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1D" w:rsidRDefault="00A6211D" w:rsidP="006D3B87">
      <w:pPr>
        <w:pStyle w:val="Heading1"/>
        <w:rPr>
          <w:rFonts w:asciiTheme="minorHAnsi" w:eastAsia="Times New Roman" w:hAnsiTheme="minorHAnsi" w:cstheme="minorHAnsi"/>
          <w:b/>
          <w:color w:val="auto"/>
          <w:sz w:val="40"/>
          <w:szCs w:val="40"/>
          <w:lang w:eastAsia="en-GB"/>
        </w:rPr>
      </w:pPr>
      <w:r>
        <w:rPr>
          <w:noProof/>
          <w:lang w:eastAsia="en-GB"/>
        </w:rPr>
        <w:drawing>
          <wp:anchor distT="0" distB="0" distL="114300" distR="114300" simplePos="0" relativeHeight="251658240" behindDoc="0" locked="0" layoutInCell="1" allowOverlap="1">
            <wp:simplePos x="0" y="0"/>
            <wp:positionH relativeFrom="column">
              <wp:posOffset>4031887</wp:posOffset>
            </wp:positionH>
            <wp:positionV relativeFrom="paragraph">
              <wp:posOffset>453</wp:posOffset>
            </wp:positionV>
            <wp:extent cx="1772920" cy="490220"/>
            <wp:effectExtent l="0" t="0" r="0" b="5080"/>
            <wp:wrapSquare wrapText="bothSides"/>
            <wp:docPr id="2" name="Picture 2" descr="Education Authority logo"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ion 1 colour for screen or presentat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292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C29" w:rsidRDefault="00695C29" w:rsidP="00CB63A7">
      <w:pPr>
        <w:pStyle w:val="Heading1"/>
        <w:spacing w:before="0"/>
        <w:rPr>
          <w:rFonts w:asciiTheme="minorHAnsi" w:eastAsia="Times New Roman" w:hAnsiTheme="minorHAnsi" w:cstheme="minorHAnsi"/>
          <w:b/>
          <w:color w:val="auto"/>
          <w:sz w:val="40"/>
          <w:szCs w:val="40"/>
          <w:lang w:eastAsia="en-GB"/>
        </w:rPr>
      </w:pPr>
    </w:p>
    <w:p w:rsidR="008D32FB" w:rsidRPr="008D32FB" w:rsidRDefault="008D32FB" w:rsidP="008D32FB">
      <w:pPr>
        <w:rPr>
          <w:lang w:eastAsia="en-GB"/>
        </w:rPr>
      </w:pPr>
    </w:p>
    <w:p w:rsidR="0050621E" w:rsidRDefault="00B13809" w:rsidP="00CB63A7">
      <w:pPr>
        <w:pStyle w:val="Heading1"/>
        <w:spacing w:before="0"/>
        <w:rPr>
          <w:noProof/>
          <w:lang w:eastAsia="en-GB"/>
        </w:rPr>
      </w:pPr>
      <w:r w:rsidRPr="006D3B87">
        <w:rPr>
          <w:rFonts w:asciiTheme="minorHAnsi" w:eastAsia="Times New Roman" w:hAnsiTheme="minorHAnsi" w:cstheme="minorHAnsi"/>
          <w:b/>
          <w:color w:val="auto"/>
          <w:sz w:val="40"/>
          <w:szCs w:val="40"/>
          <w:lang w:eastAsia="en-GB"/>
        </w:rPr>
        <w:t>Staff Headlines</w:t>
      </w:r>
      <w:r w:rsidR="006D3B87" w:rsidRPr="006D3B87">
        <w:rPr>
          <w:rFonts w:asciiTheme="minorHAnsi" w:eastAsia="Times New Roman" w:hAnsiTheme="minorHAnsi" w:cstheme="minorHAnsi"/>
          <w:b/>
          <w:color w:val="auto"/>
          <w:sz w:val="40"/>
          <w:szCs w:val="40"/>
          <w:lang w:eastAsia="en-GB"/>
        </w:rPr>
        <w:t xml:space="preserve"> </w:t>
      </w:r>
      <w:r w:rsidR="00695C29">
        <w:rPr>
          <w:rFonts w:asciiTheme="minorHAnsi" w:eastAsia="Times New Roman" w:hAnsiTheme="minorHAnsi" w:cstheme="minorHAnsi"/>
          <w:b/>
          <w:color w:val="auto"/>
          <w:sz w:val="40"/>
          <w:szCs w:val="40"/>
          <w:lang w:eastAsia="en-GB"/>
        </w:rPr>
        <w:t xml:space="preserve">                                             </w:t>
      </w:r>
      <w:r w:rsidR="00C55FCE">
        <w:rPr>
          <w:rFonts w:asciiTheme="minorHAnsi" w:eastAsia="Times New Roman" w:hAnsiTheme="minorHAnsi" w:cstheme="minorHAnsi"/>
          <w:b/>
          <w:color w:val="auto"/>
          <w:sz w:val="40"/>
          <w:szCs w:val="40"/>
          <w:lang w:eastAsia="en-GB"/>
        </w:rPr>
        <w:t>8</w:t>
      </w:r>
      <w:r w:rsidR="006742AC" w:rsidRPr="00E03443">
        <w:rPr>
          <w:rFonts w:asciiTheme="minorHAnsi" w:eastAsia="Times New Roman" w:hAnsiTheme="minorHAnsi" w:cstheme="minorHAnsi"/>
          <w:b/>
          <w:color w:val="auto"/>
          <w:sz w:val="40"/>
          <w:szCs w:val="40"/>
          <w:lang w:eastAsia="en-GB"/>
        </w:rPr>
        <w:t>th</w:t>
      </w:r>
      <w:r w:rsidR="0039637B">
        <w:rPr>
          <w:rFonts w:asciiTheme="minorHAnsi" w:eastAsia="Times New Roman" w:hAnsiTheme="minorHAnsi" w:cstheme="minorHAnsi"/>
          <w:b/>
          <w:color w:val="auto"/>
          <w:sz w:val="40"/>
          <w:szCs w:val="40"/>
          <w:lang w:eastAsia="en-GB"/>
        </w:rPr>
        <w:t xml:space="preserve"> </w:t>
      </w:r>
      <w:r w:rsidR="00EF47DA">
        <w:rPr>
          <w:rFonts w:asciiTheme="minorHAnsi" w:eastAsia="Times New Roman" w:hAnsiTheme="minorHAnsi" w:cstheme="minorHAnsi"/>
          <w:b/>
          <w:color w:val="auto"/>
          <w:sz w:val="40"/>
          <w:szCs w:val="40"/>
          <w:lang w:eastAsia="en-GB"/>
        </w:rPr>
        <w:t>January 2021</w:t>
      </w:r>
      <w:r w:rsidR="00E674E3" w:rsidRPr="00E674E3">
        <w:rPr>
          <w:noProof/>
          <w:lang w:eastAsia="en-GB"/>
        </w:rPr>
        <w:t xml:space="preserve"> </w:t>
      </w:r>
    </w:p>
    <w:p w:rsidR="00E40179" w:rsidRPr="00E40179" w:rsidRDefault="00E40179" w:rsidP="00E40179">
      <w:pPr>
        <w:rPr>
          <w:lang w:eastAsia="en-GB"/>
        </w:rPr>
      </w:pPr>
    </w:p>
    <w:p w:rsidR="00A33FDA" w:rsidRDefault="00A33FDA" w:rsidP="00A33FDA"/>
    <w:p w:rsidR="00FE5B71" w:rsidRPr="00FE5B71" w:rsidRDefault="00FE5B71" w:rsidP="00FE5B71">
      <w:pPr>
        <w:jc w:val="both"/>
        <w:rPr>
          <w:color w:val="000000" w:themeColor="text1"/>
        </w:rPr>
      </w:pPr>
      <w:r w:rsidRPr="00FE5B71">
        <w:rPr>
          <w:color w:val="000000" w:themeColor="text1"/>
        </w:rPr>
        <w:t xml:space="preserve">Welcome back to the start of a new school term, we hope you all enjoyed a peaceful and restful Christmas break. </w:t>
      </w:r>
    </w:p>
    <w:p w:rsidR="00F0004F" w:rsidRPr="00FE5B71" w:rsidRDefault="00F0004F" w:rsidP="00F0004F">
      <w:pPr>
        <w:rPr>
          <w:color w:val="000000" w:themeColor="text1"/>
        </w:rPr>
      </w:pPr>
    </w:p>
    <w:p w:rsidR="00F0004F" w:rsidRPr="00FE5B71" w:rsidRDefault="00F0004F" w:rsidP="00F0004F">
      <w:pPr>
        <w:rPr>
          <w:color w:val="000000" w:themeColor="text1"/>
        </w:rPr>
      </w:pPr>
      <w:r w:rsidRPr="00FE5B71">
        <w:rPr>
          <w:color w:val="000000" w:themeColor="text1"/>
        </w:rPr>
        <w:t xml:space="preserve">Whilst many things have changed in our workplaces and in schools, in the coming weeks we will continue to prioritise facilitating and supporting </w:t>
      </w:r>
      <w:r w:rsidR="00C97532">
        <w:rPr>
          <w:color w:val="000000" w:themeColor="text1"/>
        </w:rPr>
        <w:t>Education through Covid</w:t>
      </w:r>
      <w:r w:rsidRPr="00FE5B71">
        <w:rPr>
          <w:color w:val="000000" w:themeColor="text1"/>
        </w:rPr>
        <w:t xml:space="preserve"> and we will work to improve our services and work together to ensure a safe and successful environment for all.</w:t>
      </w:r>
    </w:p>
    <w:p w:rsidR="00F0004F" w:rsidRPr="00FE5B71" w:rsidRDefault="00F0004F" w:rsidP="00F0004F">
      <w:pPr>
        <w:rPr>
          <w:color w:val="000000" w:themeColor="text1"/>
        </w:rPr>
      </w:pPr>
    </w:p>
    <w:p w:rsidR="00FE5B71" w:rsidRPr="00FE5B71" w:rsidRDefault="00F0004F" w:rsidP="00FE5B71">
      <w:pPr>
        <w:rPr>
          <w:color w:val="000000" w:themeColor="text1"/>
        </w:rPr>
      </w:pPr>
      <w:r w:rsidRPr="00FE5B71">
        <w:rPr>
          <w:color w:val="000000" w:themeColor="text1"/>
        </w:rPr>
        <w:t xml:space="preserve">We recognise that there will be many challenges that the education sector will face in the future and we will continue to work with our school communities to provide the best service to </w:t>
      </w:r>
      <w:r w:rsidR="00FE5B71" w:rsidRPr="00FE5B71">
        <w:rPr>
          <w:color w:val="000000" w:themeColor="text1"/>
        </w:rPr>
        <w:t>he</w:t>
      </w:r>
      <w:r w:rsidR="00FE5B71">
        <w:rPr>
          <w:color w:val="000000" w:themeColor="text1"/>
        </w:rPr>
        <w:t xml:space="preserve">lp overcome these challenges </w:t>
      </w:r>
    </w:p>
    <w:p w:rsidR="00F0004F" w:rsidRPr="00FE5B71" w:rsidRDefault="00F0004F" w:rsidP="00F0004F">
      <w:pPr>
        <w:rPr>
          <w:color w:val="000000" w:themeColor="text1"/>
        </w:rPr>
      </w:pPr>
    </w:p>
    <w:p w:rsidR="00216121" w:rsidRPr="00FE5B71" w:rsidRDefault="00F0004F" w:rsidP="00216121">
      <w:pPr>
        <w:rPr>
          <w:color w:val="000000" w:themeColor="text1"/>
        </w:rPr>
      </w:pPr>
      <w:r w:rsidRPr="00FE5B71">
        <w:rPr>
          <w:color w:val="000000" w:themeColor="text1"/>
        </w:rPr>
        <w:t>Thank you for your</w:t>
      </w:r>
      <w:r w:rsidR="00216121">
        <w:rPr>
          <w:color w:val="000000" w:themeColor="text1"/>
        </w:rPr>
        <w:t xml:space="preserve"> ongoing support and dedication to</w:t>
      </w:r>
      <w:r w:rsidR="00216121" w:rsidRPr="00FE5B71">
        <w:rPr>
          <w:color w:val="000000" w:themeColor="text1"/>
        </w:rPr>
        <w:t xml:space="preserve"> support the education and wellbeing of all our children and young people. </w:t>
      </w:r>
    </w:p>
    <w:p w:rsidR="00216121" w:rsidRPr="00FE5B71" w:rsidRDefault="00216121" w:rsidP="00167B88">
      <w:pPr>
        <w:rPr>
          <w:color w:val="000000" w:themeColor="text1"/>
        </w:rPr>
      </w:pPr>
    </w:p>
    <w:p w:rsidR="00167B88" w:rsidRPr="00167B88" w:rsidRDefault="00167B88" w:rsidP="00167B88">
      <w:pPr>
        <w:rPr>
          <w:rStyle w:val="Hyperlink"/>
          <w:color w:val="auto"/>
          <w:u w:val="none"/>
        </w:rPr>
      </w:pPr>
    </w:p>
    <w:p w:rsidR="0085646C" w:rsidRDefault="00EF47DA" w:rsidP="00CB63A7">
      <w:pPr>
        <w:pStyle w:val="Heading2"/>
        <w:spacing w:after="0"/>
        <w:rPr>
          <w:rStyle w:val="Hyperlink"/>
          <w:rFonts w:ascii="Calibri" w:hAnsi="Calibri" w:cs="Calibri"/>
          <w:color w:val="auto"/>
          <w:sz w:val="36"/>
          <w:szCs w:val="36"/>
          <w:u w:val="none"/>
        </w:rPr>
      </w:pPr>
      <w:r>
        <w:rPr>
          <w:rStyle w:val="Hyperlink"/>
          <w:rFonts w:ascii="Calibri" w:hAnsi="Calibri" w:cs="Calibri"/>
          <w:color w:val="auto"/>
          <w:sz w:val="36"/>
          <w:szCs w:val="36"/>
          <w:u w:val="none"/>
        </w:rPr>
        <w:t>Nor</w:t>
      </w:r>
      <w:r w:rsidR="009F7F01">
        <w:rPr>
          <w:rStyle w:val="Hyperlink"/>
          <w:rFonts w:ascii="Calibri" w:hAnsi="Calibri" w:cs="Calibri"/>
          <w:color w:val="auto"/>
          <w:sz w:val="36"/>
          <w:szCs w:val="36"/>
          <w:u w:val="none"/>
        </w:rPr>
        <w:t xml:space="preserve">thern Ireland Executive </w:t>
      </w:r>
      <w:r w:rsidR="009F7F01" w:rsidRPr="00C97532">
        <w:rPr>
          <w:rStyle w:val="Hyperlink"/>
          <w:rFonts w:ascii="Calibri" w:hAnsi="Calibri" w:cs="Calibri"/>
          <w:color w:val="auto"/>
          <w:sz w:val="36"/>
          <w:szCs w:val="36"/>
          <w:u w:val="none"/>
        </w:rPr>
        <w:t>Update</w:t>
      </w:r>
      <w:r w:rsidR="00D32C86" w:rsidRPr="00C97532">
        <w:rPr>
          <w:rStyle w:val="Hyperlink"/>
          <w:rFonts w:ascii="Calibri" w:hAnsi="Calibri" w:cs="Calibri"/>
          <w:color w:val="auto"/>
          <w:sz w:val="36"/>
          <w:szCs w:val="36"/>
          <w:u w:val="none"/>
        </w:rPr>
        <w:t xml:space="preserve"> – </w:t>
      </w:r>
      <w:r w:rsidR="00A15A8A" w:rsidRPr="00C97532">
        <w:rPr>
          <w:rStyle w:val="Hyperlink"/>
          <w:rFonts w:ascii="Calibri" w:hAnsi="Calibri" w:cs="Calibri"/>
          <w:color w:val="auto"/>
          <w:sz w:val="36"/>
          <w:szCs w:val="36"/>
          <w:u w:val="none"/>
        </w:rPr>
        <w:t>Additional</w:t>
      </w:r>
      <w:r w:rsidR="003F3CBB" w:rsidRPr="00C97532">
        <w:rPr>
          <w:rStyle w:val="Hyperlink"/>
          <w:rFonts w:ascii="Calibri" w:hAnsi="Calibri" w:cs="Calibri"/>
          <w:color w:val="auto"/>
          <w:sz w:val="36"/>
          <w:szCs w:val="36"/>
          <w:u w:val="none"/>
        </w:rPr>
        <w:t xml:space="preserve"> </w:t>
      </w:r>
      <w:r w:rsidR="00D32C86" w:rsidRPr="00C97532">
        <w:rPr>
          <w:rStyle w:val="Hyperlink"/>
          <w:rFonts w:ascii="Calibri" w:hAnsi="Calibri" w:cs="Calibri"/>
          <w:color w:val="auto"/>
          <w:sz w:val="36"/>
          <w:szCs w:val="36"/>
          <w:u w:val="none"/>
        </w:rPr>
        <w:t>Restrictions</w:t>
      </w:r>
    </w:p>
    <w:p w:rsidR="00CB63A7" w:rsidRPr="00205835" w:rsidRDefault="00CB63A7" w:rsidP="00CB63A7">
      <w:pPr>
        <w:pStyle w:val="Heading2"/>
        <w:spacing w:after="0"/>
        <w:rPr>
          <w:rStyle w:val="Hyperlink"/>
          <w:rFonts w:ascii="Calibri" w:hAnsi="Calibri" w:cs="Calibri"/>
          <w:color w:val="auto"/>
          <w:sz w:val="24"/>
          <w:szCs w:val="24"/>
          <w:u w:val="none"/>
        </w:rPr>
      </w:pPr>
    </w:p>
    <w:p w:rsidR="00C55FCE" w:rsidRPr="00C55FCE" w:rsidRDefault="00C55FCE" w:rsidP="00C55FCE">
      <w:pPr>
        <w:autoSpaceDE w:val="0"/>
        <w:autoSpaceDN w:val="0"/>
        <w:rPr>
          <w:color w:val="000000"/>
        </w:rPr>
      </w:pPr>
      <w:r w:rsidRPr="00C55FCE">
        <w:rPr>
          <w:color w:val="000000"/>
        </w:rPr>
        <w:t>Following an increase in coronavirus (COVID-19)</w:t>
      </w:r>
      <w:r>
        <w:rPr>
          <w:color w:val="000000"/>
        </w:rPr>
        <w:t xml:space="preserve"> </w:t>
      </w:r>
      <w:r w:rsidRPr="00C55FCE">
        <w:rPr>
          <w:color w:val="000000"/>
        </w:rPr>
        <w:t>cases, the Nort</w:t>
      </w:r>
      <w:r>
        <w:rPr>
          <w:color w:val="000000"/>
        </w:rPr>
        <w:t xml:space="preserve">hern Ireland Executive announced the </w:t>
      </w:r>
      <w:r w:rsidRPr="00C55FCE">
        <w:rPr>
          <w:color w:val="000000"/>
        </w:rPr>
        <w:t>introduction of additional restrictions for people</w:t>
      </w:r>
      <w:r>
        <w:rPr>
          <w:color w:val="000000"/>
        </w:rPr>
        <w:t xml:space="preserve"> </w:t>
      </w:r>
      <w:r w:rsidRPr="00C55FCE">
        <w:rPr>
          <w:color w:val="000000"/>
        </w:rPr>
        <w:t xml:space="preserve">in Northern Ireland from midnight on </w:t>
      </w:r>
      <w:r>
        <w:rPr>
          <w:color w:val="000000"/>
        </w:rPr>
        <w:t>T</w:t>
      </w:r>
      <w:r w:rsidRPr="00C55FCE">
        <w:rPr>
          <w:color w:val="000000"/>
        </w:rPr>
        <w:t>hursday.</w:t>
      </w:r>
    </w:p>
    <w:p w:rsidR="00C55FCE" w:rsidRPr="00C55FCE" w:rsidRDefault="00C55FCE" w:rsidP="00C55FCE">
      <w:pPr>
        <w:autoSpaceDE w:val="0"/>
        <w:autoSpaceDN w:val="0"/>
        <w:rPr>
          <w:color w:val="000000"/>
        </w:rPr>
      </w:pPr>
    </w:p>
    <w:p w:rsidR="00C55FCE" w:rsidRPr="00C55FCE" w:rsidRDefault="00C55FCE" w:rsidP="00C55FCE">
      <w:pPr>
        <w:autoSpaceDE w:val="0"/>
        <w:autoSpaceDN w:val="0"/>
        <w:rPr>
          <w:color w:val="000000"/>
        </w:rPr>
      </w:pPr>
      <w:r w:rsidRPr="00C55FCE">
        <w:rPr>
          <w:color w:val="000000"/>
        </w:rPr>
        <w:t>These new restrictions are being put in place to help</w:t>
      </w:r>
      <w:r>
        <w:rPr>
          <w:color w:val="000000"/>
        </w:rPr>
        <w:t xml:space="preserve"> </w:t>
      </w:r>
      <w:r w:rsidRPr="00C55FCE">
        <w:rPr>
          <w:color w:val="000000"/>
        </w:rPr>
        <w:t>reduce the spread of coronavirus and to help manage</w:t>
      </w:r>
      <w:r>
        <w:rPr>
          <w:color w:val="000000"/>
        </w:rPr>
        <w:t xml:space="preserve"> </w:t>
      </w:r>
      <w:r w:rsidRPr="00C55FCE">
        <w:rPr>
          <w:color w:val="000000"/>
        </w:rPr>
        <w:t>the pressures on our Health and Social Care system.</w:t>
      </w:r>
    </w:p>
    <w:p w:rsidR="00C55FCE" w:rsidRPr="00C55FCE" w:rsidRDefault="00C55FCE" w:rsidP="00C55FCE">
      <w:pPr>
        <w:autoSpaceDE w:val="0"/>
        <w:autoSpaceDN w:val="0"/>
        <w:rPr>
          <w:color w:val="000000"/>
        </w:rPr>
      </w:pPr>
    </w:p>
    <w:p w:rsidR="00C55FCE" w:rsidRPr="00C55FCE" w:rsidRDefault="00C55FCE" w:rsidP="00C55FCE">
      <w:r w:rsidRPr="00C55FCE">
        <w:rPr>
          <w:color w:val="000000"/>
        </w:rPr>
        <w:t xml:space="preserve">You can read more about the latest restrictions on NI Direct </w:t>
      </w:r>
      <w:hyperlink r:id="rId7" w:history="1">
        <w:r w:rsidRPr="00C55FCE">
          <w:rPr>
            <w:rStyle w:val="Hyperlink"/>
          </w:rPr>
          <w:t>here.</w:t>
        </w:r>
      </w:hyperlink>
      <w:r w:rsidRPr="00C55FCE">
        <w:rPr>
          <w:color w:val="000000"/>
        </w:rPr>
        <w:t xml:space="preserve"> </w:t>
      </w:r>
    </w:p>
    <w:p w:rsidR="00C55FCE" w:rsidRPr="00C55FCE" w:rsidRDefault="00C55FCE" w:rsidP="00C55FCE">
      <w:pPr>
        <w:rPr>
          <w:color w:val="000000"/>
        </w:rPr>
      </w:pPr>
    </w:p>
    <w:p w:rsidR="00C55FCE" w:rsidRPr="00C55FCE" w:rsidRDefault="00C55FCE" w:rsidP="00C55FCE">
      <w:pPr>
        <w:rPr>
          <w:color w:val="000000"/>
        </w:rPr>
      </w:pPr>
      <w:r w:rsidRPr="00C55FCE">
        <w:rPr>
          <w:color w:val="000000"/>
        </w:rPr>
        <w:t>The new restrictions also mean that no one can leave their home without a reasonable excuse and the PSNI will have the enforcement powers to order individuals home if engaging in prohibited activity, or if they are intending to do so.</w:t>
      </w:r>
    </w:p>
    <w:p w:rsidR="00C55FCE" w:rsidRPr="003715DB" w:rsidRDefault="00C55FCE" w:rsidP="00CB63A7">
      <w:pPr>
        <w:rPr>
          <w:rFonts w:cstheme="minorHAnsi"/>
          <w:color w:val="000000"/>
        </w:rPr>
      </w:pPr>
    </w:p>
    <w:p w:rsidR="003715DB" w:rsidRPr="003715DB" w:rsidRDefault="003715DB" w:rsidP="00CB63A7">
      <w:pPr>
        <w:pStyle w:val="NormalWeb"/>
        <w:spacing w:before="0" w:beforeAutospacing="0" w:after="0" w:afterAutospacing="0"/>
        <w:rPr>
          <w:rFonts w:asciiTheme="minorHAnsi" w:hAnsiTheme="minorHAnsi" w:cstheme="minorHAnsi"/>
          <w:b/>
          <w:bCs/>
          <w:sz w:val="24"/>
          <w:szCs w:val="24"/>
        </w:rPr>
      </w:pPr>
    </w:p>
    <w:p w:rsidR="00993F8E" w:rsidRPr="00993F8E" w:rsidRDefault="00993F8E" w:rsidP="00993F8E">
      <w:pPr>
        <w:pStyle w:val="NormalWeb"/>
        <w:spacing w:before="0" w:beforeAutospacing="0" w:after="0" w:afterAutospacing="0"/>
        <w:rPr>
          <w:rFonts w:asciiTheme="minorHAnsi" w:hAnsiTheme="minorHAnsi" w:cstheme="minorHAnsi"/>
          <w:b/>
          <w:bCs/>
          <w:sz w:val="36"/>
          <w:szCs w:val="36"/>
        </w:rPr>
      </w:pPr>
      <w:r w:rsidRPr="00C97532">
        <w:rPr>
          <w:rFonts w:asciiTheme="minorHAnsi" w:hAnsiTheme="minorHAnsi" w:cstheme="minorHAnsi"/>
          <w:b/>
          <w:bCs/>
          <w:sz w:val="36"/>
          <w:szCs w:val="36"/>
        </w:rPr>
        <w:t>Plans set out for Education Provision</w:t>
      </w:r>
    </w:p>
    <w:p w:rsidR="00993F8E" w:rsidRPr="00D668D4" w:rsidRDefault="00993F8E" w:rsidP="00993F8E">
      <w:pPr>
        <w:pStyle w:val="NormalWeb"/>
        <w:rPr>
          <w:rFonts w:asciiTheme="minorHAnsi" w:hAnsiTheme="minorHAnsi" w:cstheme="minorHAnsi"/>
          <w:sz w:val="24"/>
          <w:szCs w:val="24"/>
        </w:rPr>
      </w:pPr>
      <w:r w:rsidRPr="00D668D4">
        <w:rPr>
          <w:rFonts w:asciiTheme="minorHAnsi" w:hAnsiTheme="minorHAnsi" w:cstheme="minorHAnsi"/>
          <w:sz w:val="24"/>
          <w:szCs w:val="24"/>
        </w:rPr>
        <w:t>The Education Minister</w:t>
      </w:r>
      <w:r w:rsidR="00086C66">
        <w:rPr>
          <w:rFonts w:asciiTheme="minorHAnsi" w:hAnsiTheme="minorHAnsi" w:cstheme="minorHAnsi"/>
          <w:sz w:val="24"/>
          <w:szCs w:val="24"/>
        </w:rPr>
        <w:t xml:space="preserve">, Peter Weir, has announced that </w:t>
      </w:r>
      <w:r w:rsidRPr="00D668D4">
        <w:rPr>
          <w:rFonts w:asciiTheme="minorHAnsi" w:hAnsiTheme="minorHAnsi" w:cstheme="minorHAnsi"/>
          <w:sz w:val="24"/>
          <w:szCs w:val="24"/>
        </w:rPr>
        <w:t>pre-school education settings, primary and post primary schools will be required to provide remote learning to pupils until the half term break in mid-February.</w:t>
      </w:r>
    </w:p>
    <w:p w:rsidR="00993F8E" w:rsidRPr="00D668D4" w:rsidRDefault="00993F8E" w:rsidP="00993F8E">
      <w:pPr>
        <w:pStyle w:val="NormalWeb"/>
        <w:rPr>
          <w:rFonts w:asciiTheme="minorHAnsi" w:hAnsiTheme="minorHAnsi" w:cstheme="minorHAnsi"/>
          <w:sz w:val="24"/>
          <w:szCs w:val="24"/>
        </w:rPr>
      </w:pPr>
      <w:r w:rsidRPr="00D668D4">
        <w:rPr>
          <w:rFonts w:asciiTheme="minorHAnsi" w:hAnsiTheme="minorHAnsi" w:cstheme="minorHAnsi"/>
          <w:sz w:val="24"/>
          <w:szCs w:val="24"/>
        </w:rPr>
        <w:lastRenderedPageBreak/>
        <w:t xml:space="preserve">Special schools </w:t>
      </w:r>
      <w:r w:rsidR="005C525F">
        <w:rPr>
          <w:rFonts w:asciiTheme="minorHAnsi" w:hAnsiTheme="minorHAnsi" w:cstheme="minorHAnsi"/>
          <w:sz w:val="24"/>
          <w:szCs w:val="24"/>
        </w:rPr>
        <w:t xml:space="preserve">and EOTAS </w:t>
      </w:r>
      <w:r w:rsidR="008A3674">
        <w:rPr>
          <w:rFonts w:asciiTheme="minorHAnsi" w:hAnsiTheme="minorHAnsi" w:cstheme="minorHAnsi"/>
          <w:sz w:val="24"/>
          <w:szCs w:val="24"/>
        </w:rPr>
        <w:t>C</w:t>
      </w:r>
      <w:bookmarkStart w:id="0" w:name="_GoBack"/>
      <w:bookmarkEnd w:id="0"/>
      <w:r w:rsidR="005C525F">
        <w:rPr>
          <w:rFonts w:asciiTheme="minorHAnsi" w:hAnsiTheme="minorHAnsi" w:cstheme="minorHAnsi"/>
          <w:sz w:val="24"/>
          <w:szCs w:val="24"/>
        </w:rPr>
        <w:t xml:space="preserve">entres </w:t>
      </w:r>
      <w:r w:rsidRPr="00D668D4">
        <w:rPr>
          <w:rFonts w:asciiTheme="minorHAnsi" w:hAnsiTheme="minorHAnsi" w:cstheme="minorHAnsi"/>
          <w:sz w:val="24"/>
          <w:szCs w:val="24"/>
        </w:rPr>
        <w:t>will remain open as usual.</w:t>
      </w:r>
    </w:p>
    <w:p w:rsidR="00993F8E" w:rsidRPr="00D668D4" w:rsidRDefault="00993F8E" w:rsidP="00993F8E">
      <w:pPr>
        <w:pStyle w:val="NormalWeb"/>
        <w:rPr>
          <w:rFonts w:asciiTheme="minorHAnsi" w:hAnsiTheme="minorHAnsi" w:cstheme="minorHAnsi"/>
          <w:sz w:val="24"/>
          <w:szCs w:val="24"/>
        </w:rPr>
      </w:pPr>
      <w:r w:rsidRPr="00D668D4">
        <w:rPr>
          <w:rFonts w:asciiTheme="minorHAnsi" w:hAnsiTheme="minorHAnsi" w:cstheme="minorHAnsi"/>
          <w:sz w:val="24"/>
          <w:szCs w:val="24"/>
        </w:rPr>
        <w:t>The Executive will be keeping th</w:t>
      </w:r>
      <w:r w:rsidR="00E40179">
        <w:rPr>
          <w:rFonts w:asciiTheme="minorHAnsi" w:hAnsiTheme="minorHAnsi" w:cstheme="minorHAnsi"/>
          <w:sz w:val="24"/>
          <w:szCs w:val="24"/>
        </w:rPr>
        <w:t>e position under review</w:t>
      </w:r>
      <w:r w:rsidRPr="00D668D4">
        <w:rPr>
          <w:rFonts w:asciiTheme="minorHAnsi" w:hAnsiTheme="minorHAnsi" w:cstheme="minorHAnsi"/>
          <w:sz w:val="24"/>
          <w:szCs w:val="24"/>
        </w:rPr>
        <w:t>.</w:t>
      </w:r>
    </w:p>
    <w:p w:rsidR="00993F8E" w:rsidRPr="00D668D4" w:rsidRDefault="00993F8E" w:rsidP="00993F8E">
      <w:pPr>
        <w:pStyle w:val="NormalWeb"/>
        <w:rPr>
          <w:rFonts w:asciiTheme="minorHAnsi" w:hAnsiTheme="minorHAnsi" w:cstheme="minorHAnsi"/>
          <w:sz w:val="24"/>
          <w:szCs w:val="24"/>
        </w:rPr>
      </w:pPr>
      <w:r w:rsidRPr="00D668D4">
        <w:rPr>
          <w:rFonts w:asciiTheme="minorHAnsi" w:hAnsiTheme="minorHAnsi" w:cstheme="minorHAnsi"/>
          <w:sz w:val="24"/>
          <w:szCs w:val="24"/>
        </w:rPr>
        <w:t>Vulnerable children and children of key workers will have access to schools for supervised learning. Only one parent/guardian is required to be a key worker.</w:t>
      </w:r>
    </w:p>
    <w:p w:rsidR="00993F8E" w:rsidRPr="00D668D4" w:rsidRDefault="00993F8E" w:rsidP="00993F8E">
      <w:pPr>
        <w:pStyle w:val="NormalWeb"/>
        <w:rPr>
          <w:rFonts w:asciiTheme="minorHAnsi" w:hAnsiTheme="minorHAnsi" w:cstheme="minorHAnsi"/>
          <w:sz w:val="24"/>
          <w:szCs w:val="24"/>
        </w:rPr>
      </w:pPr>
      <w:r w:rsidRPr="00D668D4">
        <w:rPr>
          <w:rFonts w:asciiTheme="minorHAnsi" w:hAnsiTheme="minorHAnsi" w:cstheme="minorHAnsi"/>
          <w:sz w:val="24"/>
          <w:szCs w:val="24"/>
        </w:rPr>
        <w:t>Other key points include:</w:t>
      </w:r>
    </w:p>
    <w:p w:rsidR="00993F8E" w:rsidRPr="00D668D4" w:rsidRDefault="00993F8E" w:rsidP="00993F8E">
      <w:pPr>
        <w:numPr>
          <w:ilvl w:val="0"/>
          <w:numId w:val="43"/>
        </w:numPr>
        <w:spacing w:before="100" w:beforeAutospacing="1" w:after="100" w:afterAutospacing="1"/>
        <w:rPr>
          <w:rFonts w:eastAsia="Times New Roman" w:cstheme="minorHAnsi"/>
        </w:rPr>
      </w:pPr>
      <w:r w:rsidRPr="00D668D4">
        <w:rPr>
          <w:rFonts w:eastAsia="Times New Roman" w:cstheme="minorHAnsi"/>
        </w:rPr>
        <w:t xml:space="preserve">Direct payments will be made to families whose children are entitled to free school meals; </w:t>
      </w:r>
    </w:p>
    <w:p w:rsidR="00993F8E" w:rsidRPr="00D668D4" w:rsidRDefault="00993F8E" w:rsidP="00993F8E">
      <w:pPr>
        <w:numPr>
          <w:ilvl w:val="0"/>
          <w:numId w:val="43"/>
        </w:numPr>
        <w:spacing w:before="100" w:beforeAutospacing="1" w:after="100" w:afterAutospacing="1"/>
        <w:rPr>
          <w:rFonts w:eastAsia="Times New Roman" w:cstheme="minorHAnsi"/>
        </w:rPr>
      </w:pPr>
      <w:r w:rsidRPr="00D668D4">
        <w:rPr>
          <w:rFonts w:eastAsia="Times New Roman" w:cstheme="minorHAnsi"/>
        </w:rPr>
        <w:t xml:space="preserve">Childcare settings to remain open; </w:t>
      </w:r>
    </w:p>
    <w:p w:rsidR="00993F8E" w:rsidRPr="00D668D4" w:rsidRDefault="00993F8E" w:rsidP="00993F8E">
      <w:pPr>
        <w:numPr>
          <w:ilvl w:val="0"/>
          <w:numId w:val="43"/>
        </w:numPr>
        <w:spacing w:before="100" w:beforeAutospacing="1" w:after="100" w:afterAutospacing="1"/>
        <w:rPr>
          <w:rFonts w:eastAsia="Times New Roman" w:cstheme="minorHAnsi"/>
        </w:rPr>
      </w:pPr>
      <w:r w:rsidRPr="00D668D4">
        <w:rPr>
          <w:rFonts w:eastAsia="Times New Roman" w:cstheme="minorHAnsi"/>
        </w:rPr>
        <w:t xml:space="preserve">Childminders are allowed to continue their provision. </w:t>
      </w:r>
    </w:p>
    <w:p w:rsidR="00475107" w:rsidRPr="00086C66" w:rsidRDefault="00155847" w:rsidP="00086C66">
      <w:pPr>
        <w:pStyle w:val="NormalWeb"/>
        <w:spacing w:before="0" w:beforeAutospacing="0" w:after="0" w:afterAutospacing="0"/>
        <w:rPr>
          <w:rFonts w:asciiTheme="minorHAnsi" w:hAnsiTheme="minorHAnsi" w:cstheme="minorHAnsi"/>
          <w:color w:val="0563C1"/>
          <w:sz w:val="24"/>
          <w:szCs w:val="24"/>
          <w:u w:val="single"/>
        </w:rPr>
      </w:pPr>
      <w:r w:rsidRPr="00155847">
        <w:rPr>
          <w:rFonts w:asciiTheme="minorHAnsi" w:hAnsiTheme="minorHAnsi" w:cstheme="minorHAnsi"/>
          <w:color w:val="000000" w:themeColor="text1"/>
          <w:sz w:val="24"/>
          <w:szCs w:val="24"/>
        </w:rPr>
        <w:t xml:space="preserve">You can </w:t>
      </w:r>
      <w:r w:rsidR="005A6D58">
        <w:rPr>
          <w:rFonts w:asciiTheme="minorHAnsi" w:hAnsiTheme="minorHAnsi" w:cstheme="minorHAnsi"/>
          <w:color w:val="000000" w:themeColor="text1"/>
          <w:sz w:val="24"/>
          <w:szCs w:val="24"/>
        </w:rPr>
        <w:t>view</w:t>
      </w:r>
      <w:r w:rsidR="00D668D4">
        <w:rPr>
          <w:rFonts w:asciiTheme="minorHAnsi" w:hAnsiTheme="minorHAnsi" w:cstheme="minorHAnsi"/>
          <w:color w:val="000000" w:themeColor="text1"/>
          <w:sz w:val="24"/>
          <w:szCs w:val="24"/>
        </w:rPr>
        <w:t xml:space="preserve"> </w:t>
      </w:r>
      <w:r w:rsidRPr="00155847">
        <w:rPr>
          <w:rFonts w:asciiTheme="minorHAnsi" w:hAnsiTheme="minorHAnsi" w:cstheme="minorHAnsi"/>
          <w:color w:val="000000" w:themeColor="text1"/>
          <w:sz w:val="24"/>
          <w:szCs w:val="24"/>
        </w:rPr>
        <w:t xml:space="preserve">full details of the </w:t>
      </w:r>
      <w:r w:rsidR="00B64672">
        <w:rPr>
          <w:rFonts w:asciiTheme="minorHAnsi" w:hAnsiTheme="minorHAnsi" w:cstheme="minorHAnsi"/>
          <w:color w:val="000000" w:themeColor="text1"/>
          <w:sz w:val="24"/>
          <w:szCs w:val="24"/>
        </w:rPr>
        <w:t xml:space="preserve">Minister’s </w:t>
      </w:r>
      <w:r w:rsidRPr="00155847">
        <w:rPr>
          <w:rFonts w:asciiTheme="minorHAnsi" w:hAnsiTheme="minorHAnsi" w:cstheme="minorHAnsi"/>
          <w:color w:val="000000" w:themeColor="text1"/>
          <w:sz w:val="24"/>
          <w:szCs w:val="24"/>
        </w:rPr>
        <w:t xml:space="preserve">announcement </w:t>
      </w:r>
      <w:hyperlink r:id="rId8" w:history="1">
        <w:r w:rsidRPr="00086C66">
          <w:rPr>
            <w:rStyle w:val="Hyperlink"/>
            <w:rFonts w:asciiTheme="minorHAnsi" w:hAnsiTheme="minorHAnsi" w:cstheme="minorHAnsi"/>
            <w:sz w:val="24"/>
            <w:szCs w:val="24"/>
          </w:rPr>
          <w:t>here.</w:t>
        </w:r>
      </w:hyperlink>
    </w:p>
    <w:p w:rsidR="00E40179" w:rsidRDefault="00E40179" w:rsidP="00CB63A7">
      <w:pPr>
        <w:pStyle w:val="Heading2"/>
        <w:spacing w:after="0"/>
        <w:rPr>
          <w:rFonts w:ascii="Calibri" w:hAnsi="Calibri" w:cs="Calibri"/>
          <w:color w:val="auto"/>
          <w:sz w:val="36"/>
          <w:szCs w:val="36"/>
        </w:rPr>
      </w:pPr>
    </w:p>
    <w:p w:rsidR="003E2521" w:rsidRDefault="00B64672" w:rsidP="003E2521">
      <w:pPr>
        <w:pStyle w:val="Heading2"/>
        <w:spacing w:after="0"/>
        <w:rPr>
          <w:rFonts w:ascii="Calibri" w:hAnsi="Calibri" w:cs="Calibri"/>
          <w:color w:val="auto"/>
          <w:sz w:val="36"/>
          <w:szCs w:val="36"/>
        </w:rPr>
      </w:pPr>
      <w:r>
        <w:rPr>
          <w:rFonts w:ascii="Calibri" w:hAnsi="Calibri" w:cs="Calibri"/>
          <w:color w:val="auto"/>
          <w:sz w:val="36"/>
          <w:szCs w:val="36"/>
        </w:rPr>
        <w:t>New Year</w:t>
      </w:r>
      <w:r w:rsidR="00475107">
        <w:rPr>
          <w:rFonts w:ascii="Calibri" w:hAnsi="Calibri" w:cs="Calibri"/>
          <w:color w:val="auto"/>
          <w:sz w:val="36"/>
          <w:szCs w:val="36"/>
        </w:rPr>
        <w:t xml:space="preserve"> Honours </w:t>
      </w:r>
      <w:r w:rsidR="003E2521">
        <w:rPr>
          <w:rFonts w:ascii="Calibri" w:hAnsi="Calibri" w:cs="Calibri"/>
          <w:color w:val="auto"/>
          <w:sz w:val="36"/>
          <w:szCs w:val="36"/>
        </w:rPr>
        <w:t>202</w:t>
      </w:r>
      <w:r w:rsidR="006D0E83">
        <w:rPr>
          <w:rFonts w:ascii="Calibri" w:hAnsi="Calibri" w:cs="Calibri"/>
          <w:color w:val="auto"/>
          <w:sz w:val="36"/>
          <w:szCs w:val="36"/>
        </w:rPr>
        <w:t>1</w:t>
      </w:r>
      <w:r w:rsidR="003E2521">
        <w:rPr>
          <w:rFonts w:ascii="Calibri" w:hAnsi="Calibri" w:cs="Calibri"/>
          <w:color w:val="auto"/>
          <w:sz w:val="36"/>
          <w:szCs w:val="36"/>
        </w:rPr>
        <w:t xml:space="preserve"> </w:t>
      </w:r>
      <w:r w:rsidR="00CB63A7">
        <w:rPr>
          <w:rFonts w:ascii="Calibri" w:hAnsi="Calibri" w:cs="Calibri"/>
          <w:color w:val="auto"/>
          <w:sz w:val="36"/>
          <w:szCs w:val="36"/>
        </w:rPr>
        <w:t xml:space="preserve">Recipients </w:t>
      </w:r>
    </w:p>
    <w:p w:rsidR="003E2521" w:rsidRPr="003E2521" w:rsidRDefault="003E2521" w:rsidP="003E2521">
      <w:pPr>
        <w:pStyle w:val="Heading2"/>
        <w:spacing w:after="0"/>
        <w:rPr>
          <w:rFonts w:ascii="Calibri" w:hAnsi="Calibri" w:cs="Calibri"/>
          <w:color w:val="auto"/>
          <w:sz w:val="24"/>
          <w:szCs w:val="24"/>
        </w:rPr>
      </w:pPr>
    </w:p>
    <w:p w:rsidR="003E2521" w:rsidRDefault="00B64672" w:rsidP="003E2521">
      <w:pPr>
        <w:rPr>
          <w:rFonts w:cstheme="minorHAnsi"/>
          <w:color w:val="000000" w:themeColor="text1"/>
        </w:rPr>
      </w:pPr>
      <w:r>
        <w:rPr>
          <w:rFonts w:cstheme="minorHAnsi"/>
          <w:color w:val="000000" w:themeColor="text1"/>
        </w:rPr>
        <w:t>We</w:t>
      </w:r>
      <w:r w:rsidR="003E2521" w:rsidRPr="003E2521">
        <w:rPr>
          <w:rFonts w:cstheme="minorHAnsi"/>
          <w:color w:val="000000" w:themeColor="text1"/>
        </w:rPr>
        <w:t xml:space="preserve"> want to take the opportunity to express our warmest congratulations to those </w:t>
      </w:r>
      <w:r w:rsidR="008C2213">
        <w:rPr>
          <w:rFonts w:cstheme="minorHAnsi"/>
          <w:color w:val="000000" w:themeColor="text1"/>
        </w:rPr>
        <w:t>who</w:t>
      </w:r>
      <w:r w:rsidR="003E2521" w:rsidRPr="003E2521">
        <w:rPr>
          <w:rFonts w:cstheme="minorHAnsi"/>
          <w:color w:val="000000" w:themeColor="text1"/>
        </w:rPr>
        <w:t xml:space="preserve"> were recognised on the </w:t>
      </w:r>
      <w:r>
        <w:rPr>
          <w:rFonts w:cstheme="minorHAnsi"/>
          <w:color w:val="000000" w:themeColor="text1"/>
        </w:rPr>
        <w:t>New Year</w:t>
      </w:r>
      <w:r w:rsidR="003E2521" w:rsidRPr="003E2521">
        <w:rPr>
          <w:rFonts w:cstheme="minorHAnsi"/>
          <w:color w:val="000000" w:themeColor="text1"/>
        </w:rPr>
        <w:t xml:space="preserve"> Honours List 202</w:t>
      </w:r>
      <w:r w:rsidR="006D0E83">
        <w:rPr>
          <w:rFonts w:cstheme="minorHAnsi"/>
          <w:color w:val="000000" w:themeColor="text1"/>
        </w:rPr>
        <w:t>1</w:t>
      </w:r>
      <w:r w:rsidR="003E2521" w:rsidRPr="003E2521">
        <w:rPr>
          <w:rFonts w:cstheme="minorHAnsi"/>
          <w:color w:val="000000" w:themeColor="text1"/>
        </w:rPr>
        <w:t xml:space="preserve"> for their valuable contribution to the education sector in Northern Ireland. </w:t>
      </w:r>
    </w:p>
    <w:p w:rsidR="00185FF9" w:rsidRDefault="00185FF9" w:rsidP="003E2521">
      <w:pPr>
        <w:rPr>
          <w:rFonts w:cstheme="minorHAnsi"/>
          <w:color w:val="000000" w:themeColor="text1"/>
        </w:rPr>
      </w:pPr>
    </w:p>
    <w:p w:rsidR="00185FF9" w:rsidRPr="003E2521" w:rsidRDefault="00185FF9" w:rsidP="003E2521">
      <w:pPr>
        <w:rPr>
          <w:rFonts w:cstheme="minorHAnsi"/>
          <w:color w:val="000000" w:themeColor="text1"/>
        </w:rPr>
      </w:pPr>
      <w:r w:rsidRPr="00185FF9">
        <w:rPr>
          <w:rFonts w:cstheme="minorHAnsi"/>
          <w:b/>
          <w:color w:val="000000" w:themeColor="text1"/>
        </w:rPr>
        <w:t xml:space="preserve">Companions of the Order of the Bath (CB): </w:t>
      </w:r>
      <w:r>
        <w:rPr>
          <w:rFonts w:cstheme="minorHAnsi"/>
          <w:color w:val="000000" w:themeColor="text1"/>
        </w:rPr>
        <w:t>Mr Derek Alexander Baker.</w:t>
      </w:r>
    </w:p>
    <w:p w:rsidR="003E2521" w:rsidRPr="003E2521" w:rsidRDefault="003E2521" w:rsidP="003E2521">
      <w:pPr>
        <w:rPr>
          <w:rFonts w:cstheme="minorHAnsi"/>
          <w:b/>
          <w:bCs/>
          <w:color w:val="0070C0"/>
        </w:rPr>
      </w:pPr>
    </w:p>
    <w:p w:rsidR="00185FF9" w:rsidRPr="00185FF9" w:rsidRDefault="003E2521" w:rsidP="003E2521">
      <w:pPr>
        <w:rPr>
          <w:rFonts w:cstheme="minorHAnsi"/>
          <w:b/>
          <w:bCs/>
          <w:color w:val="000000" w:themeColor="text1"/>
        </w:rPr>
      </w:pPr>
      <w:r w:rsidRPr="003E2521">
        <w:rPr>
          <w:rFonts w:cstheme="minorHAnsi"/>
          <w:b/>
          <w:bCs/>
          <w:color w:val="000000" w:themeColor="text1"/>
        </w:rPr>
        <w:t>Members of the Order of the British Empire (MBE):</w:t>
      </w:r>
      <w:r w:rsidR="0040426F">
        <w:rPr>
          <w:rFonts w:cstheme="minorHAnsi"/>
          <w:b/>
          <w:bCs/>
          <w:color w:val="000000" w:themeColor="text1"/>
        </w:rPr>
        <w:t xml:space="preserve"> </w:t>
      </w:r>
      <w:r w:rsidR="00185FF9" w:rsidRPr="00185FF9">
        <w:rPr>
          <w:rFonts w:cstheme="minorHAnsi"/>
          <w:bCs/>
          <w:color w:val="000000" w:themeColor="text1"/>
        </w:rPr>
        <w:t xml:space="preserve">Mr Derek Capper, Mr William Thompson McElhinney, Mrs Helen Elizabeth McHugh, Mrs Amanda McNamee and Mr Thomas Daniel Robinson. </w:t>
      </w:r>
    </w:p>
    <w:p w:rsidR="003E2521" w:rsidRPr="003E2521" w:rsidRDefault="003E2521" w:rsidP="003E2521">
      <w:pPr>
        <w:rPr>
          <w:rFonts w:cstheme="minorHAnsi"/>
          <w:color w:val="000000" w:themeColor="text1"/>
        </w:rPr>
      </w:pPr>
    </w:p>
    <w:p w:rsidR="00185FF9" w:rsidRPr="00185FF9" w:rsidRDefault="009626C4" w:rsidP="003E2521">
      <w:pPr>
        <w:rPr>
          <w:rFonts w:cstheme="minorHAnsi"/>
          <w:b/>
          <w:bCs/>
          <w:color w:val="000000" w:themeColor="text1"/>
        </w:rPr>
      </w:pPr>
      <w:r>
        <w:rPr>
          <w:rFonts w:cstheme="minorHAnsi"/>
          <w:b/>
          <w:bCs/>
          <w:color w:val="000000" w:themeColor="text1"/>
        </w:rPr>
        <w:t>Medallist</w:t>
      </w:r>
      <w:r w:rsidR="003E2521" w:rsidRPr="003E2521">
        <w:rPr>
          <w:rFonts w:cstheme="minorHAnsi"/>
          <w:b/>
          <w:bCs/>
          <w:color w:val="000000" w:themeColor="text1"/>
        </w:rPr>
        <w:t xml:space="preserve"> of the Order of the British Empire (BEM): </w:t>
      </w:r>
      <w:r w:rsidR="00185FF9" w:rsidRPr="00185FF9">
        <w:rPr>
          <w:rFonts w:cstheme="minorHAnsi"/>
          <w:bCs/>
          <w:color w:val="000000" w:themeColor="text1"/>
        </w:rPr>
        <w:t xml:space="preserve">Mr Hugh Kirkpatrick Paul Bell, Mr Donald John Blair, Mrs Karen Joanne Hamilton and Mrs Phyllis Brenda Jeffers. </w:t>
      </w:r>
    </w:p>
    <w:p w:rsidR="003E2521" w:rsidRPr="003E2521" w:rsidRDefault="003E2521" w:rsidP="003E2521">
      <w:pPr>
        <w:rPr>
          <w:rFonts w:cstheme="minorHAnsi"/>
          <w:color w:val="000000" w:themeColor="text1"/>
        </w:rPr>
      </w:pPr>
    </w:p>
    <w:p w:rsidR="003E2521" w:rsidRPr="003E2521" w:rsidRDefault="003E2521" w:rsidP="003E2521">
      <w:pPr>
        <w:rPr>
          <w:rStyle w:val="Hyperlink"/>
          <w:rFonts w:cstheme="minorHAnsi"/>
        </w:rPr>
      </w:pPr>
      <w:r w:rsidRPr="003E2521">
        <w:rPr>
          <w:rFonts w:cstheme="minorHAnsi"/>
          <w:color w:val="292F33"/>
        </w:rPr>
        <w:t xml:space="preserve">The full list of </w:t>
      </w:r>
      <w:r w:rsidR="00B64672">
        <w:rPr>
          <w:rFonts w:cstheme="minorHAnsi"/>
          <w:color w:val="292F33"/>
        </w:rPr>
        <w:t>New Year</w:t>
      </w:r>
      <w:r w:rsidRPr="003E2521">
        <w:rPr>
          <w:rFonts w:cstheme="minorHAnsi"/>
          <w:color w:val="292F33"/>
        </w:rPr>
        <w:t xml:space="preserve"> Honours award recipients can be viewed </w:t>
      </w:r>
      <w:hyperlink r:id="rId9" w:history="1">
        <w:r w:rsidRPr="003E2521">
          <w:rPr>
            <w:rStyle w:val="Hyperlink"/>
            <w:rFonts w:cstheme="minorHAnsi"/>
          </w:rPr>
          <w:t>here.</w:t>
        </w:r>
      </w:hyperlink>
      <w:r w:rsidRPr="003E2521">
        <w:rPr>
          <w:rStyle w:val="Hyperlink"/>
          <w:rFonts w:cstheme="minorHAnsi"/>
          <w:color w:val="2E74B5" w:themeColor="accent1" w:themeShade="BF"/>
        </w:rPr>
        <w:t xml:space="preserve"> </w:t>
      </w:r>
    </w:p>
    <w:p w:rsidR="003E2521" w:rsidRDefault="003E2521" w:rsidP="003E2521">
      <w:pPr>
        <w:rPr>
          <w:rStyle w:val="Hyperlink"/>
          <w:rFonts w:cstheme="minorHAnsi"/>
          <w:sz w:val="21"/>
          <w:szCs w:val="21"/>
        </w:rPr>
      </w:pPr>
    </w:p>
    <w:p w:rsidR="003E2521" w:rsidRPr="003E2521" w:rsidRDefault="003E2521" w:rsidP="003E2521">
      <w:pPr>
        <w:rPr>
          <w:color w:val="FF0000"/>
        </w:rPr>
      </w:pPr>
    </w:p>
    <w:p w:rsidR="000F6F08" w:rsidRDefault="00274BE5" w:rsidP="00CB63A7">
      <w:pPr>
        <w:pStyle w:val="Heading2"/>
        <w:spacing w:after="0"/>
        <w:rPr>
          <w:rFonts w:asciiTheme="minorHAnsi" w:hAnsiTheme="minorHAnsi" w:cstheme="minorBidi"/>
          <w:bCs w:val="0"/>
          <w:color w:val="auto"/>
          <w:sz w:val="36"/>
          <w:szCs w:val="36"/>
          <w:lang w:eastAsia="en-US"/>
        </w:rPr>
      </w:pPr>
      <w:r w:rsidRPr="000F6F08">
        <w:rPr>
          <w:rFonts w:asciiTheme="minorHAnsi" w:hAnsiTheme="minorHAnsi" w:cstheme="minorBidi"/>
          <w:bCs w:val="0"/>
          <w:color w:val="auto"/>
          <w:sz w:val="36"/>
          <w:szCs w:val="36"/>
          <w:lang w:eastAsia="en-US"/>
        </w:rPr>
        <w:t>Lunch and Learn</w:t>
      </w:r>
      <w:r w:rsidR="000F6F08">
        <w:rPr>
          <w:rFonts w:asciiTheme="minorHAnsi" w:hAnsiTheme="minorHAnsi" w:cstheme="minorBidi"/>
          <w:bCs w:val="0"/>
          <w:color w:val="auto"/>
          <w:sz w:val="36"/>
          <w:szCs w:val="36"/>
          <w:lang w:eastAsia="en-US"/>
        </w:rPr>
        <w:t xml:space="preserve"> - January</w:t>
      </w:r>
    </w:p>
    <w:p w:rsidR="000F6F08" w:rsidRPr="000F6F08" w:rsidRDefault="000F6F08" w:rsidP="00CB63A7">
      <w:pPr>
        <w:pStyle w:val="Heading2"/>
        <w:spacing w:after="0"/>
        <w:rPr>
          <w:rFonts w:asciiTheme="minorHAnsi" w:hAnsiTheme="minorHAnsi" w:cstheme="minorBidi"/>
          <w:bCs w:val="0"/>
          <w:color w:val="auto"/>
          <w:sz w:val="24"/>
          <w:szCs w:val="24"/>
          <w:lang w:eastAsia="en-US"/>
        </w:rPr>
      </w:pPr>
    </w:p>
    <w:p w:rsidR="000F6F08" w:rsidRPr="000F6F08" w:rsidRDefault="000F6F08" w:rsidP="000F6F08">
      <w:pPr>
        <w:pStyle w:val="NormalWeb"/>
        <w:spacing w:before="0" w:beforeAutospacing="0" w:after="150" w:afterAutospacing="0" w:line="312" w:lineRule="atLeast"/>
        <w:rPr>
          <w:rFonts w:asciiTheme="minorHAnsi" w:hAnsiTheme="minorHAnsi" w:cstheme="minorHAnsi"/>
          <w:color w:val="000000" w:themeColor="text1"/>
          <w:sz w:val="24"/>
          <w:szCs w:val="24"/>
        </w:rPr>
      </w:pPr>
      <w:r w:rsidRPr="000F6F08">
        <w:rPr>
          <w:rFonts w:asciiTheme="minorHAnsi" w:hAnsiTheme="minorHAnsi" w:cstheme="minorHAnsi"/>
          <w:color w:val="000000" w:themeColor="text1"/>
          <w:sz w:val="24"/>
          <w:szCs w:val="24"/>
        </w:rPr>
        <w:t>The very popular Lunch and Learn series of sessions continues every Thursday at 12:30</w:t>
      </w:r>
      <w:r w:rsidR="00E75BFE">
        <w:rPr>
          <w:rFonts w:asciiTheme="minorHAnsi" w:hAnsiTheme="minorHAnsi" w:cstheme="minorHAnsi"/>
          <w:color w:val="000000" w:themeColor="text1"/>
          <w:sz w:val="24"/>
          <w:szCs w:val="24"/>
        </w:rPr>
        <w:t>pm</w:t>
      </w:r>
      <w:r w:rsidRPr="000F6F08">
        <w:rPr>
          <w:rFonts w:asciiTheme="minorHAnsi" w:hAnsiTheme="minorHAnsi" w:cstheme="minorHAnsi"/>
          <w:color w:val="000000" w:themeColor="text1"/>
          <w:sz w:val="24"/>
          <w:szCs w:val="24"/>
        </w:rPr>
        <w:t xml:space="preserve">. </w:t>
      </w:r>
    </w:p>
    <w:p w:rsidR="000F6F08" w:rsidRPr="000F6F08" w:rsidRDefault="000F6F08" w:rsidP="000F6F08">
      <w:pPr>
        <w:pStyle w:val="NormalWeb"/>
        <w:spacing w:before="0" w:beforeAutospacing="0" w:after="150" w:afterAutospacing="0" w:line="312" w:lineRule="atLeast"/>
        <w:rPr>
          <w:rFonts w:asciiTheme="minorHAnsi" w:hAnsiTheme="minorHAnsi" w:cstheme="minorHAnsi"/>
          <w:color w:val="000000" w:themeColor="text1"/>
          <w:sz w:val="24"/>
          <w:szCs w:val="24"/>
        </w:rPr>
      </w:pPr>
      <w:r w:rsidRPr="000F6F08">
        <w:rPr>
          <w:rFonts w:asciiTheme="minorHAnsi" w:hAnsiTheme="minorHAnsi" w:cstheme="minorHAnsi"/>
          <w:color w:val="000000" w:themeColor="text1"/>
          <w:sz w:val="24"/>
          <w:szCs w:val="24"/>
        </w:rPr>
        <w:t>Here are some January session dates for your diary:</w:t>
      </w:r>
    </w:p>
    <w:p w:rsidR="000F6F08" w:rsidRPr="000F6F08" w:rsidRDefault="000F6F08" w:rsidP="00B8113A">
      <w:pPr>
        <w:pStyle w:val="NormalWeb"/>
        <w:numPr>
          <w:ilvl w:val="0"/>
          <w:numId w:val="41"/>
        </w:numPr>
        <w:spacing w:before="0" w:beforeAutospacing="0" w:after="0" w:afterAutospacing="0" w:line="312" w:lineRule="atLeast"/>
        <w:rPr>
          <w:rFonts w:asciiTheme="minorHAnsi" w:hAnsiTheme="minorHAnsi" w:cstheme="minorHAnsi"/>
          <w:color w:val="000000" w:themeColor="text1"/>
          <w:sz w:val="24"/>
          <w:szCs w:val="24"/>
        </w:rPr>
      </w:pPr>
      <w:r w:rsidRPr="000F6F08">
        <w:rPr>
          <w:rFonts w:asciiTheme="minorHAnsi" w:hAnsiTheme="minorHAnsi" w:cstheme="minorHAnsi"/>
          <w:color w:val="000000" w:themeColor="text1"/>
          <w:sz w:val="24"/>
          <w:szCs w:val="24"/>
        </w:rPr>
        <w:t>7</w:t>
      </w:r>
      <w:r w:rsidRPr="000F6F08">
        <w:rPr>
          <w:rFonts w:asciiTheme="minorHAnsi" w:hAnsiTheme="minorHAnsi" w:cstheme="minorHAnsi"/>
          <w:color w:val="000000" w:themeColor="text1"/>
          <w:sz w:val="24"/>
          <w:szCs w:val="24"/>
          <w:vertAlign w:val="superscript"/>
        </w:rPr>
        <w:t>th</w:t>
      </w:r>
      <w:r w:rsidRPr="000F6F08">
        <w:rPr>
          <w:rFonts w:asciiTheme="minorHAnsi" w:hAnsiTheme="minorHAnsi" w:cstheme="minorHAnsi"/>
          <w:color w:val="000000" w:themeColor="text1"/>
          <w:sz w:val="24"/>
          <w:szCs w:val="24"/>
        </w:rPr>
        <w:t xml:space="preserve"> January</w:t>
      </w:r>
      <w:r w:rsidR="000A67FA">
        <w:rPr>
          <w:rFonts w:asciiTheme="minorHAnsi" w:hAnsiTheme="minorHAnsi" w:cstheme="minorHAnsi"/>
          <w:color w:val="000000" w:themeColor="text1"/>
          <w:sz w:val="24"/>
          <w:szCs w:val="24"/>
        </w:rPr>
        <w:tab/>
      </w:r>
      <w:r w:rsidR="00B8113A">
        <w:rPr>
          <w:rFonts w:asciiTheme="minorHAnsi" w:hAnsiTheme="minorHAnsi" w:cstheme="minorHAnsi"/>
          <w:color w:val="000000" w:themeColor="text1"/>
          <w:sz w:val="24"/>
          <w:szCs w:val="24"/>
        </w:rPr>
        <w:t xml:space="preserve">- </w:t>
      </w:r>
      <w:r w:rsidRPr="000F6F08">
        <w:rPr>
          <w:rFonts w:asciiTheme="minorHAnsi" w:hAnsiTheme="minorHAnsi" w:cstheme="minorHAnsi"/>
          <w:color w:val="000000" w:themeColor="text1"/>
          <w:sz w:val="24"/>
          <w:szCs w:val="24"/>
        </w:rPr>
        <w:t xml:space="preserve">Managing Remote Teams </w:t>
      </w:r>
    </w:p>
    <w:p w:rsidR="000F6F08" w:rsidRPr="000F6F08" w:rsidRDefault="000F6F08" w:rsidP="00B8113A">
      <w:pPr>
        <w:pStyle w:val="NormalWeb"/>
        <w:numPr>
          <w:ilvl w:val="0"/>
          <w:numId w:val="41"/>
        </w:numPr>
        <w:spacing w:before="0" w:beforeAutospacing="0" w:after="0" w:afterAutospacing="0" w:line="312" w:lineRule="atLeast"/>
        <w:rPr>
          <w:rFonts w:asciiTheme="minorHAnsi" w:hAnsiTheme="minorHAnsi" w:cstheme="minorHAnsi"/>
          <w:color w:val="000000" w:themeColor="text1"/>
          <w:sz w:val="24"/>
          <w:szCs w:val="24"/>
        </w:rPr>
      </w:pPr>
      <w:r w:rsidRPr="000F6F08">
        <w:rPr>
          <w:rFonts w:asciiTheme="minorHAnsi" w:hAnsiTheme="minorHAnsi" w:cstheme="minorHAnsi"/>
          <w:color w:val="000000" w:themeColor="text1"/>
          <w:sz w:val="24"/>
          <w:szCs w:val="24"/>
        </w:rPr>
        <w:t>14</w:t>
      </w:r>
      <w:r w:rsidRPr="000F6F08">
        <w:rPr>
          <w:rFonts w:asciiTheme="minorHAnsi" w:hAnsiTheme="minorHAnsi" w:cstheme="minorHAnsi"/>
          <w:color w:val="000000" w:themeColor="text1"/>
          <w:sz w:val="24"/>
          <w:szCs w:val="24"/>
          <w:vertAlign w:val="superscript"/>
        </w:rPr>
        <w:t>th</w:t>
      </w:r>
      <w:r w:rsidR="000A67FA">
        <w:rPr>
          <w:rFonts w:asciiTheme="minorHAnsi" w:hAnsiTheme="minorHAnsi" w:cstheme="minorHAnsi"/>
          <w:color w:val="000000" w:themeColor="text1"/>
          <w:sz w:val="24"/>
          <w:szCs w:val="24"/>
        </w:rPr>
        <w:t xml:space="preserve"> January</w:t>
      </w:r>
      <w:r w:rsidR="000A67FA">
        <w:rPr>
          <w:rFonts w:asciiTheme="minorHAnsi" w:hAnsiTheme="minorHAnsi" w:cstheme="minorHAnsi"/>
          <w:color w:val="000000" w:themeColor="text1"/>
          <w:sz w:val="24"/>
          <w:szCs w:val="24"/>
        </w:rPr>
        <w:tab/>
      </w:r>
      <w:r w:rsidR="00B8113A">
        <w:rPr>
          <w:rFonts w:asciiTheme="minorHAnsi" w:hAnsiTheme="minorHAnsi" w:cstheme="minorHAnsi"/>
          <w:color w:val="000000" w:themeColor="text1"/>
          <w:sz w:val="24"/>
          <w:szCs w:val="24"/>
        </w:rPr>
        <w:t xml:space="preserve">- </w:t>
      </w:r>
      <w:r w:rsidRPr="000F6F08">
        <w:rPr>
          <w:rFonts w:asciiTheme="minorHAnsi" w:hAnsiTheme="minorHAnsi" w:cstheme="minorHAnsi"/>
          <w:color w:val="000000" w:themeColor="text1"/>
          <w:sz w:val="24"/>
          <w:szCs w:val="24"/>
        </w:rPr>
        <w:t xml:space="preserve">Sustrans, Sustainable Transport and Cycling </w:t>
      </w:r>
    </w:p>
    <w:p w:rsidR="000F6F08" w:rsidRPr="000F6F08" w:rsidRDefault="000F6F08" w:rsidP="00B8113A">
      <w:pPr>
        <w:pStyle w:val="NormalWeb"/>
        <w:numPr>
          <w:ilvl w:val="0"/>
          <w:numId w:val="41"/>
        </w:numPr>
        <w:spacing w:before="0" w:beforeAutospacing="0" w:after="0" w:afterAutospacing="0" w:line="312" w:lineRule="atLeast"/>
        <w:rPr>
          <w:rFonts w:asciiTheme="minorHAnsi" w:hAnsiTheme="minorHAnsi" w:cstheme="minorHAnsi"/>
          <w:color w:val="000000" w:themeColor="text1"/>
          <w:sz w:val="24"/>
          <w:szCs w:val="24"/>
        </w:rPr>
      </w:pPr>
      <w:r w:rsidRPr="000F6F08">
        <w:rPr>
          <w:rFonts w:asciiTheme="minorHAnsi" w:hAnsiTheme="minorHAnsi" w:cstheme="minorHAnsi"/>
          <w:color w:val="000000" w:themeColor="text1"/>
          <w:sz w:val="24"/>
          <w:szCs w:val="24"/>
        </w:rPr>
        <w:t>21</w:t>
      </w:r>
      <w:r w:rsidRPr="000F6F08">
        <w:rPr>
          <w:rFonts w:asciiTheme="minorHAnsi" w:hAnsiTheme="minorHAnsi" w:cstheme="minorHAnsi"/>
          <w:color w:val="000000" w:themeColor="text1"/>
          <w:sz w:val="24"/>
          <w:szCs w:val="24"/>
          <w:vertAlign w:val="superscript"/>
        </w:rPr>
        <w:t>st</w:t>
      </w:r>
      <w:r w:rsidR="000A67FA">
        <w:rPr>
          <w:rFonts w:asciiTheme="minorHAnsi" w:hAnsiTheme="minorHAnsi" w:cstheme="minorHAnsi"/>
          <w:color w:val="000000" w:themeColor="text1"/>
          <w:sz w:val="24"/>
          <w:szCs w:val="24"/>
        </w:rPr>
        <w:t xml:space="preserve"> January</w:t>
      </w:r>
      <w:r w:rsidR="000A67FA">
        <w:rPr>
          <w:rFonts w:asciiTheme="minorHAnsi" w:hAnsiTheme="minorHAnsi" w:cstheme="minorHAnsi"/>
          <w:color w:val="000000" w:themeColor="text1"/>
          <w:sz w:val="24"/>
          <w:szCs w:val="24"/>
        </w:rPr>
        <w:tab/>
      </w:r>
      <w:r w:rsidR="00B8113A">
        <w:rPr>
          <w:rFonts w:asciiTheme="minorHAnsi" w:hAnsiTheme="minorHAnsi" w:cstheme="minorHAnsi"/>
          <w:color w:val="000000" w:themeColor="text1"/>
          <w:sz w:val="24"/>
          <w:szCs w:val="24"/>
        </w:rPr>
        <w:t xml:space="preserve">- </w:t>
      </w:r>
      <w:r w:rsidRPr="000F6F08">
        <w:rPr>
          <w:rFonts w:asciiTheme="minorHAnsi" w:hAnsiTheme="minorHAnsi" w:cstheme="minorHAnsi"/>
          <w:color w:val="000000" w:themeColor="text1"/>
          <w:sz w:val="24"/>
          <w:szCs w:val="24"/>
        </w:rPr>
        <w:t>EA Data Strategy, How it affects you</w:t>
      </w:r>
    </w:p>
    <w:p w:rsidR="000F6F08" w:rsidRPr="000F6F08" w:rsidRDefault="000F6F08" w:rsidP="00B8113A">
      <w:pPr>
        <w:pStyle w:val="NormalWeb"/>
        <w:numPr>
          <w:ilvl w:val="0"/>
          <w:numId w:val="41"/>
        </w:numPr>
        <w:spacing w:before="0" w:beforeAutospacing="0" w:after="0" w:afterAutospacing="0" w:line="312" w:lineRule="atLeast"/>
        <w:rPr>
          <w:rFonts w:asciiTheme="minorHAnsi" w:hAnsiTheme="minorHAnsi" w:cstheme="minorHAnsi"/>
          <w:color w:val="000000" w:themeColor="text1"/>
          <w:sz w:val="24"/>
          <w:szCs w:val="24"/>
        </w:rPr>
      </w:pPr>
      <w:r w:rsidRPr="000F6F08">
        <w:rPr>
          <w:rFonts w:asciiTheme="minorHAnsi" w:hAnsiTheme="minorHAnsi" w:cstheme="minorHAnsi"/>
          <w:color w:val="000000" w:themeColor="text1"/>
          <w:sz w:val="24"/>
          <w:szCs w:val="24"/>
        </w:rPr>
        <w:t>28</w:t>
      </w:r>
      <w:r w:rsidRPr="000F6F08">
        <w:rPr>
          <w:rFonts w:asciiTheme="minorHAnsi" w:hAnsiTheme="minorHAnsi" w:cstheme="minorHAnsi"/>
          <w:color w:val="000000" w:themeColor="text1"/>
          <w:sz w:val="24"/>
          <w:szCs w:val="24"/>
          <w:vertAlign w:val="superscript"/>
        </w:rPr>
        <w:t>th</w:t>
      </w:r>
      <w:r w:rsidRPr="000F6F08">
        <w:rPr>
          <w:rFonts w:asciiTheme="minorHAnsi" w:hAnsiTheme="minorHAnsi" w:cstheme="minorHAnsi"/>
          <w:color w:val="000000" w:themeColor="text1"/>
          <w:sz w:val="24"/>
          <w:szCs w:val="24"/>
        </w:rPr>
        <w:t xml:space="preserve"> January</w:t>
      </w:r>
      <w:r w:rsidR="000A67FA">
        <w:rPr>
          <w:rFonts w:asciiTheme="minorHAnsi" w:hAnsiTheme="minorHAnsi" w:cstheme="minorHAnsi"/>
          <w:color w:val="000000" w:themeColor="text1"/>
          <w:sz w:val="24"/>
          <w:szCs w:val="24"/>
        </w:rPr>
        <w:tab/>
      </w:r>
      <w:r w:rsidR="00B8113A">
        <w:rPr>
          <w:rFonts w:asciiTheme="minorHAnsi" w:hAnsiTheme="minorHAnsi" w:cstheme="minorHAnsi"/>
          <w:color w:val="000000" w:themeColor="text1"/>
          <w:sz w:val="24"/>
          <w:szCs w:val="24"/>
        </w:rPr>
        <w:t xml:space="preserve">- </w:t>
      </w:r>
      <w:r w:rsidRPr="000F6F08">
        <w:rPr>
          <w:rFonts w:asciiTheme="minorHAnsi" w:hAnsiTheme="minorHAnsi" w:cstheme="minorHAnsi"/>
          <w:color w:val="000000" w:themeColor="text1"/>
          <w:sz w:val="24"/>
          <w:szCs w:val="24"/>
        </w:rPr>
        <w:t xml:space="preserve">Top Tips for a Healthier Weight </w:t>
      </w:r>
    </w:p>
    <w:p w:rsidR="000F6F08" w:rsidRPr="000F6F08" w:rsidRDefault="000F6F08" w:rsidP="000F6F08">
      <w:pPr>
        <w:pStyle w:val="NormalWeb"/>
        <w:spacing w:before="0" w:beforeAutospacing="0" w:after="0" w:afterAutospacing="0" w:line="312" w:lineRule="atLeast"/>
        <w:rPr>
          <w:rFonts w:asciiTheme="minorHAnsi" w:hAnsiTheme="minorHAnsi" w:cstheme="minorHAnsi"/>
          <w:color w:val="000000" w:themeColor="text1"/>
          <w:sz w:val="24"/>
          <w:szCs w:val="24"/>
        </w:rPr>
      </w:pPr>
    </w:p>
    <w:p w:rsidR="000F6F08" w:rsidRPr="000F6F08" w:rsidRDefault="000F6F08" w:rsidP="000F6F08">
      <w:pPr>
        <w:pStyle w:val="NormalWeb"/>
        <w:spacing w:before="0" w:beforeAutospacing="0" w:after="150" w:afterAutospacing="0" w:line="312" w:lineRule="atLeast"/>
        <w:rPr>
          <w:rFonts w:asciiTheme="minorHAnsi" w:hAnsiTheme="minorHAnsi" w:cstheme="minorHAnsi"/>
          <w:color w:val="444444"/>
          <w:sz w:val="24"/>
          <w:szCs w:val="24"/>
        </w:rPr>
      </w:pPr>
      <w:r w:rsidRPr="000F6F08">
        <w:rPr>
          <w:rFonts w:asciiTheme="minorHAnsi" w:hAnsiTheme="minorHAnsi" w:cstheme="minorHAnsi"/>
          <w:color w:val="000000" w:themeColor="text1"/>
          <w:sz w:val="24"/>
          <w:szCs w:val="24"/>
        </w:rPr>
        <w:t xml:space="preserve">Please enjoy these bite sized learning opportunities and if you want to contribute please get in touch by contacting </w:t>
      </w:r>
      <w:hyperlink r:id="rId10" w:history="1">
        <w:r w:rsidR="00E75BFE" w:rsidRPr="00186A79">
          <w:rPr>
            <w:rStyle w:val="Hyperlink"/>
            <w:rFonts w:asciiTheme="minorHAnsi" w:hAnsiTheme="minorHAnsi" w:cstheme="minorHAnsi"/>
            <w:sz w:val="24"/>
            <w:szCs w:val="24"/>
          </w:rPr>
          <w:t>LunchandLearn@eani.org.uk</w:t>
        </w:r>
      </w:hyperlink>
    </w:p>
    <w:p w:rsidR="00205835" w:rsidRPr="00B8113A" w:rsidRDefault="00274BE5" w:rsidP="00CB63A7">
      <w:pPr>
        <w:pStyle w:val="Heading2"/>
        <w:spacing w:after="0"/>
        <w:rPr>
          <w:rFonts w:asciiTheme="minorHAnsi" w:hAnsiTheme="minorHAnsi" w:cstheme="minorBidi"/>
          <w:bCs w:val="0"/>
          <w:color w:val="auto"/>
          <w:sz w:val="36"/>
          <w:szCs w:val="36"/>
          <w:lang w:eastAsia="en-US"/>
        </w:rPr>
      </w:pPr>
      <w:r w:rsidRPr="000F6F08">
        <w:rPr>
          <w:rFonts w:asciiTheme="minorHAnsi" w:hAnsiTheme="minorHAnsi" w:cstheme="minorBidi"/>
          <w:bCs w:val="0"/>
          <w:color w:val="auto"/>
          <w:sz w:val="36"/>
          <w:szCs w:val="36"/>
          <w:lang w:eastAsia="en-US"/>
        </w:rPr>
        <w:lastRenderedPageBreak/>
        <w:t xml:space="preserve"> </w:t>
      </w:r>
    </w:p>
    <w:p w:rsidR="001B4A54" w:rsidRPr="006D3B87" w:rsidRDefault="001B4A54" w:rsidP="00CB63A7">
      <w:pPr>
        <w:pStyle w:val="Heading2"/>
        <w:spacing w:after="0"/>
        <w:rPr>
          <w:rFonts w:asciiTheme="minorHAnsi" w:hAnsiTheme="minorHAnsi" w:cstheme="minorHAnsi"/>
          <w:color w:val="auto"/>
          <w:sz w:val="36"/>
          <w:szCs w:val="36"/>
        </w:rPr>
      </w:pPr>
      <w:r>
        <w:rPr>
          <w:rFonts w:asciiTheme="minorHAnsi" w:hAnsiTheme="minorHAnsi" w:cstheme="minorHAnsi"/>
          <w:color w:val="auto"/>
          <w:sz w:val="36"/>
          <w:szCs w:val="36"/>
        </w:rPr>
        <w:t>W</w:t>
      </w:r>
      <w:r w:rsidRPr="006D3B87">
        <w:rPr>
          <w:rFonts w:asciiTheme="minorHAnsi" w:hAnsiTheme="minorHAnsi" w:cstheme="minorHAnsi"/>
          <w:color w:val="auto"/>
          <w:sz w:val="36"/>
          <w:szCs w:val="36"/>
        </w:rPr>
        <w:t>e want to hear from you</w:t>
      </w:r>
    </w:p>
    <w:p w:rsidR="00205835" w:rsidRDefault="00205835" w:rsidP="00CB63A7">
      <w:pPr>
        <w:rPr>
          <w:rFonts w:cstheme="minorHAnsi"/>
        </w:rPr>
      </w:pPr>
    </w:p>
    <w:p w:rsidR="001B4A54" w:rsidRPr="006D3B87" w:rsidRDefault="00EF47DA" w:rsidP="00CB63A7">
      <w:pPr>
        <w:rPr>
          <w:rFonts w:cstheme="minorHAnsi"/>
          <w:u w:val="single"/>
        </w:rPr>
      </w:pPr>
      <w:r>
        <w:rPr>
          <w:rFonts w:cstheme="minorHAnsi"/>
        </w:rPr>
        <w:t>I</w:t>
      </w:r>
      <w:r w:rsidR="001B4A54" w:rsidRPr="006D3B87">
        <w:rPr>
          <w:rFonts w:cstheme="minorHAnsi"/>
        </w:rPr>
        <w:t>f you have any news or stories that you would like to be considered for inclusion</w:t>
      </w:r>
      <w:r>
        <w:rPr>
          <w:rFonts w:cstheme="minorHAnsi"/>
        </w:rPr>
        <w:t xml:space="preserve"> in an upcoming edition of Staff Headlines,</w:t>
      </w:r>
      <w:r w:rsidR="001B4A54" w:rsidRPr="006D3B87">
        <w:rPr>
          <w:rFonts w:cstheme="minorHAnsi"/>
        </w:rPr>
        <w:t xml:space="preserve"> </w:t>
      </w:r>
      <w:r w:rsidR="00A6763D">
        <w:rPr>
          <w:rFonts w:cstheme="minorHAnsi"/>
        </w:rPr>
        <w:t>please</w:t>
      </w:r>
      <w:r w:rsidR="001B4A54" w:rsidRPr="006D3B87">
        <w:rPr>
          <w:rFonts w:cstheme="minorHAnsi"/>
        </w:rPr>
        <w:t xml:space="preserve"> email </w:t>
      </w:r>
      <w:hyperlink r:id="rId11" w:history="1">
        <w:r w:rsidR="001B4A54" w:rsidRPr="008073AC">
          <w:rPr>
            <w:rStyle w:val="Hyperlink"/>
            <w:rFonts w:cstheme="minorHAnsi"/>
          </w:rPr>
          <w:t>comms@eani.org.uk</w:t>
        </w:r>
      </w:hyperlink>
    </w:p>
    <w:p w:rsidR="00C3093A" w:rsidRDefault="00C3093A" w:rsidP="00CB63A7">
      <w:pPr>
        <w:rPr>
          <w:rFonts w:cstheme="minorHAnsi"/>
          <w:u w:val="single"/>
        </w:rPr>
      </w:pPr>
    </w:p>
    <w:p w:rsidR="005A66CB" w:rsidRDefault="005A66CB" w:rsidP="00CB63A7">
      <w:pPr>
        <w:rPr>
          <w:rFonts w:cstheme="minorHAnsi"/>
          <w:u w:val="single"/>
        </w:rPr>
      </w:pPr>
    </w:p>
    <w:p w:rsidR="005A66CB" w:rsidRPr="006D3B87" w:rsidRDefault="005A66CB" w:rsidP="00CB63A7">
      <w:pPr>
        <w:rPr>
          <w:rFonts w:cstheme="minorHAnsi"/>
          <w:u w:val="single"/>
        </w:rPr>
      </w:pPr>
    </w:p>
    <w:sectPr w:rsidR="005A66CB" w:rsidRPr="006D3B87" w:rsidSect="00C335B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7C6"/>
    <w:multiLevelType w:val="hybridMultilevel"/>
    <w:tmpl w:val="790A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57285"/>
    <w:multiLevelType w:val="hybridMultilevel"/>
    <w:tmpl w:val="2DAC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A5CDF"/>
    <w:multiLevelType w:val="multilevel"/>
    <w:tmpl w:val="4FE6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42E91"/>
    <w:multiLevelType w:val="multilevel"/>
    <w:tmpl w:val="6FE8A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638"/>
    <w:multiLevelType w:val="hybridMultilevel"/>
    <w:tmpl w:val="EE502AAC"/>
    <w:lvl w:ilvl="0" w:tplc="E5348280">
      <w:numFmt w:val="bullet"/>
      <w:lvlText w:val="-"/>
      <w:lvlJc w:val="left"/>
      <w:pPr>
        <w:ind w:left="720" w:hanging="360"/>
      </w:pPr>
      <w:rPr>
        <w:rFonts w:ascii="Calibri" w:eastAsiaTheme="minorHAnsi" w:hAnsi="Calibri" w:cs="Calibri"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61EAD"/>
    <w:multiLevelType w:val="hybridMultilevel"/>
    <w:tmpl w:val="EA4A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E7ECD"/>
    <w:multiLevelType w:val="hybridMultilevel"/>
    <w:tmpl w:val="8614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0355C"/>
    <w:multiLevelType w:val="hybridMultilevel"/>
    <w:tmpl w:val="8A0E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F2450"/>
    <w:multiLevelType w:val="hybridMultilevel"/>
    <w:tmpl w:val="7A76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A7129"/>
    <w:multiLevelType w:val="hybridMultilevel"/>
    <w:tmpl w:val="0D1E9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D5C075C"/>
    <w:multiLevelType w:val="multilevel"/>
    <w:tmpl w:val="ECFAB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F3F5BCC"/>
    <w:multiLevelType w:val="multilevel"/>
    <w:tmpl w:val="E1C03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16B4B"/>
    <w:multiLevelType w:val="multilevel"/>
    <w:tmpl w:val="C2E2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D5C6B"/>
    <w:multiLevelType w:val="hybridMultilevel"/>
    <w:tmpl w:val="896A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A618B"/>
    <w:multiLevelType w:val="hybridMultilevel"/>
    <w:tmpl w:val="442E1124"/>
    <w:lvl w:ilvl="0" w:tplc="59C654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24D5B"/>
    <w:multiLevelType w:val="hybridMultilevel"/>
    <w:tmpl w:val="D540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77E80"/>
    <w:multiLevelType w:val="hybridMultilevel"/>
    <w:tmpl w:val="36221B34"/>
    <w:lvl w:ilvl="0" w:tplc="ECAC0D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8760BB"/>
    <w:multiLevelType w:val="hybridMultilevel"/>
    <w:tmpl w:val="4DA4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EF767F"/>
    <w:multiLevelType w:val="hybridMultilevel"/>
    <w:tmpl w:val="8C14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F48E6"/>
    <w:multiLevelType w:val="hybridMultilevel"/>
    <w:tmpl w:val="F9CCB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21E6B"/>
    <w:multiLevelType w:val="multilevel"/>
    <w:tmpl w:val="62280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9806CC"/>
    <w:multiLevelType w:val="hybridMultilevel"/>
    <w:tmpl w:val="E58A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047CC"/>
    <w:multiLevelType w:val="multilevel"/>
    <w:tmpl w:val="3976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135EEC"/>
    <w:multiLevelType w:val="multilevel"/>
    <w:tmpl w:val="80F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0819E7"/>
    <w:multiLevelType w:val="hybridMultilevel"/>
    <w:tmpl w:val="517EB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327E38"/>
    <w:multiLevelType w:val="hybridMultilevel"/>
    <w:tmpl w:val="C354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517CFA"/>
    <w:multiLevelType w:val="multilevel"/>
    <w:tmpl w:val="A2B20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B51EB9"/>
    <w:multiLevelType w:val="multilevel"/>
    <w:tmpl w:val="94DC6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F54AF4"/>
    <w:multiLevelType w:val="multilevel"/>
    <w:tmpl w:val="80920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7824D9"/>
    <w:multiLevelType w:val="multilevel"/>
    <w:tmpl w:val="CA22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EE4884"/>
    <w:multiLevelType w:val="hybridMultilevel"/>
    <w:tmpl w:val="7AB6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FD2072"/>
    <w:multiLevelType w:val="multilevel"/>
    <w:tmpl w:val="DFEA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B21A9D"/>
    <w:multiLevelType w:val="multilevel"/>
    <w:tmpl w:val="3BFEC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283E50"/>
    <w:multiLevelType w:val="hybridMultilevel"/>
    <w:tmpl w:val="7A04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9849B0"/>
    <w:multiLevelType w:val="hybridMultilevel"/>
    <w:tmpl w:val="525CF4E6"/>
    <w:lvl w:ilvl="0" w:tplc="08090001">
      <w:start w:val="1"/>
      <w:numFmt w:val="bullet"/>
      <w:lvlText w:val=""/>
      <w:lvlJc w:val="left"/>
      <w:pPr>
        <w:ind w:left="1440" w:hanging="360"/>
      </w:pPr>
      <w:rPr>
        <w:rFonts w:ascii="Symbol" w:hAnsi="Symbol" w:hint="default"/>
      </w:rPr>
    </w:lvl>
    <w:lvl w:ilvl="1" w:tplc="843217E4">
      <w:numFmt w:val="bullet"/>
      <w:lvlText w:val="•"/>
      <w:lvlJc w:val="left"/>
      <w:pPr>
        <w:ind w:left="2160" w:hanging="360"/>
      </w:pPr>
      <w:rPr>
        <w:rFonts w:ascii="Calibri" w:eastAsiaTheme="minorHAnsi"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74A498F"/>
    <w:multiLevelType w:val="hybridMultilevel"/>
    <w:tmpl w:val="6860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704C0E"/>
    <w:multiLevelType w:val="hybridMultilevel"/>
    <w:tmpl w:val="152E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3C3C53"/>
    <w:multiLevelType w:val="multilevel"/>
    <w:tmpl w:val="F9C6D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B0259"/>
    <w:multiLevelType w:val="hybridMultilevel"/>
    <w:tmpl w:val="5F58523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0B93BC2"/>
    <w:multiLevelType w:val="multilevel"/>
    <w:tmpl w:val="9FF27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6C1DDC"/>
    <w:multiLevelType w:val="hybridMultilevel"/>
    <w:tmpl w:val="799E3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7C5D52"/>
    <w:multiLevelType w:val="multilevel"/>
    <w:tmpl w:val="B93A5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24"/>
  </w:num>
  <w:num w:numId="3">
    <w:abstractNumId w:val="19"/>
  </w:num>
  <w:num w:numId="4">
    <w:abstractNumId w:val="38"/>
    <w:lvlOverride w:ilvl="0">
      <w:startOverride w:val="1"/>
    </w:lvlOverride>
    <w:lvlOverride w:ilvl="1"/>
    <w:lvlOverride w:ilvl="2"/>
    <w:lvlOverride w:ilvl="3"/>
    <w:lvlOverride w:ilvl="4"/>
    <w:lvlOverride w:ilvl="5"/>
    <w:lvlOverride w:ilvl="6"/>
    <w:lvlOverride w:ilvl="7"/>
    <w:lvlOverride w:ilvl="8"/>
  </w:num>
  <w:num w:numId="5">
    <w:abstractNumId w:val="38"/>
  </w:num>
  <w:num w:numId="6">
    <w:abstractNumId w:val="15"/>
  </w:num>
  <w:num w:numId="7">
    <w:abstractNumId w:val="29"/>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1"/>
  </w:num>
  <w:num w:numId="11">
    <w:abstractNumId w:val="3"/>
  </w:num>
  <w:num w:numId="12">
    <w:abstractNumId w:val="39"/>
  </w:num>
  <w:num w:numId="13">
    <w:abstractNumId w:val="22"/>
  </w:num>
  <w:num w:numId="14">
    <w:abstractNumId w:val="35"/>
  </w:num>
  <w:num w:numId="15">
    <w:abstractNumId w:val="23"/>
  </w:num>
  <w:num w:numId="16">
    <w:abstractNumId w:val="31"/>
  </w:num>
  <w:num w:numId="17">
    <w:abstractNumId w:val="2"/>
  </w:num>
  <w:num w:numId="18">
    <w:abstractNumId w:val="12"/>
  </w:num>
  <w:num w:numId="19">
    <w:abstractNumId w:val="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7"/>
  </w:num>
  <w:num w:numId="23">
    <w:abstractNumId w:val="17"/>
  </w:num>
  <w:num w:numId="24">
    <w:abstractNumId w:val="9"/>
  </w:num>
  <w:num w:numId="25">
    <w:abstractNumId w:val="9"/>
  </w:num>
  <w:num w:numId="26">
    <w:abstractNumId w:val="34"/>
  </w:num>
  <w:num w:numId="27">
    <w:abstractNumId w:val="33"/>
  </w:num>
  <w:num w:numId="28">
    <w:abstractNumId w:val="25"/>
  </w:num>
  <w:num w:numId="29">
    <w:abstractNumId w:val="18"/>
  </w:num>
  <w:num w:numId="30">
    <w:abstractNumId w:val="7"/>
  </w:num>
  <w:num w:numId="31">
    <w:abstractNumId w:val="30"/>
  </w:num>
  <w:num w:numId="32">
    <w:abstractNumId w:val="40"/>
  </w:num>
  <w:num w:numId="33">
    <w:abstractNumId w:val="1"/>
  </w:num>
  <w:num w:numId="34">
    <w:abstractNumId w:val="8"/>
  </w:num>
  <w:num w:numId="35">
    <w:abstractNumId w:val="5"/>
  </w:num>
  <w:num w:numId="36">
    <w:abstractNumId w:val="27"/>
  </w:num>
  <w:num w:numId="37">
    <w:abstractNumId w:val="14"/>
  </w:num>
  <w:num w:numId="38">
    <w:abstractNumId w:val="16"/>
  </w:num>
  <w:num w:numId="39">
    <w:abstractNumId w:val="4"/>
  </w:num>
  <w:num w:numId="40">
    <w:abstractNumId w:val="36"/>
  </w:num>
  <w:num w:numId="41">
    <w:abstractNumId w:val="6"/>
  </w:num>
  <w:num w:numId="42">
    <w:abstractNumId w:val="37"/>
  </w:num>
  <w:num w:numId="43">
    <w:abstractNumId w:val="32"/>
  </w:num>
  <w:num w:numId="44">
    <w:abstractNumId w:val="20"/>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FB"/>
    <w:rsid w:val="00012EE9"/>
    <w:rsid w:val="00013E92"/>
    <w:rsid w:val="000257E3"/>
    <w:rsid w:val="00026C2D"/>
    <w:rsid w:val="000318AA"/>
    <w:rsid w:val="00035D13"/>
    <w:rsid w:val="00036053"/>
    <w:rsid w:val="0003605D"/>
    <w:rsid w:val="00043ED5"/>
    <w:rsid w:val="0004415E"/>
    <w:rsid w:val="000463AC"/>
    <w:rsid w:val="00046C5B"/>
    <w:rsid w:val="00083085"/>
    <w:rsid w:val="00086C66"/>
    <w:rsid w:val="00087C1B"/>
    <w:rsid w:val="0009298B"/>
    <w:rsid w:val="00093FC0"/>
    <w:rsid w:val="000A67FA"/>
    <w:rsid w:val="000B34AD"/>
    <w:rsid w:val="000B66CA"/>
    <w:rsid w:val="000D0501"/>
    <w:rsid w:val="000D7D52"/>
    <w:rsid w:val="000F6F08"/>
    <w:rsid w:val="00112FF8"/>
    <w:rsid w:val="001133A9"/>
    <w:rsid w:val="001176B3"/>
    <w:rsid w:val="0012017B"/>
    <w:rsid w:val="0013489F"/>
    <w:rsid w:val="00135079"/>
    <w:rsid w:val="001362ED"/>
    <w:rsid w:val="00155847"/>
    <w:rsid w:val="00162B6C"/>
    <w:rsid w:val="001641D7"/>
    <w:rsid w:val="00167B88"/>
    <w:rsid w:val="00171563"/>
    <w:rsid w:val="001733ED"/>
    <w:rsid w:val="00185FF9"/>
    <w:rsid w:val="00186B99"/>
    <w:rsid w:val="00193BA3"/>
    <w:rsid w:val="00194D2E"/>
    <w:rsid w:val="001A6DD2"/>
    <w:rsid w:val="001B028C"/>
    <w:rsid w:val="001B4A54"/>
    <w:rsid w:val="001C1CC7"/>
    <w:rsid w:val="001F030C"/>
    <w:rsid w:val="00205835"/>
    <w:rsid w:val="00205D4D"/>
    <w:rsid w:val="00213D31"/>
    <w:rsid w:val="0021527A"/>
    <w:rsid w:val="00215F5E"/>
    <w:rsid w:val="00216121"/>
    <w:rsid w:val="002216C8"/>
    <w:rsid w:val="00222AA4"/>
    <w:rsid w:val="00222CD7"/>
    <w:rsid w:val="00225ABA"/>
    <w:rsid w:val="002418A7"/>
    <w:rsid w:val="00243E11"/>
    <w:rsid w:val="00251298"/>
    <w:rsid w:val="00251B54"/>
    <w:rsid w:val="00254B89"/>
    <w:rsid w:val="002625FC"/>
    <w:rsid w:val="00271B76"/>
    <w:rsid w:val="00274150"/>
    <w:rsid w:val="00274BE5"/>
    <w:rsid w:val="00280907"/>
    <w:rsid w:val="002823C2"/>
    <w:rsid w:val="0029435F"/>
    <w:rsid w:val="002A3A51"/>
    <w:rsid w:val="002B0D77"/>
    <w:rsid w:val="002B2124"/>
    <w:rsid w:val="002B2486"/>
    <w:rsid w:val="002B5E23"/>
    <w:rsid w:val="002C0957"/>
    <w:rsid w:val="002D7A11"/>
    <w:rsid w:val="002D7F6B"/>
    <w:rsid w:val="002F39B5"/>
    <w:rsid w:val="00311A97"/>
    <w:rsid w:val="00320517"/>
    <w:rsid w:val="00330D1D"/>
    <w:rsid w:val="00331B52"/>
    <w:rsid w:val="003429A7"/>
    <w:rsid w:val="00342AA5"/>
    <w:rsid w:val="00342F2C"/>
    <w:rsid w:val="00346163"/>
    <w:rsid w:val="003504C1"/>
    <w:rsid w:val="003514B8"/>
    <w:rsid w:val="00356558"/>
    <w:rsid w:val="00357A55"/>
    <w:rsid w:val="0036052E"/>
    <w:rsid w:val="00363C0D"/>
    <w:rsid w:val="003715DB"/>
    <w:rsid w:val="0037651E"/>
    <w:rsid w:val="00384AE1"/>
    <w:rsid w:val="003932A6"/>
    <w:rsid w:val="0039637B"/>
    <w:rsid w:val="00397552"/>
    <w:rsid w:val="003C2D7D"/>
    <w:rsid w:val="003C4AFB"/>
    <w:rsid w:val="003E2521"/>
    <w:rsid w:val="003E34A0"/>
    <w:rsid w:val="003E3B9F"/>
    <w:rsid w:val="003F3CBB"/>
    <w:rsid w:val="004022F3"/>
    <w:rsid w:val="0040238F"/>
    <w:rsid w:val="0040426F"/>
    <w:rsid w:val="00407A20"/>
    <w:rsid w:val="00415AC7"/>
    <w:rsid w:val="004255F2"/>
    <w:rsid w:val="0043716C"/>
    <w:rsid w:val="00447CB3"/>
    <w:rsid w:val="00456FF6"/>
    <w:rsid w:val="00457676"/>
    <w:rsid w:val="00457E24"/>
    <w:rsid w:val="0046223F"/>
    <w:rsid w:val="0046481C"/>
    <w:rsid w:val="004665B6"/>
    <w:rsid w:val="00475107"/>
    <w:rsid w:val="00477A4D"/>
    <w:rsid w:val="0048162D"/>
    <w:rsid w:val="004877D3"/>
    <w:rsid w:val="004923C8"/>
    <w:rsid w:val="004A7FDF"/>
    <w:rsid w:val="004D4597"/>
    <w:rsid w:val="004E4978"/>
    <w:rsid w:val="004E5273"/>
    <w:rsid w:val="004F38BD"/>
    <w:rsid w:val="004F6359"/>
    <w:rsid w:val="00501D36"/>
    <w:rsid w:val="0050621E"/>
    <w:rsid w:val="005064A0"/>
    <w:rsid w:val="005208D1"/>
    <w:rsid w:val="005274D0"/>
    <w:rsid w:val="00534815"/>
    <w:rsid w:val="00534CCB"/>
    <w:rsid w:val="00540897"/>
    <w:rsid w:val="00553A12"/>
    <w:rsid w:val="0057383E"/>
    <w:rsid w:val="00581A68"/>
    <w:rsid w:val="00590445"/>
    <w:rsid w:val="005A240B"/>
    <w:rsid w:val="005A36CD"/>
    <w:rsid w:val="005A5F63"/>
    <w:rsid w:val="005A66CB"/>
    <w:rsid w:val="005A6D58"/>
    <w:rsid w:val="005C0792"/>
    <w:rsid w:val="005C2C17"/>
    <w:rsid w:val="005C3CA9"/>
    <w:rsid w:val="005C525F"/>
    <w:rsid w:val="005C6D08"/>
    <w:rsid w:val="005E0017"/>
    <w:rsid w:val="005E5896"/>
    <w:rsid w:val="00600B73"/>
    <w:rsid w:val="00601754"/>
    <w:rsid w:val="00603613"/>
    <w:rsid w:val="00622F45"/>
    <w:rsid w:val="006271D2"/>
    <w:rsid w:val="00627EFF"/>
    <w:rsid w:val="00630FAE"/>
    <w:rsid w:val="006651FA"/>
    <w:rsid w:val="006667EE"/>
    <w:rsid w:val="00671F29"/>
    <w:rsid w:val="00673575"/>
    <w:rsid w:val="00673A07"/>
    <w:rsid w:val="006742AC"/>
    <w:rsid w:val="00695C29"/>
    <w:rsid w:val="006B111B"/>
    <w:rsid w:val="006C2A92"/>
    <w:rsid w:val="006C496F"/>
    <w:rsid w:val="006D0E83"/>
    <w:rsid w:val="006D35B8"/>
    <w:rsid w:val="006D3B87"/>
    <w:rsid w:val="006F4F5E"/>
    <w:rsid w:val="007050C6"/>
    <w:rsid w:val="007052B7"/>
    <w:rsid w:val="00706AB5"/>
    <w:rsid w:val="00715225"/>
    <w:rsid w:val="007211CC"/>
    <w:rsid w:val="00725CB8"/>
    <w:rsid w:val="00730131"/>
    <w:rsid w:val="007315B1"/>
    <w:rsid w:val="00737F9C"/>
    <w:rsid w:val="00744621"/>
    <w:rsid w:val="00744A20"/>
    <w:rsid w:val="0074516A"/>
    <w:rsid w:val="00787CF5"/>
    <w:rsid w:val="007A6CBA"/>
    <w:rsid w:val="007A767B"/>
    <w:rsid w:val="007B15BF"/>
    <w:rsid w:val="007C05DB"/>
    <w:rsid w:val="007D4716"/>
    <w:rsid w:val="007E272C"/>
    <w:rsid w:val="007F6E66"/>
    <w:rsid w:val="00800B2B"/>
    <w:rsid w:val="008033CD"/>
    <w:rsid w:val="008061B1"/>
    <w:rsid w:val="00806315"/>
    <w:rsid w:val="0081701D"/>
    <w:rsid w:val="0082555C"/>
    <w:rsid w:val="008278C8"/>
    <w:rsid w:val="00827904"/>
    <w:rsid w:val="00831BE8"/>
    <w:rsid w:val="00836EC2"/>
    <w:rsid w:val="008438EA"/>
    <w:rsid w:val="0085646C"/>
    <w:rsid w:val="00865173"/>
    <w:rsid w:val="00871B49"/>
    <w:rsid w:val="008737A9"/>
    <w:rsid w:val="00873F88"/>
    <w:rsid w:val="00874EB5"/>
    <w:rsid w:val="00876C70"/>
    <w:rsid w:val="008A14CE"/>
    <w:rsid w:val="008A2F48"/>
    <w:rsid w:val="008A3674"/>
    <w:rsid w:val="008C2213"/>
    <w:rsid w:val="008D32FB"/>
    <w:rsid w:val="008D401A"/>
    <w:rsid w:val="008D4111"/>
    <w:rsid w:val="008D4411"/>
    <w:rsid w:val="008E1437"/>
    <w:rsid w:val="008E5A6B"/>
    <w:rsid w:val="008F3D67"/>
    <w:rsid w:val="00912288"/>
    <w:rsid w:val="009152DF"/>
    <w:rsid w:val="00931C44"/>
    <w:rsid w:val="00952BE5"/>
    <w:rsid w:val="00954C02"/>
    <w:rsid w:val="009567E1"/>
    <w:rsid w:val="009568F9"/>
    <w:rsid w:val="009626C4"/>
    <w:rsid w:val="00993F8E"/>
    <w:rsid w:val="009A00DA"/>
    <w:rsid w:val="009A61FD"/>
    <w:rsid w:val="009A6E1E"/>
    <w:rsid w:val="009D1886"/>
    <w:rsid w:val="009D610E"/>
    <w:rsid w:val="009D6DA5"/>
    <w:rsid w:val="009E4BBD"/>
    <w:rsid w:val="009E4BD5"/>
    <w:rsid w:val="009F370B"/>
    <w:rsid w:val="009F7F01"/>
    <w:rsid w:val="00A02C83"/>
    <w:rsid w:val="00A05C78"/>
    <w:rsid w:val="00A11877"/>
    <w:rsid w:val="00A15A8A"/>
    <w:rsid w:val="00A24AB3"/>
    <w:rsid w:val="00A33FDA"/>
    <w:rsid w:val="00A3520D"/>
    <w:rsid w:val="00A44672"/>
    <w:rsid w:val="00A51C3A"/>
    <w:rsid w:val="00A6211D"/>
    <w:rsid w:val="00A62FFE"/>
    <w:rsid w:val="00A63092"/>
    <w:rsid w:val="00A6763D"/>
    <w:rsid w:val="00A86A51"/>
    <w:rsid w:val="00AA5F87"/>
    <w:rsid w:val="00AC5AAC"/>
    <w:rsid w:val="00AC6F67"/>
    <w:rsid w:val="00AD0568"/>
    <w:rsid w:val="00AE4185"/>
    <w:rsid w:val="00B0543F"/>
    <w:rsid w:val="00B07037"/>
    <w:rsid w:val="00B10081"/>
    <w:rsid w:val="00B13497"/>
    <w:rsid w:val="00B13809"/>
    <w:rsid w:val="00B35831"/>
    <w:rsid w:val="00B46DDD"/>
    <w:rsid w:val="00B478E5"/>
    <w:rsid w:val="00B6012A"/>
    <w:rsid w:val="00B64416"/>
    <w:rsid w:val="00B64672"/>
    <w:rsid w:val="00B7205F"/>
    <w:rsid w:val="00B77D57"/>
    <w:rsid w:val="00B8113A"/>
    <w:rsid w:val="00B84A22"/>
    <w:rsid w:val="00B85361"/>
    <w:rsid w:val="00B9074B"/>
    <w:rsid w:val="00B9753C"/>
    <w:rsid w:val="00BA18B5"/>
    <w:rsid w:val="00BA6B26"/>
    <w:rsid w:val="00BC28A0"/>
    <w:rsid w:val="00BD334A"/>
    <w:rsid w:val="00BD67B0"/>
    <w:rsid w:val="00BD7320"/>
    <w:rsid w:val="00BE66D2"/>
    <w:rsid w:val="00BF22B3"/>
    <w:rsid w:val="00BF50A0"/>
    <w:rsid w:val="00BF5307"/>
    <w:rsid w:val="00C013BF"/>
    <w:rsid w:val="00C0579C"/>
    <w:rsid w:val="00C11D3E"/>
    <w:rsid w:val="00C21005"/>
    <w:rsid w:val="00C3093A"/>
    <w:rsid w:val="00C335BE"/>
    <w:rsid w:val="00C35A65"/>
    <w:rsid w:val="00C46685"/>
    <w:rsid w:val="00C55FCE"/>
    <w:rsid w:val="00C97532"/>
    <w:rsid w:val="00CB6090"/>
    <w:rsid w:val="00CB63A7"/>
    <w:rsid w:val="00CE163A"/>
    <w:rsid w:val="00CE2BA8"/>
    <w:rsid w:val="00CE666B"/>
    <w:rsid w:val="00CE6A37"/>
    <w:rsid w:val="00CF5CFB"/>
    <w:rsid w:val="00D15B6B"/>
    <w:rsid w:val="00D15F50"/>
    <w:rsid w:val="00D32C86"/>
    <w:rsid w:val="00D351FA"/>
    <w:rsid w:val="00D46B17"/>
    <w:rsid w:val="00D65E0C"/>
    <w:rsid w:val="00D668D4"/>
    <w:rsid w:val="00D7321D"/>
    <w:rsid w:val="00D74CA0"/>
    <w:rsid w:val="00D91C2E"/>
    <w:rsid w:val="00D928FB"/>
    <w:rsid w:val="00D9760C"/>
    <w:rsid w:val="00DA787B"/>
    <w:rsid w:val="00DB3E15"/>
    <w:rsid w:val="00DB6481"/>
    <w:rsid w:val="00DB6702"/>
    <w:rsid w:val="00DC4507"/>
    <w:rsid w:val="00DC6F9C"/>
    <w:rsid w:val="00DD151E"/>
    <w:rsid w:val="00DD36C6"/>
    <w:rsid w:val="00DE2E15"/>
    <w:rsid w:val="00E03443"/>
    <w:rsid w:val="00E1122E"/>
    <w:rsid w:val="00E120A9"/>
    <w:rsid w:val="00E24A1C"/>
    <w:rsid w:val="00E40179"/>
    <w:rsid w:val="00E51A51"/>
    <w:rsid w:val="00E55EB0"/>
    <w:rsid w:val="00E6042A"/>
    <w:rsid w:val="00E62CB5"/>
    <w:rsid w:val="00E674E3"/>
    <w:rsid w:val="00E75BFE"/>
    <w:rsid w:val="00E80ABA"/>
    <w:rsid w:val="00E913AE"/>
    <w:rsid w:val="00EC4869"/>
    <w:rsid w:val="00EF47DA"/>
    <w:rsid w:val="00EF64C1"/>
    <w:rsid w:val="00F0004F"/>
    <w:rsid w:val="00F242D7"/>
    <w:rsid w:val="00F44D01"/>
    <w:rsid w:val="00F4706B"/>
    <w:rsid w:val="00F60C76"/>
    <w:rsid w:val="00F6263E"/>
    <w:rsid w:val="00F77F9B"/>
    <w:rsid w:val="00F822F2"/>
    <w:rsid w:val="00F86F36"/>
    <w:rsid w:val="00F9164C"/>
    <w:rsid w:val="00F91E4B"/>
    <w:rsid w:val="00F93D84"/>
    <w:rsid w:val="00FB28FA"/>
    <w:rsid w:val="00FB2CCD"/>
    <w:rsid w:val="00FB7CEE"/>
    <w:rsid w:val="00FC3357"/>
    <w:rsid w:val="00FD2B57"/>
    <w:rsid w:val="00FE4B1D"/>
    <w:rsid w:val="00FE5B71"/>
    <w:rsid w:val="00FF3CC5"/>
    <w:rsid w:val="00FF5751"/>
    <w:rsid w:val="00FF6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AF44"/>
  <w15:chartTrackingRefBased/>
  <w15:docId w15:val="{8CE1202E-0CE0-492B-9961-7D8AA01F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26F"/>
    <w:pPr>
      <w:spacing w:after="0" w:line="240" w:lineRule="auto"/>
    </w:pPr>
    <w:rPr>
      <w:sz w:val="24"/>
      <w:szCs w:val="24"/>
    </w:rPr>
  </w:style>
  <w:style w:type="paragraph" w:styleId="Heading1">
    <w:name w:val="heading 1"/>
    <w:basedOn w:val="Normal"/>
    <w:next w:val="Normal"/>
    <w:link w:val="Heading1Char"/>
    <w:uiPriority w:val="9"/>
    <w:qFormat/>
    <w:rsid w:val="006D3B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EF64C1"/>
    <w:pPr>
      <w:spacing w:after="120"/>
      <w:outlineLvl w:val="1"/>
    </w:pPr>
    <w:rPr>
      <w:rFonts w:ascii="Open Sans" w:hAnsi="Open Sans" w:cs="Times New Roman"/>
      <w:b/>
      <w:bCs/>
      <w:color w:val="999999"/>
      <w:sz w:val="26"/>
      <w:szCs w:val="26"/>
      <w:lang w:eastAsia="en-GB"/>
    </w:rPr>
  </w:style>
  <w:style w:type="paragraph" w:styleId="Heading3">
    <w:name w:val="heading 3"/>
    <w:basedOn w:val="Normal"/>
    <w:next w:val="Normal"/>
    <w:link w:val="Heading3Char"/>
    <w:uiPriority w:val="9"/>
    <w:unhideWhenUsed/>
    <w:qFormat/>
    <w:rsid w:val="007E272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CB3"/>
    <w:rPr>
      <w:color w:val="0563C1"/>
      <w:u w:val="single"/>
    </w:rPr>
  </w:style>
  <w:style w:type="paragraph" w:styleId="NormalWeb">
    <w:name w:val="Normal (Web)"/>
    <w:basedOn w:val="Normal"/>
    <w:uiPriority w:val="99"/>
    <w:unhideWhenUsed/>
    <w:rsid w:val="00311A97"/>
    <w:pPr>
      <w:spacing w:before="100" w:beforeAutospacing="1" w:after="100" w:afterAutospacing="1"/>
    </w:pPr>
    <w:rPr>
      <w:rFonts w:ascii="Arial" w:hAnsi="Arial" w:cs="Arial"/>
      <w:sz w:val="20"/>
      <w:szCs w:val="20"/>
      <w:lang w:eastAsia="en-GB"/>
    </w:rPr>
  </w:style>
  <w:style w:type="character" w:styleId="Strong">
    <w:name w:val="Strong"/>
    <w:basedOn w:val="DefaultParagraphFont"/>
    <w:uiPriority w:val="22"/>
    <w:qFormat/>
    <w:rsid w:val="00311A97"/>
    <w:rPr>
      <w:b/>
      <w:bCs/>
    </w:rPr>
  </w:style>
  <w:style w:type="character" w:styleId="CommentReference">
    <w:name w:val="annotation reference"/>
    <w:basedOn w:val="DefaultParagraphFont"/>
    <w:uiPriority w:val="99"/>
    <w:semiHidden/>
    <w:unhideWhenUsed/>
    <w:rsid w:val="00311A97"/>
    <w:rPr>
      <w:sz w:val="16"/>
      <w:szCs w:val="16"/>
    </w:rPr>
  </w:style>
  <w:style w:type="paragraph" w:styleId="CommentText">
    <w:name w:val="annotation text"/>
    <w:basedOn w:val="Normal"/>
    <w:link w:val="CommentTextChar"/>
    <w:uiPriority w:val="99"/>
    <w:semiHidden/>
    <w:unhideWhenUsed/>
    <w:rsid w:val="00311A97"/>
    <w:rPr>
      <w:sz w:val="20"/>
      <w:szCs w:val="20"/>
    </w:rPr>
  </w:style>
  <w:style w:type="character" w:customStyle="1" w:styleId="CommentTextChar">
    <w:name w:val="Comment Text Char"/>
    <w:basedOn w:val="DefaultParagraphFont"/>
    <w:link w:val="CommentText"/>
    <w:uiPriority w:val="99"/>
    <w:semiHidden/>
    <w:rsid w:val="00311A97"/>
    <w:rPr>
      <w:sz w:val="20"/>
      <w:szCs w:val="20"/>
    </w:rPr>
  </w:style>
  <w:style w:type="paragraph" w:styleId="CommentSubject">
    <w:name w:val="annotation subject"/>
    <w:basedOn w:val="CommentText"/>
    <w:next w:val="CommentText"/>
    <w:link w:val="CommentSubjectChar"/>
    <w:uiPriority w:val="99"/>
    <w:semiHidden/>
    <w:unhideWhenUsed/>
    <w:rsid w:val="00311A97"/>
    <w:rPr>
      <w:b/>
      <w:bCs/>
    </w:rPr>
  </w:style>
  <w:style w:type="character" w:customStyle="1" w:styleId="CommentSubjectChar">
    <w:name w:val="Comment Subject Char"/>
    <w:basedOn w:val="CommentTextChar"/>
    <w:link w:val="CommentSubject"/>
    <w:uiPriority w:val="99"/>
    <w:semiHidden/>
    <w:rsid w:val="00311A97"/>
    <w:rPr>
      <w:b/>
      <w:bCs/>
      <w:sz w:val="20"/>
      <w:szCs w:val="20"/>
    </w:rPr>
  </w:style>
  <w:style w:type="paragraph" w:styleId="BalloonText">
    <w:name w:val="Balloon Text"/>
    <w:basedOn w:val="Normal"/>
    <w:link w:val="BalloonTextChar"/>
    <w:uiPriority w:val="99"/>
    <w:semiHidden/>
    <w:unhideWhenUsed/>
    <w:rsid w:val="00311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97"/>
    <w:rPr>
      <w:rFonts w:ascii="Segoe UI" w:hAnsi="Segoe UI" w:cs="Segoe UI"/>
      <w:sz w:val="18"/>
      <w:szCs w:val="18"/>
    </w:rPr>
  </w:style>
  <w:style w:type="paragraph" w:styleId="ListParagraph">
    <w:name w:val="List Paragraph"/>
    <w:basedOn w:val="Normal"/>
    <w:uiPriority w:val="34"/>
    <w:qFormat/>
    <w:rsid w:val="002F39B5"/>
    <w:pPr>
      <w:ind w:left="720"/>
      <w:contextualSpacing/>
    </w:pPr>
  </w:style>
  <w:style w:type="character" w:styleId="FollowedHyperlink">
    <w:name w:val="FollowedHyperlink"/>
    <w:basedOn w:val="DefaultParagraphFont"/>
    <w:uiPriority w:val="99"/>
    <w:semiHidden/>
    <w:unhideWhenUsed/>
    <w:rsid w:val="00CE2BA8"/>
    <w:rPr>
      <w:color w:val="954F72" w:themeColor="followedHyperlink"/>
      <w:u w:val="single"/>
    </w:rPr>
  </w:style>
  <w:style w:type="paragraph" w:customStyle="1" w:styleId="Default">
    <w:name w:val="Default"/>
    <w:rsid w:val="00534CC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EF64C1"/>
    <w:rPr>
      <w:rFonts w:ascii="Open Sans" w:hAnsi="Open Sans" w:cs="Times New Roman"/>
      <w:b/>
      <w:bCs/>
      <w:color w:val="999999"/>
      <w:sz w:val="26"/>
      <w:szCs w:val="26"/>
      <w:lang w:eastAsia="en-GB"/>
    </w:rPr>
  </w:style>
  <w:style w:type="character" w:customStyle="1" w:styleId="Heading1Char">
    <w:name w:val="Heading 1 Char"/>
    <w:basedOn w:val="DefaultParagraphFont"/>
    <w:link w:val="Heading1"/>
    <w:uiPriority w:val="9"/>
    <w:rsid w:val="006D3B8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E272C"/>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026C2D"/>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026C2D"/>
  </w:style>
  <w:style w:type="character" w:customStyle="1" w:styleId="eop">
    <w:name w:val="eop"/>
    <w:basedOn w:val="DefaultParagraphFont"/>
    <w:rsid w:val="00026C2D"/>
  </w:style>
  <w:style w:type="character" w:styleId="Emphasis">
    <w:name w:val="Emphasis"/>
    <w:basedOn w:val="DefaultParagraphFont"/>
    <w:uiPriority w:val="20"/>
    <w:qFormat/>
    <w:rsid w:val="003429A7"/>
    <w:rPr>
      <w:i/>
      <w:iCs/>
    </w:rPr>
  </w:style>
  <w:style w:type="paragraph" w:customStyle="1" w:styleId="p1">
    <w:name w:val="p1"/>
    <w:basedOn w:val="Normal"/>
    <w:rsid w:val="00912288"/>
    <w:pPr>
      <w:spacing w:before="100" w:beforeAutospacing="1" w:after="100" w:afterAutospacing="1"/>
    </w:pPr>
    <w:rPr>
      <w:rFonts w:ascii="Times New Roman" w:hAnsi="Times New Roman" w:cs="Times New Roman"/>
      <w:lang w:eastAsia="en-GB"/>
    </w:rPr>
  </w:style>
  <w:style w:type="character" w:customStyle="1" w:styleId="s2">
    <w:name w:val="s2"/>
    <w:basedOn w:val="DefaultParagraphFont"/>
    <w:rsid w:val="00C01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497">
      <w:bodyDiv w:val="1"/>
      <w:marLeft w:val="0"/>
      <w:marRight w:val="0"/>
      <w:marTop w:val="0"/>
      <w:marBottom w:val="0"/>
      <w:divBdr>
        <w:top w:val="none" w:sz="0" w:space="0" w:color="auto"/>
        <w:left w:val="none" w:sz="0" w:space="0" w:color="auto"/>
        <w:bottom w:val="none" w:sz="0" w:space="0" w:color="auto"/>
        <w:right w:val="none" w:sz="0" w:space="0" w:color="auto"/>
      </w:divBdr>
    </w:div>
    <w:div w:id="69741964">
      <w:bodyDiv w:val="1"/>
      <w:marLeft w:val="0"/>
      <w:marRight w:val="0"/>
      <w:marTop w:val="0"/>
      <w:marBottom w:val="0"/>
      <w:divBdr>
        <w:top w:val="none" w:sz="0" w:space="0" w:color="auto"/>
        <w:left w:val="none" w:sz="0" w:space="0" w:color="auto"/>
        <w:bottom w:val="none" w:sz="0" w:space="0" w:color="auto"/>
        <w:right w:val="none" w:sz="0" w:space="0" w:color="auto"/>
      </w:divBdr>
    </w:div>
    <w:div w:id="75707759">
      <w:bodyDiv w:val="1"/>
      <w:marLeft w:val="0"/>
      <w:marRight w:val="0"/>
      <w:marTop w:val="0"/>
      <w:marBottom w:val="0"/>
      <w:divBdr>
        <w:top w:val="none" w:sz="0" w:space="0" w:color="auto"/>
        <w:left w:val="none" w:sz="0" w:space="0" w:color="auto"/>
        <w:bottom w:val="none" w:sz="0" w:space="0" w:color="auto"/>
        <w:right w:val="none" w:sz="0" w:space="0" w:color="auto"/>
      </w:divBdr>
    </w:div>
    <w:div w:id="78405742">
      <w:bodyDiv w:val="1"/>
      <w:marLeft w:val="0"/>
      <w:marRight w:val="0"/>
      <w:marTop w:val="0"/>
      <w:marBottom w:val="0"/>
      <w:divBdr>
        <w:top w:val="none" w:sz="0" w:space="0" w:color="auto"/>
        <w:left w:val="none" w:sz="0" w:space="0" w:color="auto"/>
        <w:bottom w:val="none" w:sz="0" w:space="0" w:color="auto"/>
        <w:right w:val="none" w:sz="0" w:space="0" w:color="auto"/>
      </w:divBdr>
    </w:div>
    <w:div w:id="80222795">
      <w:bodyDiv w:val="1"/>
      <w:marLeft w:val="0"/>
      <w:marRight w:val="0"/>
      <w:marTop w:val="0"/>
      <w:marBottom w:val="0"/>
      <w:divBdr>
        <w:top w:val="none" w:sz="0" w:space="0" w:color="auto"/>
        <w:left w:val="none" w:sz="0" w:space="0" w:color="auto"/>
        <w:bottom w:val="none" w:sz="0" w:space="0" w:color="auto"/>
        <w:right w:val="none" w:sz="0" w:space="0" w:color="auto"/>
      </w:divBdr>
    </w:div>
    <w:div w:id="90400529">
      <w:bodyDiv w:val="1"/>
      <w:marLeft w:val="0"/>
      <w:marRight w:val="0"/>
      <w:marTop w:val="0"/>
      <w:marBottom w:val="0"/>
      <w:divBdr>
        <w:top w:val="none" w:sz="0" w:space="0" w:color="auto"/>
        <w:left w:val="none" w:sz="0" w:space="0" w:color="auto"/>
        <w:bottom w:val="none" w:sz="0" w:space="0" w:color="auto"/>
        <w:right w:val="none" w:sz="0" w:space="0" w:color="auto"/>
      </w:divBdr>
    </w:div>
    <w:div w:id="148980198">
      <w:bodyDiv w:val="1"/>
      <w:marLeft w:val="0"/>
      <w:marRight w:val="0"/>
      <w:marTop w:val="0"/>
      <w:marBottom w:val="0"/>
      <w:divBdr>
        <w:top w:val="none" w:sz="0" w:space="0" w:color="auto"/>
        <w:left w:val="none" w:sz="0" w:space="0" w:color="auto"/>
        <w:bottom w:val="none" w:sz="0" w:space="0" w:color="auto"/>
        <w:right w:val="none" w:sz="0" w:space="0" w:color="auto"/>
      </w:divBdr>
    </w:div>
    <w:div w:id="173810332">
      <w:bodyDiv w:val="1"/>
      <w:marLeft w:val="0"/>
      <w:marRight w:val="0"/>
      <w:marTop w:val="0"/>
      <w:marBottom w:val="0"/>
      <w:divBdr>
        <w:top w:val="none" w:sz="0" w:space="0" w:color="auto"/>
        <w:left w:val="none" w:sz="0" w:space="0" w:color="auto"/>
        <w:bottom w:val="none" w:sz="0" w:space="0" w:color="auto"/>
        <w:right w:val="none" w:sz="0" w:space="0" w:color="auto"/>
      </w:divBdr>
    </w:div>
    <w:div w:id="175965929">
      <w:bodyDiv w:val="1"/>
      <w:marLeft w:val="0"/>
      <w:marRight w:val="0"/>
      <w:marTop w:val="0"/>
      <w:marBottom w:val="0"/>
      <w:divBdr>
        <w:top w:val="none" w:sz="0" w:space="0" w:color="auto"/>
        <w:left w:val="none" w:sz="0" w:space="0" w:color="auto"/>
        <w:bottom w:val="none" w:sz="0" w:space="0" w:color="auto"/>
        <w:right w:val="none" w:sz="0" w:space="0" w:color="auto"/>
      </w:divBdr>
    </w:div>
    <w:div w:id="176773268">
      <w:bodyDiv w:val="1"/>
      <w:marLeft w:val="0"/>
      <w:marRight w:val="0"/>
      <w:marTop w:val="0"/>
      <w:marBottom w:val="0"/>
      <w:divBdr>
        <w:top w:val="none" w:sz="0" w:space="0" w:color="auto"/>
        <w:left w:val="none" w:sz="0" w:space="0" w:color="auto"/>
        <w:bottom w:val="none" w:sz="0" w:space="0" w:color="auto"/>
        <w:right w:val="none" w:sz="0" w:space="0" w:color="auto"/>
      </w:divBdr>
      <w:divsChild>
        <w:div w:id="1690520008">
          <w:marLeft w:val="0"/>
          <w:marRight w:val="0"/>
          <w:marTop w:val="0"/>
          <w:marBottom w:val="0"/>
          <w:divBdr>
            <w:top w:val="none" w:sz="0" w:space="0" w:color="auto"/>
            <w:left w:val="none" w:sz="0" w:space="0" w:color="auto"/>
            <w:bottom w:val="none" w:sz="0" w:space="0" w:color="auto"/>
            <w:right w:val="none" w:sz="0" w:space="0" w:color="auto"/>
          </w:divBdr>
        </w:div>
      </w:divsChild>
    </w:div>
    <w:div w:id="183251868">
      <w:bodyDiv w:val="1"/>
      <w:marLeft w:val="0"/>
      <w:marRight w:val="0"/>
      <w:marTop w:val="0"/>
      <w:marBottom w:val="0"/>
      <w:divBdr>
        <w:top w:val="none" w:sz="0" w:space="0" w:color="auto"/>
        <w:left w:val="none" w:sz="0" w:space="0" w:color="auto"/>
        <w:bottom w:val="none" w:sz="0" w:space="0" w:color="auto"/>
        <w:right w:val="none" w:sz="0" w:space="0" w:color="auto"/>
      </w:divBdr>
    </w:div>
    <w:div w:id="208304349">
      <w:bodyDiv w:val="1"/>
      <w:marLeft w:val="0"/>
      <w:marRight w:val="0"/>
      <w:marTop w:val="0"/>
      <w:marBottom w:val="0"/>
      <w:divBdr>
        <w:top w:val="none" w:sz="0" w:space="0" w:color="auto"/>
        <w:left w:val="none" w:sz="0" w:space="0" w:color="auto"/>
        <w:bottom w:val="none" w:sz="0" w:space="0" w:color="auto"/>
        <w:right w:val="none" w:sz="0" w:space="0" w:color="auto"/>
      </w:divBdr>
    </w:div>
    <w:div w:id="213466856">
      <w:bodyDiv w:val="1"/>
      <w:marLeft w:val="0"/>
      <w:marRight w:val="0"/>
      <w:marTop w:val="0"/>
      <w:marBottom w:val="0"/>
      <w:divBdr>
        <w:top w:val="none" w:sz="0" w:space="0" w:color="auto"/>
        <w:left w:val="none" w:sz="0" w:space="0" w:color="auto"/>
        <w:bottom w:val="none" w:sz="0" w:space="0" w:color="auto"/>
        <w:right w:val="none" w:sz="0" w:space="0" w:color="auto"/>
      </w:divBdr>
    </w:div>
    <w:div w:id="253124756">
      <w:bodyDiv w:val="1"/>
      <w:marLeft w:val="0"/>
      <w:marRight w:val="0"/>
      <w:marTop w:val="0"/>
      <w:marBottom w:val="0"/>
      <w:divBdr>
        <w:top w:val="none" w:sz="0" w:space="0" w:color="auto"/>
        <w:left w:val="none" w:sz="0" w:space="0" w:color="auto"/>
        <w:bottom w:val="none" w:sz="0" w:space="0" w:color="auto"/>
        <w:right w:val="none" w:sz="0" w:space="0" w:color="auto"/>
      </w:divBdr>
    </w:div>
    <w:div w:id="302781797">
      <w:bodyDiv w:val="1"/>
      <w:marLeft w:val="0"/>
      <w:marRight w:val="0"/>
      <w:marTop w:val="0"/>
      <w:marBottom w:val="0"/>
      <w:divBdr>
        <w:top w:val="none" w:sz="0" w:space="0" w:color="auto"/>
        <w:left w:val="none" w:sz="0" w:space="0" w:color="auto"/>
        <w:bottom w:val="none" w:sz="0" w:space="0" w:color="auto"/>
        <w:right w:val="none" w:sz="0" w:space="0" w:color="auto"/>
      </w:divBdr>
    </w:div>
    <w:div w:id="335690142">
      <w:bodyDiv w:val="1"/>
      <w:marLeft w:val="0"/>
      <w:marRight w:val="0"/>
      <w:marTop w:val="0"/>
      <w:marBottom w:val="0"/>
      <w:divBdr>
        <w:top w:val="none" w:sz="0" w:space="0" w:color="auto"/>
        <w:left w:val="none" w:sz="0" w:space="0" w:color="auto"/>
        <w:bottom w:val="none" w:sz="0" w:space="0" w:color="auto"/>
        <w:right w:val="none" w:sz="0" w:space="0" w:color="auto"/>
      </w:divBdr>
    </w:div>
    <w:div w:id="339625000">
      <w:bodyDiv w:val="1"/>
      <w:marLeft w:val="0"/>
      <w:marRight w:val="0"/>
      <w:marTop w:val="0"/>
      <w:marBottom w:val="0"/>
      <w:divBdr>
        <w:top w:val="none" w:sz="0" w:space="0" w:color="auto"/>
        <w:left w:val="none" w:sz="0" w:space="0" w:color="auto"/>
        <w:bottom w:val="none" w:sz="0" w:space="0" w:color="auto"/>
        <w:right w:val="none" w:sz="0" w:space="0" w:color="auto"/>
      </w:divBdr>
    </w:div>
    <w:div w:id="387148124">
      <w:bodyDiv w:val="1"/>
      <w:marLeft w:val="0"/>
      <w:marRight w:val="0"/>
      <w:marTop w:val="0"/>
      <w:marBottom w:val="0"/>
      <w:divBdr>
        <w:top w:val="none" w:sz="0" w:space="0" w:color="auto"/>
        <w:left w:val="none" w:sz="0" w:space="0" w:color="auto"/>
        <w:bottom w:val="none" w:sz="0" w:space="0" w:color="auto"/>
        <w:right w:val="none" w:sz="0" w:space="0" w:color="auto"/>
      </w:divBdr>
    </w:div>
    <w:div w:id="407312435">
      <w:bodyDiv w:val="1"/>
      <w:marLeft w:val="0"/>
      <w:marRight w:val="0"/>
      <w:marTop w:val="0"/>
      <w:marBottom w:val="0"/>
      <w:divBdr>
        <w:top w:val="none" w:sz="0" w:space="0" w:color="auto"/>
        <w:left w:val="none" w:sz="0" w:space="0" w:color="auto"/>
        <w:bottom w:val="none" w:sz="0" w:space="0" w:color="auto"/>
        <w:right w:val="none" w:sz="0" w:space="0" w:color="auto"/>
      </w:divBdr>
    </w:div>
    <w:div w:id="412581004">
      <w:bodyDiv w:val="1"/>
      <w:marLeft w:val="0"/>
      <w:marRight w:val="0"/>
      <w:marTop w:val="0"/>
      <w:marBottom w:val="0"/>
      <w:divBdr>
        <w:top w:val="none" w:sz="0" w:space="0" w:color="auto"/>
        <w:left w:val="none" w:sz="0" w:space="0" w:color="auto"/>
        <w:bottom w:val="none" w:sz="0" w:space="0" w:color="auto"/>
        <w:right w:val="none" w:sz="0" w:space="0" w:color="auto"/>
      </w:divBdr>
    </w:div>
    <w:div w:id="413165831">
      <w:bodyDiv w:val="1"/>
      <w:marLeft w:val="0"/>
      <w:marRight w:val="0"/>
      <w:marTop w:val="0"/>
      <w:marBottom w:val="0"/>
      <w:divBdr>
        <w:top w:val="none" w:sz="0" w:space="0" w:color="auto"/>
        <w:left w:val="none" w:sz="0" w:space="0" w:color="auto"/>
        <w:bottom w:val="none" w:sz="0" w:space="0" w:color="auto"/>
        <w:right w:val="none" w:sz="0" w:space="0" w:color="auto"/>
      </w:divBdr>
    </w:div>
    <w:div w:id="434448313">
      <w:bodyDiv w:val="1"/>
      <w:marLeft w:val="0"/>
      <w:marRight w:val="0"/>
      <w:marTop w:val="0"/>
      <w:marBottom w:val="0"/>
      <w:divBdr>
        <w:top w:val="none" w:sz="0" w:space="0" w:color="auto"/>
        <w:left w:val="none" w:sz="0" w:space="0" w:color="auto"/>
        <w:bottom w:val="none" w:sz="0" w:space="0" w:color="auto"/>
        <w:right w:val="none" w:sz="0" w:space="0" w:color="auto"/>
      </w:divBdr>
    </w:div>
    <w:div w:id="454179487">
      <w:bodyDiv w:val="1"/>
      <w:marLeft w:val="0"/>
      <w:marRight w:val="0"/>
      <w:marTop w:val="0"/>
      <w:marBottom w:val="0"/>
      <w:divBdr>
        <w:top w:val="none" w:sz="0" w:space="0" w:color="auto"/>
        <w:left w:val="none" w:sz="0" w:space="0" w:color="auto"/>
        <w:bottom w:val="none" w:sz="0" w:space="0" w:color="auto"/>
        <w:right w:val="none" w:sz="0" w:space="0" w:color="auto"/>
      </w:divBdr>
    </w:div>
    <w:div w:id="492642442">
      <w:bodyDiv w:val="1"/>
      <w:marLeft w:val="0"/>
      <w:marRight w:val="0"/>
      <w:marTop w:val="0"/>
      <w:marBottom w:val="0"/>
      <w:divBdr>
        <w:top w:val="none" w:sz="0" w:space="0" w:color="auto"/>
        <w:left w:val="none" w:sz="0" w:space="0" w:color="auto"/>
        <w:bottom w:val="none" w:sz="0" w:space="0" w:color="auto"/>
        <w:right w:val="none" w:sz="0" w:space="0" w:color="auto"/>
      </w:divBdr>
    </w:div>
    <w:div w:id="500435649">
      <w:bodyDiv w:val="1"/>
      <w:marLeft w:val="0"/>
      <w:marRight w:val="0"/>
      <w:marTop w:val="0"/>
      <w:marBottom w:val="0"/>
      <w:divBdr>
        <w:top w:val="none" w:sz="0" w:space="0" w:color="auto"/>
        <w:left w:val="none" w:sz="0" w:space="0" w:color="auto"/>
        <w:bottom w:val="none" w:sz="0" w:space="0" w:color="auto"/>
        <w:right w:val="none" w:sz="0" w:space="0" w:color="auto"/>
      </w:divBdr>
    </w:div>
    <w:div w:id="514464615">
      <w:bodyDiv w:val="1"/>
      <w:marLeft w:val="0"/>
      <w:marRight w:val="0"/>
      <w:marTop w:val="0"/>
      <w:marBottom w:val="0"/>
      <w:divBdr>
        <w:top w:val="none" w:sz="0" w:space="0" w:color="auto"/>
        <w:left w:val="none" w:sz="0" w:space="0" w:color="auto"/>
        <w:bottom w:val="none" w:sz="0" w:space="0" w:color="auto"/>
        <w:right w:val="none" w:sz="0" w:space="0" w:color="auto"/>
      </w:divBdr>
    </w:div>
    <w:div w:id="526721192">
      <w:bodyDiv w:val="1"/>
      <w:marLeft w:val="0"/>
      <w:marRight w:val="0"/>
      <w:marTop w:val="0"/>
      <w:marBottom w:val="0"/>
      <w:divBdr>
        <w:top w:val="none" w:sz="0" w:space="0" w:color="auto"/>
        <w:left w:val="none" w:sz="0" w:space="0" w:color="auto"/>
        <w:bottom w:val="none" w:sz="0" w:space="0" w:color="auto"/>
        <w:right w:val="none" w:sz="0" w:space="0" w:color="auto"/>
      </w:divBdr>
    </w:div>
    <w:div w:id="529028002">
      <w:bodyDiv w:val="1"/>
      <w:marLeft w:val="0"/>
      <w:marRight w:val="0"/>
      <w:marTop w:val="0"/>
      <w:marBottom w:val="0"/>
      <w:divBdr>
        <w:top w:val="none" w:sz="0" w:space="0" w:color="auto"/>
        <w:left w:val="none" w:sz="0" w:space="0" w:color="auto"/>
        <w:bottom w:val="none" w:sz="0" w:space="0" w:color="auto"/>
        <w:right w:val="none" w:sz="0" w:space="0" w:color="auto"/>
      </w:divBdr>
      <w:divsChild>
        <w:div w:id="450787594">
          <w:marLeft w:val="0"/>
          <w:marRight w:val="0"/>
          <w:marTop w:val="0"/>
          <w:marBottom w:val="0"/>
          <w:divBdr>
            <w:top w:val="none" w:sz="0" w:space="0" w:color="auto"/>
            <w:left w:val="none" w:sz="0" w:space="0" w:color="auto"/>
            <w:bottom w:val="none" w:sz="0" w:space="0" w:color="auto"/>
            <w:right w:val="none" w:sz="0" w:space="0" w:color="auto"/>
          </w:divBdr>
        </w:div>
      </w:divsChild>
    </w:div>
    <w:div w:id="530846329">
      <w:bodyDiv w:val="1"/>
      <w:marLeft w:val="0"/>
      <w:marRight w:val="0"/>
      <w:marTop w:val="0"/>
      <w:marBottom w:val="0"/>
      <w:divBdr>
        <w:top w:val="none" w:sz="0" w:space="0" w:color="auto"/>
        <w:left w:val="none" w:sz="0" w:space="0" w:color="auto"/>
        <w:bottom w:val="none" w:sz="0" w:space="0" w:color="auto"/>
        <w:right w:val="none" w:sz="0" w:space="0" w:color="auto"/>
      </w:divBdr>
    </w:div>
    <w:div w:id="536312280">
      <w:bodyDiv w:val="1"/>
      <w:marLeft w:val="0"/>
      <w:marRight w:val="0"/>
      <w:marTop w:val="0"/>
      <w:marBottom w:val="0"/>
      <w:divBdr>
        <w:top w:val="none" w:sz="0" w:space="0" w:color="auto"/>
        <w:left w:val="none" w:sz="0" w:space="0" w:color="auto"/>
        <w:bottom w:val="none" w:sz="0" w:space="0" w:color="auto"/>
        <w:right w:val="none" w:sz="0" w:space="0" w:color="auto"/>
      </w:divBdr>
    </w:div>
    <w:div w:id="582032102">
      <w:bodyDiv w:val="1"/>
      <w:marLeft w:val="0"/>
      <w:marRight w:val="0"/>
      <w:marTop w:val="0"/>
      <w:marBottom w:val="0"/>
      <w:divBdr>
        <w:top w:val="none" w:sz="0" w:space="0" w:color="auto"/>
        <w:left w:val="none" w:sz="0" w:space="0" w:color="auto"/>
        <w:bottom w:val="none" w:sz="0" w:space="0" w:color="auto"/>
        <w:right w:val="none" w:sz="0" w:space="0" w:color="auto"/>
      </w:divBdr>
    </w:div>
    <w:div w:id="663122523">
      <w:bodyDiv w:val="1"/>
      <w:marLeft w:val="0"/>
      <w:marRight w:val="0"/>
      <w:marTop w:val="0"/>
      <w:marBottom w:val="0"/>
      <w:divBdr>
        <w:top w:val="none" w:sz="0" w:space="0" w:color="auto"/>
        <w:left w:val="none" w:sz="0" w:space="0" w:color="auto"/>
        <w:bottom w:val="none" w:sz="0" w:space="0" w:color="auto"/>
        <w:right w:val="none" w:sz="0" w:space="0" w:color="auto"/>
      </w:divBdr>
    </w:div>
    <w:div w:id="666715039">
      <w:bodyDiv w:val="1"/>
      <w:marLeft w:val="0"/>
      <w:marRight w:val="0"/>
      <w:marTop w:val="0"/>
      <w:marBottom w:val="0"/>
      <w:divBdr>
        <w:top w:val="none" w:sz="0" w:space="0" w:color="auto"/>
        <w:left w:val="none" w:sz="0" w:space="0" w:color="auto"/>
        <w:bottom w:val="none" w:sz="0" w:space="0" w:color="auto"/>
        <w:right w:val="none" w:sz="0" w:space="0" w:color="auto"/>
      </w:divBdr>
    </w:div>
    <w:div w:id="719091993">
      <w:bodyDiv w:val="1"/>
      <w:marLeft w:val="0"/>
      <w:marRight w:val="0"/>
      <w:marTop w:val="0"/>
      <w:marBottom w:val="0"/>
      <w:divBdr>
        <w:top w:val="none" w:sz="0" w:space="0" w:color="auto"/>
        <w:left w:val="none" w:sz="0" w:space="0" w:color="auto"/>
        <w:bottom w:val="none" w:sz="0" w:space="0" w:color="auto"/>
        <w:right w:val="none" w:sz="0" w:space="0" w:color="auto"/>
      </w:divBdr>
    </w:div>
    <w:div w:id="725303671">
      <w:bodyDiv w:val="1"/>
      <w:marLeft w:val="0"/>
      <w:marRight w:val="0"/>
      <w:marTop w:val="0"/>
      <w:marBottom w:val="0"/>
      <w:divBdr>
        <w:top w:val="none" w:sz="0" w:space="0" w:color="auto"/>
        <w:left w:val="none" w:sz="0" w:space="0" w:color="auto"/>
        <w:bottom w:val="none" w:sz="0" w:space="0" w:color="auto"/>
        <w:right w:val="none" w:sz="0" w:space="0" w:color="auto"/>
      </w:divBdr>
    </w:div>
    <w:div w:id="729962474">
      <w:bodyDiv w:val="1"/>
      <w:marLeft w:val="0"/>
      <w:marRight w:val="0"/>
      <w:marTop w:val="0"/>
      <w:marBottom w:val="0"/>
      <w:divBdr>
        <w:top w:val="none" w:sz="0" w:space="0" w:color="auto"/>
        <w:left w:val="none" w:sz="0" w:space="0" w:color="auto"/>
        <w:bottom w:val="none" w:sz="0" w:space="0" w:color="auto"/>
        <w:right w:val="none" w:sz="0" w:space="0" w:color="auto"/>
      </w:divBdr>
    </w:div>
    <w:div w:id="735084089">
      <w:bodyDiv w:val="1"/>
      <w:marLeft w:val="0"/>
      <w:marRight w:val="0"/>
      <w:marTop w:val="0"/>
      <w:marBottom w:val="0"/>
      <w:divBdr>
        <w:top w:val="none" w:sz="0" w:space="0" w:color="auto"/>
        <w:left w:val="none" w:sz="0" w:space="0" w:color="auto"/>
        <w:bottom w:val="none" w:sz="0" w:space="0" w:color="auto"/>
        <w:right w:val="none" w:sz="0" w:space="0" w:color="auto"/>
      </w:divBdr>
    </w:div>
    <w:div w:id="755634389">
      <w:bodyDiv w:val="1"/>
      <w:marLeft w:val="0"/>
      <w:marRight w:val="0"/>
      <w:marTop w:val="0"/>
      <w:marBottom w:val="0"/>
      <w:divBdr>
        <w:top w:val="none" w:sz="0" w:space="0" w:color="auto"/>
        <w:left w:val="none" w:sz="0" w:space="0" w:color="auto"/>
        <w:bottom w:val="none" w:sz="0" w:space="0" w:color="auto"/>
        <w:right w:val="none" w:sz="0" w:space="0" w:color="auto"/>
      </w:divBdr>
    </w:div>
    <w:div w:id="759184544">
      <w:bodyDiv w:val="1"/>
      <w:marLeft w:val="0"/>
      <w:marRight w:val="0"/>
      <w:marTop w:val="0"/>
      <w:marBottom w:val="0"/>
      <w:divBdr>
        <w:top w:val="none" w:sz="0" w:space="0" w:color="auto"/>
        <w:left w:val="none" w:sz="0" w:space="0" w:color="auto"/>
        <w:bottom w:val="none" w:sz="0" w:space="0" w:color="auto"/>
        <w:right w:val="none" w:sz="0" w:space="0" w:color="auto"/>
      </w:divBdr>
    </w:div>
    <w:div w:id="768619052">
      <w:bodyDiv w:val="1"/>
      <w:marLeft w:val="0"/>
      <w:marRight w:val="0"/>
      <w:marTop w:val="0"/>
      <w:marBottom w:val="0"/>
      <w:divBdr>
        <w:top w:val="none" w:sz="0" w:space="0" w:color="auto"/>
        <w:left w:val="none" w:sz="0" w:space="0" w:color="auto"/>
        <w:bottom w:val="none" w:sz="0" w:space="0" w:color="auto"/>
        <w:right w:val="none" w:sz="0" w:space="0" w:color="auto"/>
      </w:divBdr>
    </w:div>
    <w:div w:id="773550072">
      <w:bodyDiv w:val="1"/>
      <w:marLeft w:val="0"/>
      <w:marRight w:val="0"/>
      <w:marTop w:val="0"/>
      <w:marBottom w:val="0"/>
      <w:divBdr>
        <w:top w:val="none" w:sz="0" w:space="0" w:color="auto"/>
        <w:left w:val="none" w:sz="0" w:space="0" w:color="auto"/>
        <w:bottom w:val="none" w:sz="0" w:space="0" w:color="auto"/>
        <w:right w:val="none" w:sz="0" w:space="0" w:color="auto"/>
      </w:divBdr>
    </w:div>
    <w:div w:id="800422203">
      <w:bodyDiv w:val="1"/>
      <w:marLeft w:val="0"/>
      <w:marRight w:val="0"/>
      <w:marTop w:val="0"/>
      <w:marBottom w:val="0"/>
      <w:divBdr>
        <w:top w:val="none" w:sz="0" w:space="0" w:color="auto"/>
        <w:left w:val="none" w:sz="0" w:space="0" w:color="auto"/>
        <w:bottom w:val="none" w:sz="0" w:space="0" w:color="auto"/>
        <w:right w:val="none" w:sz="0" w:space="0" w:color="auto"/>
      </w:divBdr>
    </w:div>
    <w:div w:id="911815547">
      <w:bodyDiv w:val="1"/>
      <w:marLeft w:val="0"/>
      <w:marRight w:val="0"/>
      <w:marTop w:val="0"/>
      <w:marBottom w:val="0"/>
      <w:divBdr>
        <w:top w:val="none" w:sz="0" w:space="0" w:color="auto"/>
        <w:left w:val="none" w:sz="0" w:space="0" w:color="auto"/>
        <w:bottom w:val="none" w:sz="0" w:space="0" w:color="auto"/>
        <w:right w:val="none" w:sz="0" w:space="0" w:color="auto"/>
      </w:divBdr>
    </w:div>
    <w:div w:id="958217558">
      <w:bodyDiv w:val="1"/>
      <w:marLeft w:val="0"/>
      <w:marRight w:val="0"/>
      <w:marTop w:val="0"/>
      <w:marBottom w:val="0"/>
      <w:divBdr>
        <w:top w:val="none" w:sz="0" w:space="0" w:color="auto"/>
        <w:left w:val="none" w:sz="0" w:space="0" w:color="auto"/>
        <w:bottom w:val="none" w:sz="0" w:space="0" w:color="auto"/>
        <w:right w:val="none" w:sz="0" w:space="0" w:color="auto"/>
      </w:divBdr>
    </w:div>
    <w:div w:id="962613384">
      <w:bodyDiv w:val="1"/>
      <w:marLeft w:val="0"/>
      <w:marRight w:val="0"/>
      <w:marTop w:val="0"/>
      <w:marBottom w:val="0"/>
      <w:divBdr>
        <w:top w:val="none" w:sz="0" w:space="0" w:color="auto"/>
        <w:left w:val="none" w:sz="0" w:space="0" w:color="auto"/>
        <w:bottom w:val="none" w:sz="0" w:space="0" w:color="auto"/>
        <w:right w:val="none" w:sz="0" w:space="0" w:color="auto"/>
      </w:divBdr>
    </w:div>
    <w:div w:id="1009255960">
      <w:bodyDiv w:val="1"/>
      <w:marLeft w:val="0"/>
      <w:marRight w:val="0"/>
      <w:marTop w:val="0"/>
      <w:marBottom w:val="0"/>
      <w:divBdr>
        <w:top w:val="none" w:sz="0" w:space="0" w:color="auto"/>
        <w:left w:val="none" w:sz="0" w:space="0" w:color="auto"/>
        <w:bottom w:val="none" w:sz="0" w:space="0" w:color="auto"/>
        <w:right w:val="none" w:sz="0" w:space="0" w:color="auto"/>
      </w:divBdr>
    </w:div>
    <w:div w:id="1025407222">
      <w:bodyDiv w:val="1"/>
      <w:marLeft w:val="0"/>
      <w:marRight w:val="0"/>
      <w:marTop w:val="0"/>
      <w:marBottom w:val="0"/>
      <w:divBdr>
        <w:top w:val="none" w:sz="0" w:space="0" w:color="auto"/>
        <w:left w:val="none" w:sz="0" w:space="0" w:color="auto"/>
        <w:bottom w:val="none" w:sz="0" w:space="0" w:color="auto"/>
        <w:right w:val="none" w:sz="0" w:space="0" w:color="auto"/>
      </w:divBdr>
      <w:divsChild>
        <w:div w:id="87893533">
          <w:marLeft w:val="0"/>
          <w:marRight w:val="0"/>
          <w:marTop w:val="120"/>
          <w:marBottom w:val="0"/>
          <w:divBdr>
            <w:top w:val="none" w:sz="0" w:space="0" w:color="auto"/>
            <w:left w:val="none" w:sz="0" w:space="0" w:color="auto"/>
            <w:bottom w:val="none" w:sz="0" w:space="0" w:color="auto"/>
            <w:right w:val="none" w:sz="0" w:space="0" w:color="auto"/>
          </w:divBdr>
          <w:divsChild>
            <w:div w:id="1030909208">
              <w:marLeft w:val="0"/>
              <w:marRight w:val="0"/>
              <w:marTop w:val="0"/>
              <w:marBottom w:val="0"/>
              <w:divBdr>
                <w:top w:val="none" w:sz="0" w:space="0" w:color="auto"/>
                <w:left w:val="none" w:sz="0" w:space="0" w:color="auto"/>
                <w:bottom w:val="none" w:sz="0" w:space="0" w:color="auto"/>
                <w:right w:val="none" w:sz="0" w:space="0" w:color="auto"/>
              </w:divBdr>
            </w:div>
            <w:div w:id="1313875063">
              <w:marLeft w:val="0"/>
              <w:marRight w:val="0"/>
              <w:marTop w:val="0"/>
              <w:marBottom w:val="0"/>
              <w:divBdr>
                <w:top w:val="none" w:sz="0" w:space="0" w:color="auto"/>
                <w:left w:val="none" w:sz="0" w:space="0" w:color="auto"/>
                <w:bottom w:val="none" w:sz="0" w:space="0" w:color="auto"/>
                <w:right w:val="none" w:sz="0" w:space="0" w:color="auto"/>
              </w:divBdr>
            </w:div>
          </w:divsChild>
        </w:div>
        <w:div w:id="1746417432">
          <w:marLeft w:val="0"/>
          <w:marRight w:val="0"/>
          <w:marTop w:val="0"/>
          <w:marBottom w:val="0"/>
          <w:divBdr>
            <w:top w:val="none" w:sz="0" w:space="0" w:color="auto"/>
            <w:left w:val="none" w:sz="0" w:space="0" w:color="auto"/>
            <w:bottom w:val="none" w:sz="0" w:space="0" w:color="auto"/>
            <w:right w:val="none" w:sz="0" w:space="0" w:color="auto"/>
          </w:divBdr>
        </w:div>
      </w:divsChild>
    </w:div>
    <w:div w:id="1040125565">
      <w:bodyDiv w:val="1"/>
      <w:marLeft w:val="0"/>
      <w:marRight w:val="0"/>
      <w:marTop w:val="0"/>
      <w:marBottom w:val="0"/>
      <w:divBdr>
        <w:top w:val="none" w:sz="0" w:space="0" w:color="auto"/>
        <w:left w:val="none" w:sz="0" w:space="0" w:color="auto"/>
        <w:bottom w:val="none" w:sz="0" w:space="0" w:color="auto"/>
        <w:right w:val="none" w:sz="0" w:space="0" w:color="auto"/>
      </w:divBdr>
    </w:div>
    <w:div w:id="1045643345">
      <w:bodyDiv w:val="1"/>
      <w:marLeft w:val="0"/>
      <w:marRight w:val="0"/>
      <w:marTop w:val="0"/>
      <w:marBottom w:val="0"/>
      <w:divBdr>
        <w:top w:val="none" w:sz="0" w:space="0" w:color="auto"/>
        <w:left w:val="none" w:sz="0" w:space="0" w:color="auto"/>
        <w:bottom w:val="none" w:sz="0" w:space="0" w:color="auto"/>
        <w:right w:val="none" w:sz="0" w:space="0" w:color="auto"/>
      </w:divBdr>
    </w:div>
    <w:div w:id="1046680137">
      <w:bodyDiv w:val="1"/>
      <w:marLeft w:val="0"/>
      <w:marRight w:val="0"/>
      <w:marTop w:val="0"/>
      <w:marBottom w:val="0"/>
      <w:divBdr>
        <w:top w:val="none" w:sz="0" w:space="0" w:color="auto"/>
        <w:left w:val="none" w:sz="0" w:space="0" w:color="auto"/>
        <w:bottom w:val="none" w:sz="0" w:space="0" w:color="auto"/>
        <w:right w:val="none" w:sz="0" w:space="0" w:color="auto"/>
      </w:divBdr>
    </w:div>
    <w:div w:id="1062216254">
      <w:bodyDiv w:val="1"/>
      <w:marLeft w:val="0"/>
      <w:marRight w:val="0"/>
      <w:marTop w:val="0"/>
      <w:marBottom w:val="0"/>
      <w:divBdr>
        <w:top w:val="none" w:sz="0" w:space="0" w:color="auto"/>
        <w:left w:val="none" w:sz="0" w:space="0" w:color="auto"/>
        <w:bottom w:val="none" w:sz="0" w:space="0" w:color="auto"/>
        <w:right w:val="none" w:sz="0" w:space="0" w:color="auto"/>
      </w:divBdr>
      <w:divsChild>
        <w:div w:id="178131063">
          <w:marLeft w:val="0"/>
          <w:marRight w:val="0"/>
          <w:marTop w:val="0"/>
          <w:marBottom w:val="0"/>
          <w:divBdr>
            <w:top w:val="none" w:sz="0" w:space="0" w:color="auto"/>
            <w:left w:val="none" w:sz="0" w:space="0" w:color="auto"/>
            <w:bottom w:val="none" w:sz="0" w:space="0" w:color="auto"/>
            <w:right w:val="none" w:sz="0" w:space="0" w:color="auto"/>
          </w:divBdr>
        </w:div>
      </w:divsChild>
    </w:div>
    <w:div w:id="1099908108">
      <w:bodyDiv w:val="1"/>
      <w:marLeft w:val="0"/>
      <w:marRight w:val="0"/>
      <w:marTop w:val="0"/>
      <w:marBottom w:val="0"/>
      <w:divBdr>
        <w:top w:val="none" w:sz="0" w:space="0" w:color="auto"/>
        <w:left w:val="none" w:sz="0" w:space="0" w:color="auto"/>
        <w:bottom w:val="none" w:sz="0" w:space="0" w:color="auto"/>
        <w:right w:val="none" w:sz="0" w:space="0" w:color="auto"/>
      </w:divBdr>
    </w:div>
    <w:div w:id="1126973307">
      <w:bodyDiv w:val="1"/>
      <w:marLeft w:val="0"/>
      <w:marRight w:val="0"/>
      <w:marTop w:val="0"/>
      <w:marBottom w:val="0"/>
      <w:divBdr>
        <w:top w:val="none" w:sz="0" w:space="0" w:color="auto"/>
        <w:left w:val="none" w:sz="0" w:space="0" w:color="auto"/>
        <w:bottom w:val="none" w:sz="0" w:space="0" w:color="auto"/>
        <w:right w:val="none" w:sz="0" w:space="0" w:color="auto"/>
      </w:divBdr>
    </w:div>
    <w:div w:id="1165897348">
      <w:bodyDiv w:val="1"/>
      <w:marLeft w:val="0"/>
      <w:marRight w:val="0"/>
      <w:marTop w:val="0"/>
      <w:marBottom w:val="0"/>
      <w:divBdr>
        <w:top w:val="none" w:sz="0" w:space="0" w:color="auto"/>
        <w:left w:val="none" w:sz="0" w:space="0" w:color="auto"/>
        <w:bottom w:val="none" w:sz="0" w:space="0" w:color="auto"/>
        <w:right w:val="none" w:sz="0" w:space="0" w:color="auto"/>
      </w:divBdr>
    </w:div>
    <w:div w:id="1175338326">
      <w:bodyDiv w:val="1"/>
      <w:marLeft w:val="0"/>
      <w:marRight w:val="0"/>
      <w:marTop w:val="0"/>
      <w:marBottom w:val="0"/>
      <w:divBdr>
        <w:top w:val="none" w:sz="0" w:space="0" w:color="auto"/>
        <w:left w:val="none" w:sz="0" w:space="0" w:color="auto"/>
        <w:bottom w:val="none" w:sz="0" w:space="0" w:color="auto"/>
        <w:right w:val="none" w:sz="0" w:space="0" w:color="auto"/>
      </w:divBdr>
    </w:div>
    <w:div w:id="1184855091">
      <w:bodyDiv w:val="1"/>
      <w:marLeft w:val="0"/>
      <w:marRight w:val="0"/>
      <w:marTop w:val="0"/>
      <w:marBottom w:val="0"/>
      <w:divBdr>
        <w:top w:val="none" w:sz="0" w:space="0" w:color="auto"/>
        <w:left w:val="none" w:sz="0" w:space="0" w:color="auto"/>
        <w:bottom w:val="none" w:sz="0" w:space="0" w:color="auto"/>
        <w:right w:val="none" w:sz="0" w:space="0" w:color="auto"/>
      </w:divBdr>
    </w:div>
    <w:div w:id="1188983721">
      <w:bodyDiv w:val="1"/>
      <w:marLeft w:val="0"/>
      <w:marRight w:val="0"/>
      <w:marTop w:val="0"/>
      <w:marBottom w:val="0"/>
      <w:divBdr>
        <w:top w:val="none" w:sz="0" w:space="0" w:color="auto"/>
        <w:left w:val="none" w:sz="0" w:space="0" w:color="auto"/>
        <w:bottom w:val="none" w:sz="0" w:space="0" w:color="auto"/>
        <w:right w:val="none" w:sz="0" w:space="0" w:color="auto"/>
      </w:divBdr>
    </w:div>
    <w:div w:id="1224753554">
      <w:bodyDiv w:val="1"/>
      <w:marLeft w:val="0"/>
      <w:marRight w:val="0"/>
      <w:marTop w:val="0"/>
      <w:marBottom w:val="0"/>
      <w:divBdr>
        <w:top w:val="none" w:sz="0" w:space="0" w:color="auto"/>
        <w:left w:val="none" w:sz="0" w:space="0" w:color="auto"/>
        <w:bottom w:val="none" w:sz="0" w:space="0" w:color="auto"/>
        <w:right w:val="none" w:sz="0" w:space="0" w:color="auto"/>
      </w:divBdr>
    </w:div>
    <w:div w:id="1228223107">
      <w:bodyDiv w:val="1"/>
      <w:marLeft w:val="0"/>
      <w:marRight w:val="0"/>
      <w:marTop w:val="0"/>
      <w:marBottom w:val="0"/>
      <w:divBdr>
        <w:top w:val="none" w:sz="0" w:space="0" w:color="auto"/>
        <w:left w:val="none" w:sz="0" w:space="0" w:color="auto"/>
        <w:bottom w:val="none" w:sz="0" w:space="0" w:color="auto"/>
        <w:right w:val="none" w:sz="0" w:space="0" w:color="auto"/>
      </w:divBdr>
    </w:div>
    <w:div w:id="1302805199">
      <w:bodyDiv w:val="1"/>
      <w:marLeft w:val="0"/>
      <w:marRight w:val="0"/>
      <w:marTop w:val="0"/>
      <w:marBottom w:val="0"/>
      <w:divBdr>
        <w:top w:val="none" w:sz="0" w:space="0" w:color="auto"/>
        <w:left w:val="none" w:sz="0" w:space="0" w:color="auto"/>
        <w:bottom w:val="none" w:sz="0" w:space="0" w:color="auto"/>
        <w:right w:val="none" w:sz="0" w:space="0" w:color="auto"/>
      </w:divBdr>
    </w:div>
    <w:div w:id="1363897329">
      <w:bodyDiv w:val="1"/>
      <w:marLeft w:val="0"/>
      <w:marRight w:val="0"/>
      <w:marTop w:val="0"/>
      <w:marBottom w:val="0"/>
      <w:divBdr>
        <w:top w:val="none" w:sz="0" w:space="0" w:color="auto"/>
        <w:left w:val="none" w:sz="0" w:space="0" w:color="auto"/>
        <w:bottom w:val="none" w:sz="0" w:space="0" w:color="auto"/>
        <w:right w:val="none" w:sz="0" w:space="0" w:color="auto"/>
      </w:divBdr>
    </w:div>
    <w:div w:id="1409501291">
      <w:bodyDiv w:val="1"/>
      <w:marLeft w:val="0"/>
      <w:marRight w:val="0"/>
      <w:marTop w:val="0"/>
      <w:marBottom w:val="0"/>
      <w:divBdr>
        <w:top w:val="none" w:sz="0" w:space="0" w:color="auto"/>
        <w:left w:val="none" w:sz="0" w:space="0" w:color="auto"/>
        <w:bottom w:val="none" w:sz="0" w:space="0" w:color="auto"/>
        <w:right w:val="none" w:sz="0" w:space="0" w:color="auto"/>
      </w:divBdr>
    </w:div>
    <w:div w:id="1457062325">
      <w:bodyDiv w:val="1"/>
      <w:marLeft w:val="0"/>
      <w:marRight w:val="0"/>
      <w:marTop w:val="0"/>
      <w:marBottom w:val="0"/>
      <w:divBdr>
        <w:top w:val="none" w:sz="0" w:space="0" w:color="auto"/>
        <w:left w:val="none" w:sz="0" w:space="0" w:color="auto"/>
        <w:bottom w:val="none" w:sz="0" w:space="0" w:color="auto"/>
        <w:right w:val="none" w:sz="0" w:space="0" w:color="auto"/>
      </w:divBdr>
    </w:div>
    <w:div w:id="1504934093">
      <w:bodyDiv w:val="1"/>
      <w:marLeft w:val="0"/>
      <w:marRight w:val="0"/>
      <w:marTop w:val="0"/>
      <w:marBottom w:val="0"/>
      <w:divBdr>
        <w:top w:val="none" w:sz="0" w:space="0" w:color="auto"/>
        <w:left w:val="none" w:sz="0" w:space="0" w:color="auto"/>
        <w:bottom w:val="none" w:sz="0" w:space="0" w:color="auto"/>
        <w:right w:val="none" w:sz="0" w:space="0" w:color="auto"/>
      </w:divBdr>
    </w:div>
    <w:div w:id="1522624824">
      <w:bodyDiv w:val="1"/>
      <w:marLeft w:val="0"/>
      <w:marRight w:val="0"/>
      <w:marTop w:val="0"/>
      <w:marBottom w:val="0"/>
      <w:divBdr>
        <w:top w:val="none" w:sz="0" w:space="0" w:color="auto"/>
        <w:left w:val="none" w:sz="0" w:space="0" w:color="auto"/>
        <w:bottom w:val="none" w:sz="0" w:space="0" w:color="auto"/>
        <w:right w:val="none" w:sz="0" w:space="0" w:color="auto"/>
      </w:divBdr>
    </w:div>
    <w:div w:id="1555042567">
      <w:bodyDiv w:val="1"/>
      <w:marLeft w:val="0"/>
      <w:marRight w:val="0"/>
      <w:marTop w:val="0"/>
      <w:marBottom w:val="0"/>
      <w:divBdr>
        <w:top w:val="none" w:sz="0" w:space="0" w:color="auto"/>
        <w:left w:val="none" w:sz="0" w:space="0" w:color="auto"/>
        <w:bottom w:val="none" w:sz="0" w:space="0" w:color="auto"/>
        <w:right w:val="none" w:sz="0" w:space="0" w:color="auto"/>
      </w:divBdr>
    </w:div>
    <w:div w:id="1556963683">
      <w:bodyDiv w:val="1"/>
      <w:marLeft w:val="0"/>
      <w:marRight w:val="0"/>
      <w:marTop w:val="0"/>
      <w:marBottom w:val="0"/>
      <w:divBdr>
        <w:top w:val="none" w:sz="0" w:space="0" w:color="auto"/>
        <w:left w:val="none" w:sz="0" w:space="0" w:color="auto"/>
        <w:bottom w:val="none" w:sz="0" w:space="0" w:color="auto"/>
        <w:right w:val="none" w:sz="0" w:space="0" w:color="auto"/>
      </w:divBdr>
    </w:div>
    <w:div w:id="1564678596">
      <w:bodyDiv w:val="1"/>
      <w:marLeft w:val="0"/>
      <w:marRight w:val="0"/>
      <w:marTop w:val="0"/>
      <w:marBottom w:val="0"/>
      <w:divBdr>
        <w:top w:val="none" w:sz="0" w:space="0" w:color="auto"/>
        <w:left w:val="none" w:sz="0" w:space="0" w:color="auto"/>
        <w:bottom w:val="none" w:sz="0" w:space="0" w:color="auto"/>
        <w:right w:val="none" w:sz="0" w:space="0" w:color="auto"/>
      </w:divBdr>
    </w:div>
    <w:div w:id="1566646341">
      <w:bodyDiv w:val="1"/>
      <w:marLeft w:val="0"/>
      <w:marRight w:val="0"/>
      <w:marTop w:val="0"/>
      <w:marBottom w:val="0"/>
      <w:divBdr>
        <w:top w:val="none" w:sz="0" w:space="0" w:color="auto"/>
        <w:left w:val="none" w:sz="0" w:space="0" w:color="auto"/>
        <w:bottom w:val="none" w:sz="0" w:space="0" w:color="auto"/>
        <w:right w:val="none" w:sz="0" w:space="0" w:color="auto"/>
      </w:divBdr>
    </w:div>
    <w:div w:id="1568876813">
      <w:bodyDiv w:val="1"/>
      <w:marLeft w:val="0"/>
      <w:marRight w:val="0"/>
      <w:marTop w:val="0"/>
      <w:marBottom w:val="0"/>
      <w:divBdr>
        <w:top w:val="none" w:sz="0" w:space="0" w:color="auto"/>
        <w:left w:val="none" w:sz="0" w:space="0" w:color="auto"/>
        <w:bottom w:val="none" w:sz="0" w:space="0" w:color="auto"/>
        <w:right w:val="none" w:sz="0" w:space="0" w:color="auto"/>
      </w:divBdr>
    </w:div>
    <w:div w:id="1643460847">
      <w:bodyDiv w:val="1"/>
      <w:marLeft w:val="0"/>
      <w:marRight w:val="0"/>
      <w:marTop w:val="0"/>
      <w:marBottom w:val="0"/>
      <w:divBdr>
        <w:top w:val="none" w:sz="0" w:space="0" w:color="auto"/>
        <w:left w:val="none" w:sz="0" w:space="0" w:color="auto"/>
        <w:bottom w:val="none" w:sz="0" w:space="0" w:color="auto"/>
        <w:right w:val="none" w:sz="0" w:space="0" w:color="auto"/>
      </w:divBdr>
    </w:div>
    <w:div w:id="1725366599">
      <w:bodyDiv w:val="1"/>
      <w:marLeft w:val="0"/>
      <w:marRight w:val="0"/>
      <w:marTop w:val="0"/>
      <w:marBottom w:val="0"/>
      <w:divBdr>
        <w:top w:val="none" w:sz="0" w:space="0" w:color="auto"/>
        <w:left w:val="none" w:sz="0" w:space="0" w:color="auto"/>
        <w:bottom w:val="none" w:sz="0" w:space="0" w:color="auto"/>
        <w:right w:val="none" w:sz="0" w:space="0" w:color="auto"/>
      </w:divBdr>
    </w:div>
    <w:div w:id="1738092994">
      <w:bodyDiv w:val="1"/>
      <w:marLeft w:val="0"/>
      <w:marRight w:val="0"/>
      <w:marTop w:val="0"/>
      <w:marBottom w:val="0"/>
      <w:divBdr>
        <w:top w:val="none" w:sz="0" w:space="0" w:color="auto"/>
        <w:left w:val="none" w:sz="0" w:space="0" w:color="auto"/>
        <w:bottom w:val="none" w:sz="0" w:space="0" w:color="auto"/>
        <w:right w:val="none" w:sz="0" w:space="0" w:color="auto"/>
      </w:divBdr>
    </w:div>
    <w:div w:id="1742219637">
      <w:bodyDiv w:val="1"/>
      <w:marLeft w:val="0"/>
      <w:marRight w:val="0"/>
      <w:marTop w:val="0"/>
      <w:marBottom w:val="0"/>
      <w:divBdr>
        <w:top w:val="none" w:sz="0" w:space="0" w:color="auto"/>
        <w:left w:val="none" w:sz="0" w:space="0" w:color="auto"/>
        <w:bottom w:val="none" w:sz="0" w:space="0" w:color="auto"/>
        <w:right w:val="none" w:sz="0" w:space="0" w:color="auto"/>
      </w:divBdr>
      <w:divsChild>
        <w:div w:id="223562346">
          <w:marLeft w:val="0"/>
          <w:marRight w:val="0"/>
          <w:marTop w:val="0"/>
          <w:marBottom w:val="0"/>
          <w:divBdr>
            <w:top w:val="none" w:sz="0" w:space="0" w:color="auto"/>
            <w:left w:val="none" w:sz="0" w:space="0" w:color="auto"/>
            <w:bottom w:val="none" w:sz="0" w:space="0" w:color="auto"/>
            <w:right w:val="none" w:sz="0" w:space="0" w:color="auto"/>
          </w:divBdr>
        </w:div>
        <w:div w:id="272832018">
          <w:marLeft w:val="0"/>
          <w:marRight w:val="0"/>
          <w:marTop w:val="0"/>
          <w:marBottom w:val="0"/>
          <w:divBdr>
            <w:top w:val="none" w:sz="0" w:space="0" w:color="auto"/>
            <w:left w:val="none" w:sz="0" w:space="0" w:color="auto"/>
            <w:bottom w:val="none" w:sz="0" w:space="0" w:color="auto"/>
            <w:right w:val="none" w:sz="0" w:space="0" w:color="auto"/>
          </w:divBdr>
          <w:divsChild>
            <w:div w:id="807288504">
              <w:marLeft w:val="0"/>
              <w:marRight w:val="120"/>
              <w:marTop w:val="0"/>
              <w:marBottom w:val="0"/>
              <w:divBdr>
                <w:top w:val="none" w:sz="0" w:space="0" w:color="auto"/>
                <w:left w:val="none" w:sz="0" w:space="0" w:color="auto"/>
                <w:bottom w:val="none" w:sz="0" w:space="0" w:color="auto"/>
                <w:right w:val="none" w:sz="0" w:space="0" w:color="auto"/>
              </w:divBdr>
              <w:divsChild>
                <w:div w:id="251013161">
                  <w:marLeft w:val="0"/>
                  <w:marRight w:val="0"/>
                  <w:marTop w:val="0"/>
                  <w:marBottom w:val="0"/>
                  <w:divBdr>
                    <w:top w:val="none" w:sz="0" w:space="0" w:color="auto"/>
                    <w:left w:val="none" w:sz="0" w:space="0" w:color="auto"/>
                    <w:bottom w:val="none" w:sz="0" w:space="0" w:color="auto"/>
                    <w:right w:val="none" w:sz="0" w:space="0" w:color="auto"/>
                  </w:divBdr>
                </w:div>
              </w:divsChild>
            </w:div>
            <w:div w:id="1036391102">
              <w:marLeft w:val="0"/>
              <w:marRight w:val="0"/>
              <w:marTop w:val="0"/>
              <w:marBottom w:val="0"/>
              <w:divBdr>
                <w:top w:val="none" w:sz="0" w:space="0" w:color="auto"/>
                <w:left w:val="none" w:sz="0" w:space="0" w:color="auto"/>
                <w:bottom w:val="none" w:sz="0" w:space="0" w:color="auto"/>
                <w:right w:val="none" w:sz="0" w:space="0" w:color="auto"/>
              </w:divBdr>
            </w:div>
          </w:divsChild>
        </w:div>
        <w:div w:id="1356342364">
          <w:marLeft w:val="0"/>
          <w:marRight w:val="0"/>
          <w:marTop w:val="0"/>
          <w:marBottom w:val="0"/>
          <w:divBdr>
            <w:top w:val="none" w:sz="0" w:space="0" w:color="auto"/>
            <w:left w:val="none" w:sz="0" w:space="0" w:color="auto"/>
            <w:bottom w:val="none" w:sz="0" w:space="0" w:color="auto"/>
            <w:right w:val="none" w:sz="0" w:space="0" w:color="auto"/>
          </w:divBdr>
        </w:div>
        <w:div w:id="1761292195">
          <w:marLeft w:val="0"/>
          <w:marRight w:val="0"/>
          <w:marTop w:val="0"/>
          <w:marBottom w:val="0"/>
          <w:divBdr>
            <w:top w:val="none" w:sz="0" w:space="0" w:color="auto"/>
            <w:left w:val="none" w:sz="0" w:space="0" w:color="auto"/>
            <w:bottom w:val="none" w:sz="0" w:space="0" w:color="auto"/>
            <w:right w:val="none" w:sz="0" w:space="0" w:color="auto"/>
          </w:divBdr>
        </w:div>
      </w:divsChild>
    </w:div>
    <w:div w:id="1744183197">
      <w:bodyDiv w:val="1"/>
      <w:marLeft w:val="0"/>
      <w:marRight w:val="0"/>
      <w:marTop w:val="0"/>
      <w:marBottom w:val="0"/>
      <w:divBdr>
        <w:top w:val="none" w:sz="0" w:space="0" w:color="auto"/>
        <w:left w:val="none" w:sz="0" w:space="0" w:color="auto"/>
        <w:bottom w:val="none" w:sz="0" w:space="0" w:color="auto"/>
        <w:right w:val="none" w:sz="0" w:space="0" w:color="auto"/>
      </w:divBdr>
    </w:div>
    <w:div w:id="1750468595">
      <w:bodyDiv w:val="1"/>
      <w:marLeft w:val="0"/>
      <w:marRight w:val="0"/>
      <w:marTop w:val="0"/>
      <w:marBottom w:val="0"/>
      <w:divBdr>
        <w:top w:val="none" w:sz="0" w:space="0" w:color="auto"/>
        <w:left w:val="none" w:sz="0" w:space="0" w:color="auto"/>
        <w:bottom w:val="none" w:sz="0" w:space="0" w:color="auto"/>
        <w:right w:val="none" w:sz="0" w:space="0" w:color="auto"/>
      </w:divBdr>
    </w:div>
    <w:div w:id="1752392423">
      <w:bodyDiv w:val="1"/>
      <w:marLeft w:val="0"/>
      <w:marRight w:val="0"/>
      <w:marTop w:val="0"/>
      <w:marBottom w:val="0"/>
      <w:divBdr>
        <w:top w:val="none" w:sz="0" w:space="0" w:color="auto"/>
        <w:left w:val="none" w:sz="0" w:space="0" w:color="auto"/>
        <w:bottom w:val="none" w:sz="0" w:space="0" w:color="auto"/>
        <w:right w:val="none" w:sz="0" w:space="0" w:color="auto"/>
      </w:divBdr>
    </w:div>
    <w:div w:id="1757902085">
      <w:bodyDiv w:val="1"/>
      <w:marLeft w:val="0"/>
      <w:marRight w:val="0"/>
      <w:marTop w:val="0"/>
      <w:marBottom w:val="0"/>
      <w:divBdr>
        <w:top w:val="none" w:sz="0" w:space="0" w:color="auto"/>
        <w:left w:val="none" w:sz="0" w:space="0" w:color="auto"/>
        <w:bottom w:val="none" w:sz="0" w:space="0" w:color="auto"/>
        <w:right w:val="none" w:sz="0" w:space="0" w:color="auto"/>
      </w:divBdr>
    </w:div>
    <w:div w:id="1781686187">
      <w:bodyDiv w:val="1"/>
      <w:marLeft w:val="0"/>
      <w:marRight w:val="0"/>
      <w:marTop w:val="0"/>
      <w:marBottom w:val="0"/>
      <w:divBdr>
        <w:top w:val="none" w:sz="0" w:space="0" w:color="auto"/>
        <w:left w:val="none" w:sz="0" w:space="0" w:color="auto"/>
        <w:bottom w:val="none" w:sz="0" w:space="0" w:color="auto"/>
        <w:right w:val="none" w:sz="0" w:space="0" w:color="auto"/>
      </w:divBdr>
    </w:div>
    <w:div w:id="1791240066">
      <w:bodyDiv w:val="1"/>
      <w:marLeft w:val="0"/>
      <w:marRight w:val="0"/>
      <w:marTop w:val="0"/>
      <w:marBottom w:val="0"/>
      <w:divBdr>
        <w:top w:val="none" w:sz="0" w:space="0" w:color="auto"/>
        <w:left w:val="none" w:sz="0" w:space="0" w:color="auto"/>
        <w:bottom w:val="none" w:sz="0" w:space="0" w:color="auto"/>
        <w:right w:val="none" w:sz="0" w:space="0" w:color="auto"/>
      </w:divBdr>
    </w:div>
    <w:div w:id="1856190663">
      <w:bodyDiv w:val="1"/>
      <w:marLeft w:val="0"/>
      <w:marRight w:val="0"/>
      <w:marTop w:val="0"/>
      <w:marBottom w:val="0"/>
      <w:divBdr>
        <w:top w:val="none" w:sz="0" w:space="0" w:color="auto"/>
        <w:left w:val="none" w:sz="0" w:space="0" w:color="auto"/>
        <w:bottom w:val="none" w:sz="0" w:space="0" w:color="auto"/>
        <w:right w:val="none" w:sz="0" w:space="0" w:color="auto"/>
      </w:divBdr>
    </w:div>
    <w:div w:id="1892225380">
      <w:bodyDiv w:val="1"/>
      <w:marLeft w:val="0"/>
      <w:marRight w:val="0"/>
      <w:marTop w:val="0"/>
      <w:marBottom w:val="0"/>
      <w:divBdr>
        <w:top w:val="none" w:sz="0" w:space="0" w:color="auto"/>
        <w:left w:val="none" w:sz="0" w:space="0" w:color="auto"/>
        <w:bottom w:val="none" w:sz="0" w:space="0" w:color="auto"/>
        <w:right w:val="none" w:sz="0" w:space="0" w:color="auto"/>
      </w:divBdr>
    </w:div>
    <w:div w:id="1917742913">
      <w:bodyDiv w:val="1"/>
      <w:marLeft w:val="0"/>
      <w:marRight w:val="0"/>
      <w:marTop w:val="0"/>
      <w:marBottom w:val="0"/>
      <w:divBdr>
        <w:top w:val="none" w:sz="0" w:space="0" w:color="auto"/>
        <w:left w:val="none" w:sz="0" w:space="0" w:color="auto"/>
        <w:bottom w:val="none" w:sz="0" w:space="0" w:color="auto"/>
        <w:right w:val="none" w:sz="0" w:space="0" w:color="auto"/>
      </w:divBdr>
    </w:div>
    <w:div w:id="1978216827">
      <w:bodyDiv w:val="1"/>
      <w:marLeft w:val="0"/>
      <w:marRight w:val="0"/>
      <w:marTop w:val="0"/>
      <w:marBottom w:val="0"/>
      <w:divBdr>
        <w:top w:val="none" w:sz="0" w:space="0" w:color="auto"/>
        <w:left w:val="none" w:sz="0" w:space="0" w:color="auto"/>
        <w:bottom w:val="none" w:sz="0" w:space="0" w:color="auto"/>
        <w:right w:val="none" w:sz="0" w:space="0" w:color="auto"/>
      </w:divBdr>
    </w:div>
    <w:div w:id="1978489098">
      <w:bodyDiv w:val="1"/>
      <w:marLeft w:val="0"/>
      <w:marRight w:val="0"/>
      <w:marTop w:val="0"/>
      <w:marBottom w:val="0"/>
      <w:divBdr>
        <w:top w:val="none" w:sz="0" w:space="0" w:color="auto"/>
        <w:left w:val="none" w:sz="0" w:space="0" w:color="auto"/>
        <w:bottom w:val="none" w:sz="0" w:space="0" w:color="auto"/>
        <w:right w:val="none" w:sz="0" w:space="0" w:color="auto"/>
      </w:divBdr>
    </w:div>
    <w:div w:id="1981840982">
      <w:bodyDiv w:val="1"/>
      <w:marLeft w:val="0"/>
      <w:marRight w:val="0"/>
      <w:marTop w:val="0"/>
      <w:marBottom w:val="0"/>
      <w:divBdr>
        <w:top w:val="none" w:sz="0" w:space="0" w:color="auto"/>
        <w:left w:val="none" w:sz="0" w:space="0" w:color="auto"/>
        <w:bottom w:val="none" w:sz="0" w:space="0" w:color="auto"/>
        <w:right w:val="none" w:sz="0" w:space="0" w:color="auto"/>
      </w:divBdr>
    </w:div>
    <w:div w:id="1998679767">
      <w:bodyDiv w:val="1"/>
      <w:marLeft w:val="0"/>
      <w:marRight w:val="0"/>
      <w:marTop w:val="0"/>
      <w:marBottom w:val="0"/>
      <w:divBdr>
        <w:top w:val="none" w:sz="0" w:space="0" w:color="auto"/>
        <w:left w:val="none" w:sz="0" w:space="0" w:color="auto"/>
        <w:bottom w:val="none" w:sz="0" w:space="0" w:color="auto"/>
        <w:right w:val="none" w:sz="0" w:space="0" w:color="auto"/>
      </w:divBdr>
    </w:div>
    <w:div w:id="2024938630">
      <w:bodyDiv w:val="1"/>
      <w:marLeft w:val="0"/>
      <w:marRight w:val="0"/>
      <w:marTop w:val="0"/>
      <w:marBottom w:val="0"/>
      <w:divBdr>
        <w:top w:val="none" w:sz="0" w:space="0" w:color="auto"/>
        <w:left w:val="none" w:sz="0" w:space="0" w:color="auto"/>
        <w:bottom w:val="none" w:sz="0" w:space="0" w:color="auto"/>
        <w:right w:val="none" w:sz="0" w:space="0" w:color="auto"/>
      </w:divBdr>
    </w:div>
    <w:div w:id="2083940754">
      <w:bodyDiv w:val="1"/>
      <w:marLeft w:val="0"/>
      <w:marRight w:val="0"/>
      <w:marTop w:val="0"/>
      <w:marBottom w:val="0"/>
      <w:divBdr>
        <w:top w:val="none" w:sz="0" w:space="0" w:color="auto"/>
        <w:left w:val="none" w:sz="0" w:space="0" w:color="auto"/>
        <w:bottom w:val="none" w:sz="0" w:space="0" w:color="auto"/>
        <w:right w:val="none" w:sz="0" w:space="0" w:color="auto"/>
      </w:divBdr>
    </w:div>
    <w:div w:id="2134789186">
      <w:bodyDiv w:val="1"/>
      <w:marLeft w:val="0"/>
      <w:marRight w:val="0"/>
      <w:marTop w:val="0"/>
      <w:marBottom w:val="0"/>
      <w:divBdr>
        <w:top w:val="none" w:sz="0" w:space="0" w:color="auto"/>
        <w:left w:val="none" w:sz="0" w:space="0" w:color="auto"/>
        <w:bottom w:val="none" w:sz="0" w:space="0" w:color="auto"/>
        <w:right w:val="none" w:sz="0" w:space="0" w:color="auto"/>
      </w:divBdr>
    </w:div>
    <w:div w:id="213813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ni.gov.uk/news/statement-education-minister-ad-hoc-committee-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nidirect.gov.uk/articles/coronavirus-covid-19-regulations-guidance-what-restrictions-mean-yo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omms@eani.org.uk" TargetMode="External"/><Relationship Id="rId5" Type="http://schemas.openxmlformats.org/officeDocument/2006/relationships/webSettings" Target="webSettings.xml"/><Relationship Id="rId10" Type="http://schemas.openxmlformats.org/officeDocument/2006/relationships/hyperlink" Target="mailto:LunchandLearn@eani.org.uk" TargetMode="External"/><Relationship Id="rId4" Type="http://schemas.openxmlformats.org/officeDocument/2006/relationships/settings" Target="settings.xml"/><Relationship Id="rId9" Type="http://schemas.openxmlformats.org/officeDocument/2006/relationships/hyperlink" Target="https://www.nidirect.gov.uk/articles/new-year-honour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04683-3C19-4555-9F5A-0017D34C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Staff Headlines 12.11.20 text only version</vt:lpstr>
    </vt:vector>
  </TitlesOfParts>
  <Company>EANI</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Headlines 12.11.20 text only version</dc:title>
  <dc:subject>Employee Update</dc:subject>
  <dc:creator>EA Communications</dc:creator>
  <cp:keywords>Staff Headlines Employee Update</cp:keywords>
  <dc:description>Employee Update (Staff Headlines) issued to all staff 12.11.20</dc:description>
  <cp:lastModifiedBy>Anne Bresland</cp:lastModifiedBy>
  <cp:revision>4</cp:revision>
  <cp:lastPrinted>2020-11-12T13:09:00Z</cp:lastPrinted>
  <dcterms:created xsi:type="dcterms:W3CDTF">2021-01-08T11:33:00Z</dcterms:created>
  <dcterms:modified xsi:type="dcterms:W3CDTF">2021-01-11T12:46:00Z</dcterms:modified>
  <cp:category>Employee Update</cp:category>
</cp:coreProperties>
</file>