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D31B18" w14:textId="77777777" w:rsidR="00D828DC" w:rsidRPr="002F0C5D" w:rsidRDefault="00510E5C" w:rsidP="00D828DC">
      <w:pPr>
        <w:jc w:val="center"/>
        <w:rPr>
          <w:rFonts w:cstheme="minorHAnsi"/>
          <w:sz w:val="36"/>
        </w:rPr>
      </w:pPr>
      <w:bookmarkStart w:id="0" w:name="_GoBack"/>
      <w:bookmarkEnd w:id="0"/>
      <w:r w:rsidRPr="002F0C5D">
        <w:rPr>
          <w:rFonts w:cstheme="minorHAnsi"/>
          <w:sz w:val="36"/>
        </w:rPr>
        <w:t xml:space="preserve">Equality and </w:t>
      </w:r>
      <w:r w:rsidR="00D828DC" w:rsidRPr="002F0C5D">
        <w:rPr>
          <w:rFonts w:cstheme="minorHAnsi"/>
          <w:sz w:val="36"/>
        </w:rPr>
        <w:t>Human Rights Screening Template</w:t>
      </w:r>
    </w:p>
    <w:tbl>
      <w:tblPr>
        <w:tblStyle w:val="TableGrid"/>
        <w:tblW w:w="1063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Part 1- Policy Information"/>
        <w:tblDescription w:val="Part 1- Policy Information"/>
      </w:tblPr>
      <w:tblGrid>
        <w:gridCol w:w="10635"/>
      </w:tblGrid>
      <w:tr w:rsidR="00510E5C" w:rsidRPr="002F0C5D" w14:paraId="1E73E61F" w14:textId="77777777" w:rsidTr="00021C39">
        <w:trPr>
          <w:trHeight w:val="454"/>
          <w:tblHeader/>
          <w:jc w:val="center"/>
        </w:trPr>
        <w:tc>
          <w:tcPr>
            <w:tcW w:w="10635" w:type="dxa"/>
            <w:shd w:val="clear" w:color="auto" w:fill="000000" w:themeFill="text1"/>
            <w:vAlign w:val="center"/>
          </w:tcPr>
          <w:p w14:paraId="6CC3612D" w14:textId="77777777" w:rsidR="00510E5C" w:rsidRPr="002F0C5D" w:rsidRDefault="00510E5C" w:rsidP="007910C2">
            <w:pPr>
              <w:jc w:val="center"/>
              <w:rPr>
                <w:rFonts w:asciiTheme="minorHAnsi" w:hAnsiTheme="minorHAnsi" w:cstheme="minorHAnsi"/>
                <w:b/>
                <w:color w:val="FFFFFF" w:themeColor="background1"/>
                <w:szCs w:val="24"/>
              </w:rPr>
            </w:pPr>
            <w:r w:rsidRPr="002F0C5D">
              <w:rPr>
                <w:rFonts w:asciiTheme="minorHAnsi" w:hAnsiTheme="minorHAnsi" w:cstheme="minorHAnsi"/>
                <w:b/>
                <w:color w:val="FFFFFF" w:themeColor="background1"/>
                <w:szCs w:val="24"/>
              </w:rPr>
              <w:t>PART 1 - POLICY INFORMATION</w:t>
            </w:r>
          </w:p>
        </w:tc>
      </w:tr>
    </w:tbl>
    <w:p w14:paraId="5F5006F4" w14:textId="77777777" w:rsidR="00510E5C" w:rsidRPr="002F0C5D" w:rsidRDefault="00510E5C">
      <w:pPr>
        <w:rPr>
          <w:rFonts w:cstheme="minorHAnsi"/>
        </w:rPr>
      </w:pPr>
    </w:p>
    <w:tbl>
      <w:tblPr>
        <w:tblStyle w:val="TableGrid"/>
        <w:tblW w:w="0" w:type="auto"/>
        <w:tblLook w:val="04A0" w:firstRow="1" w:lastRow="0" w:firstColumn="1" w:lastColumn="0" w:noHBand="0" w:noVBand="1"/>
        <w:tblDescription w:val="Policy Title"/>
      </w:tblPr>
      <w:tblGrid>
        <w:gridCol w:w="9016"/>
      </w:tblGrid>
      <w:tr w:rsidR="00510E5C" w:rsidRPr="002F0C5D" w14:paraId="3501BFBF" w14:textId="77777777" w:rsidTr="00021C39">
        <w:trPr>
          <w:tblHeader/>
        </w:trPr>
        <w:tc>
          <w:tcPr>
            <w:tcW w:w="9016" w:type="dxa"/>
          </w:tcPr>
          <w:p w14:paraId="1C27BAB9" w14:textId="77777777" w:rsidR="00510E5C" w:rsidRPr="002F0C5D" w:rsidRDefault="00510E5C" w:rsidP="002D084A">
            <w:pPr>
              <w:pStyle w:val="ListParagraph"/>
              <w:numPr>
                <w:ilvl w:val="1"/>
                <w:numId w:val="1"/>
              </w:numPr>
              <w:ind w:left="567" w:hanging="567"/>
              <w:rPr>
                <w:rFonts w:asciiTheme="minorHAnsi" w:hAnsiTheme="minorHAnsi" w:cstheme="minorHAnsi"/>
                <w:b/>
              </w:rPr>
            </w:pPr>
            <w:r w:rsidRPr="002F0C5D">
              <w:rPr>
                <w:rFonts w:asciiTheme="minorHAnsi" w:hAnsiTheme="minorHAnsi" w:cstheme="minorHAnsi"/>
                <w:b/>
              </w:rPr>
              <w:t>Policy Title</w:t>
            </w:r>
            <w:r w:rsidR="00747447" w:rsidRPr="002F0C5D">
              <w:rPr>
                <w:rFonts w:asciiTheme="minorHAnsi" w:hAnsiTheme="minorHAnsi" w:cstheme="minorHAnsi"/>
                <w:b/>
              </w:rPr>
              <w:t xml:space="preserve"> </w:t>
            </w:r>
          </w:p>
          <w:p w14:paraId="3B331D41" w14:textId="77777777" w:rsidR="003C6040" w:rsidRPr="002F0C5D" w:rsidRDefault="003C6040" w:rsidP="003C6040">
            <w:pPr>
              <w:pStyle w:val="ListParagraph"/>
              <w:ind w:left="567" w:firstLine="0"/>
              <w:rPr>
                <w:rFonts w:asciiTheme="minorHAnsi" w:hAnsiTheme="minorHAnsi" w:cstheme="minorHAnsi"/>
                <w:b/>
              </w:rPr>
            </w:pPr>
          </w:p>
          <w:p w14:paraId="32F61C7B" w14:textId="77777777" w:rsidR="003C6040" w:rsidRPr="002F0C5D" w:rsidRDefault="003C6040" w:rsidP="003C6040">
            <w:pPr>
              <w:ind w:left="0" w:firstLine="0"/>
              <w:rPr>
                <w:rFonts w:asciiTheme="minorHAnsi" w:hAnsiTheme="minorHAnsi" w:cstheme="minorHAnsi"/>
              </w:rPr>
            </w:pPr>
            <w:r w:rsidRPr="002F0C5D">
              <w:rPr>
                <w:rFonts w:asciiTheme="minorHAnsi" w:hAnsiTheme="minorHAnsi" w:cstheme="minorHAnsi"/>
              </w:rPr>
              <w:t>Implementation of common Article 60 Delegated funding formula for all Special Schools funded by the Education Authority in Northern Ireland.</w:t>
            </w:r>
          </w:p>
          <w:p w14:paraId="26AF7AAB" w14:textId="77777777" w:rsidR="00510E5C" w:rsidRPr="002F0C5D" w:rsidRDefault="00510E5C" w:rsidP="00021C39">
            <w:pPr>
              <w:ind w:left="0" w:firstLine="0"/>
              <w:jc w:val="left"/>
              <w:rPr>
                <w:rFonts w:asciiTheme="minorHAnsi" w:hAnsiTheme="minorHAnsi" w:cstheme="minorHAnsi"/>
              </w:rPr>
            </w:pPr>
          </w:p>
        </w:tc>
      </w:tr>
    </w:tbl>
    <w:p w14:paraId="1F25E31F" w14:textId="77777777" w:rsidR="00510E5C" w:rsidRPr="002F0C5D" w:rsidRDefault="00510E5C">
      <w:pPr>
        <w:rPr>
          <w:rFonts w:cstheme="minorHAnsi"/>
        </w:rPr>
      </w:pPr>
    </w:p>
    <w:tbl>
      <w:tblPr>
        <w:tblStyle w:val="TableGrid"/>
        <w:tblW w:w="0" w:type="auto"/>
        <w:tblLook w:val="04A0" w:firstRow="1" w:lastRow="0" w:firstColumn="1" w:lastColumn="0" w:noHBand="0" w:noVBand="1"/>
        <w:tblDescription w:val="Description of policy or decision"/>
      </w:tblPr>
      <w:tblGrid>
        <w:gridCol w:w="9016"/>
      </w:tblGrid>
      <w:tr w:rsidR="00510E5C" w:rsidRPr="002F0C5D" w14:paraId="5189DA3F" w14:textId="77777777" w:rsidTr="00021C39">
        <w:trPr>
          <w:tblHeader/>
        </w:trPr>
        <w:tc>
          <w:tcPr>
            <w:tcW w:w="9016" w:type="dxa"/>
          </w:tcPr>
          <w:p w14:paraId="0B86E2D9" w14:textId="77777777" w:rsidR="00510E5C" w:rsidRPr="002F0C5D" w:rsidRDefault="00510E5C" w:rsidP="002D084A">
            <w:pPr>
              <w:pStyle w:val="ListParagraph"/>
              <w:numPr>
                <w:ilvl w:val="1"/>
                <w:numId w:val="1"/>
              </w:numPr>
              <w:ind w:left="567" w:hanging="567"/>
              <w:rPr>
                <w:rFonts w:asciiTheme="minorHAnsi" w:hAnsiTheme="minorHAnsi" w:cstheme="minorHAnsi"/>
                <w:b/>
              </w:rPr>
            </w:pPr>
            <w:r w:rsidRPr="002F0C5D">
              <w:rPr>
                <w:rFonts w:asciiTheme="minorHAnsi" w:hAnsiTheme="minorHAnsi" w:cstheme="minorHAnsi"/>
                <w:b/>
              </w:rPr>
              <w:t>Description of policy or decision</w:t>
            </w:r>
          </w:p>
          <w:p w14:paraId="50B9565A" w14:textId="77777777" w:rsidR="00510E5C" w:rsidRPr="002F0C5D" w:rsidRDefault="00510E5C" w:rsidP="00510E5C">
            <w:pPr>
              <w:ind w:left="0" w:firstLine="0"/>
              <w:rPr>
                <w:rFonts w:asciiTheme="minorHAnsi" w:hAnsiTheme="minorHAnsi" w:cstheme="minorHAnsi"/>
              </w:rPr>
            </w:pPr>
          </w:p>
          <w:p w14:paraId="7132AB63" w14:textId="77777777" w:rsidR="003C6040" w:rsidRPr="002F0C5D" w:rsidRDefault="003C6040" w:rsidP="003C6040">
            <w:pPr>
              <w:ind w:left="0" w:firstLine="0"/>
              <w:rPr>
                <w:rFonts w:asciiTheme="minorHAnsi" w:hAnsiTheme="minorHAnsi" w:cstheme="minorHAnsi"/>
              </w:rPr>
            </w:pPr>
            <w:r w:rsidRPr="002F0C5D">
              <w:rPr>
                <w:rFonts w:asciiTheme="minorHAnsi" w:hAnsiTheme="minorHAnsi" w:cstheme="minorHAnsi"/>
              </w:rPr>
              <w:t>Special Schools funded by the Education Authority</w:t>
            </w:r>
            <w:r w:rsidR="00382610" w:rsidRPr="002F0C5D">
              <w:rPr>
                <w:rFonts w:asciiTheme="minorHAnsi" w:hAnsiTheme="minorHAnsi" w:cstheme="minorHAnsi"/>
              </w:rPr>
              <w:t xml:space="preserve"> (EA)</w:t>
            </w:r>
            <w:r w:rsidRPr="002F0C5D">
              <w:rPr>
                <w:rFonts w:asciiTheme="minorHAnsi" w:hAnsiTheme="minorHAnsi" w:cstheme="minorHAnsi"/>
              </w:rPr>
              <w:t xml:space="preserve"> are given access to a limited delegated budget which is used on non-staffing costs and running costs for the schools. This delegated budget is termed Article 60.  Before the establishment of the Education Authority the five </w:t>
            </w:r>
            <w:r w:rsidR="0056163A" w:rsidRPr="002F0C5D">
              <w:rPr>
                <w:rFonts w:asciiTheme="minorHAnsi" w:hAnsiTheme="minorHAnsi" w:cstheme="minorHAnsi"/>
              </w:rPr>
              <w:t>e</w:t>
            </w:r>
            <w:r w:rsidR="00382610" w:rsidRPr="002F0C5D">
              <w:rPr>
                <w:rFonts w:asciiTheme="minorHAnsi" w:hAnsiTheme="minorHAnsi" w:cstheme="minorHAnsi"/>
              </w:rPr>
              <w:t xml:space="preserve">ducation and </w:t>
            </w:r>
            <w:r w:rsidR="0056163A" w:rsidRPr="002F0C5D">
              <w:rPr>
                <w:rFonts w:asciiTheme="minorHAnsi" w:hAnsiTheme="minorHAnsi" w:cstheme="minorHAnsi"/>
              </w:rPr>
              <w:t>l</w:t>
            </w:r>
            <w:r w:rsidR="00382610" w:rsidRPr="002F0C5D">
              <w:rPr>
                <w:rFonts w:asciiTheme="minorHAnsi" w:hAnsiTheme="minorHAnsi" w:cstheme="minorHAnsi"/>
              </w:rPr>
              <w:t xml:space="preserve">ibrary </w:t>
            </w:r>
            <w:r w:rsidRPr="002F0C5D">
              <w:rPr>
                <w:rFonts w:asciiTheme="minorHAnsi" w:hAnsiTheme="minorHAnsi" w:cstheme="minorHAnsi"/>
              </w:rPr>
              <w:t>B</w:t>
            </w:r>
            <w:r w:rsidR="00382610" w:rsidRPr="002F0C5D">
              <w:rPr>
                <w:rFonts w:asciiTheme="minorHAnsi" w:hAnsiTheme="minorHAnsi" w:cstheme="minorHAnsi"/>
              </w:rPr>
              <w:t>oard</w:t>
            </w:r>
            <w:r w:rsidRPr="002F0C5D">
              <w:rPr>
                <w:rFonts w:asciiTheme="minorHAnsi" w:hAnsiTheme="minorHAnsi" w:cstheme="minorHAnsi"/>
              </w:rPr>
              <w:t>s</w:t>
            </w:r>
            <w:r w:rsidR="00382610" w:rsidRPr="002F0C5D">
              <w:rPr>
                <w:rFonts w:asciiTheme="minorHAnsi" w:hAnsiTheme="minorHAnsi" w:cstheme="minorHAnsi"/>
              </w:rPr>
              <w:t xml:space="preserve"> (ELBs)</w:t>
            </w:r>
            <w:r w:rsidRPr="002F0C5D">
              <w:rPr>
                <w:rFonts w:asciiTheme="minorHAnsi" w:hAnsiTheme="minorHAnsi" w:cstheme="minorHAnsi"/>
              </w:rPr>
              <w:t xml:space="preserve"> allocated an Article 60 budget using different approaches. </w:t>
            </w:r>
          </w:p>
          <w:p w14:paraId="3FE5D5FF" w14:textId="77777777" w:rsidR="003C6040" w:rsidRPr="002F0C5D" w:rsidRDefault="003C6040" w:rsidP="003C6040">
            <w:pPr>
              <w:rPr>
                <w:rFonts w:asciiTheme="minorHAnsi" w:hAnsiTheme="minorHAnsi" w:cstheme="minorHAnsi"/>
              </w:rPr>
            </w:pPr>
          </w:p>
          <w:p w14:paraId="6F4F7A2A" w14:textId="77777777" w:rsidR="003C6040" w:rsidRPr="002F0C5D" w:rsidRDefault="003C6040" w:rsidP="003C6040">
            <w:pPr>
              <w:ind w:left="32" w:firstLine="0"/>
              <w:rPr>
                <w:rFonts w:asciiTheme="minorHAnsi" w:hAnsiTheme="minorHAnsi" w:cstheme="minorHAnsi"/>
              </w:rPr>
            </w:pPr>
            <w:r w:rsidRPr="002F0C5D">
              <w:rPr>
                <w:rFonts w:asciiTheme="minorHAnsi" w:hAnsiTheme="minorHAnsi" w:cstheme="minorHAnsi"/>
              </w:rPr>
              <w:t>The proposal is to develop a policy to derive a fair and consistent Article 60 budget for each Special School, calculated on a consistent basis for each school.  It is proposed that this would operate on a pilot basis for the 2020-21 financial year. This would ensure greater consistency, equity and transparency in allocating a budget to each school each year. The amount of the budget is relatively small in terms of the scale of the EA and amounts to between £4 million to £5 million per annum.</w:t>
            </w:r>
          </w:p>
          <w:p w14:paraId="570E97FD" w14:textId="77777777" w:rsidR="003C6040" w:rsidRPr="002F0C5D" w:rsidRDefault="003C6040" w:rsidP="003C6040">
            <w:pPr>
              <w:rPr>
                <w:rFonts w:asciiTheme="minorHAnsi" w:hAnsiTheme="minorHAnsi" w:cstheme="minorHAnsi"/>
              </w:rPr>
            </w:pPr>
          </w:p>
          <w:p w14:paraId="65E9B321" w14:textId="77777777" w:rsidR="00575701" w:rsidRPr="002F0C5D" w:rsidRDefault="003C6040" w:rsidP="00021C39">
            <w:pPr>
              <w:ind w:left="0" w:firstLine="0"/>
              <w:rPr>
                <w:rFonts w:asciiTheme="minorHAnsi" w:hAnsiTheme="minorHAnsi" w:cstheme="minorHAnsi"/>
              </w:rPr>
            </w:pPr>
            <w:r w:rsidRPr="002F0C5D">
              <w:rPr>
                <w:rFonts w:asciiTheme="minorHAnsi" w:hAnsiTheme="minorHAnsi" w:cstheme="minorHAnsi"/>
              </w:rPr>
              <w:t>There has been ongoing engagement, particularly with the Principals of the Special Schools. This engagement has been relevant to the establishment of a common funding formula as there has been work carried out, since the establishment of the EA in April 2015. This engagement has facilitated the streamlining and consistent costing of school expenditure and the streamlining and consistent reporting of financial information, such as budgets and expenditure on a consistent basis across all Special Schools funded by the EA in Northern Ireland.</w:t>
            </w:r>
            <w:r w:rsidR="00021C39" w:rsidRPr="002F0C5D">
              <w:rPr>
                <w:rFonts w:asciiTheme="minorHAnsi" w:hAnsiTheme="minorHAnsi" w:cstheme="minorHAnsi"/>
              </w:rPr>
              <w:t xml:space="preserve"> </w:t>
            </w:r>
          </w:p>
        </w:tc>
      </w:tr>
    </w:tbl>
    <w:p w14:paraId="308673E3" w14:textId="77777777" w:rsidR="00510E5C" w:rsidRPr="002F0C5D" w:rsidRDefault="00510E5C">
      <w:pPr>
        <w:rPr>
          <w:rFonts w:cstheme="minorHAnsi"/>
        </w:rPr>
      </w:pPr>
    </w:p>
    <w:tbl>
      <w:tblPr>
        <w:tblStyle w:val="TableGrid"/>
        <w:tblW w:w="0" w:type="auto"/>
        <w:tblLook w:val="04A0" w:firstRow="1" w:lastRow="0" w:firstColumn="1" w:lastColumn="0" w:noHBand="0" w:noVBand="1"/>
        <w:tblDescription w:val="Who are the main stakeholders impacted?"/>
      </w:tblPr>
      <w:tblGrid>
        <w:gridCol w:w="9016"/>
      </w:tblGrid>
      <w:tr w:rsidR="005A60C7" w:rsidRPr="002F0C5D" w14:paraId="60FD6C58" w14:textId="77777777" w:rsidTr="00021C39">
        <w:trPr>
          <w:tblHeader/>
        </w:trPr>
        <w:tc>
          <w:tcPr>
            <w:tcW w:w="9016" w:type="dxa"/>
          </w:tcPr>
          <w:p w14:paraId="31188C81" w14:textId="77777777" w:rsidR="005A60C7" w:rsidRPr="002F0C5D" w:rsidRDefault="005A60C7" w:rsidP="002D084A">
            <w:pPr>
              <w:pStyle w:val="ListParagraph"/>
              <w:numPr>
                <w:ilvl w:val="1"/>
                <w:numId w:val="1"/>
              </w:numPr>
              <w:ind w:left="567" w:hanging="567"/>
              <w:rPr>
                <w:rFonts w:asciiTheme="minorHAnsi" w:hAnsiTheme="minorHAnsi" w:cstheme="minorHAnsi"/>
                <w:b/>
              </w:rPr>
            </w:pPr>
            <w:r w:rsidRPr="002F0C5D">
              <w:rPr>
                <w:rFonts w:asciiTheme="minorHAnsi" w:hAnsiTheme="minorHAnsi" w:cstheme="minorHAnsi"/>
                <w:b/>
              </w:rPr>
              <w:lastRenderedPageBreak/>
              <w:t>Who are the main stakeholders impacted? (Internal and external</w:t>
            </w:r>
            <w:r w:rsidR="00397D81" w:rsidRPr="002F0C5D">
              <w:rPr>
                <w:rFonts w:asciiTheme="minorHAnsi" w:hAnsiTheme="minorHAnsi" w:cstheme="minorHAnsi"/>
                <w:b/>
              </w:rPr>
              <w:t xml:space="preserve"> as well as actual and potential</w:t>
            </w:r>
            <w:r w:rsidRPr="002F0C5D">
              <w:rPr>
                <w:rFonts w:asciiTheme="minorHAnsi" w:hAnsiTheme="minorHAnsi" w:cstheme="minorHAnsi"/>
                <w:b/>
              </w:rPr>
              <w:t>)</w:t>
            </w:r>
          </w:p>
          <w:p w14:paraId="15D2FDD1" w14:textId="77777777" w:rsidR="005A60C7" w:rsidRPr="002F0C5D" w:rsidRDefault="005A60C7" w:rsidP="005A60C7">
            <w:pPr>
              <w:ind w:left="0" w:firstLine="0"/>
              <w:rPr>
                <w:rFonts w:asciiTheme="minorHAnsi" w:hAnsiTheme="minorHAnsi" w:cstheme="minorHAnsi"/>
              </w:rPr>
            </w:pPr>
          </w:p>
          <w:p w14:paraId="5A60034E" w14:textId="77777777" w:rsidR="00E07E17" w:rsidRPr="002F0C5D" w:rsidRDefault="00E07E17" w:rsidP="00E07E17">
            <w:pPr>
              <w:rPr>
                <w:rFonts w:asciiTheme="minorHAnsi" w:hAnsiTheme="minorHAnsi" w:cstheme="minorHAnsi"/>
              </w:rPr>
            </w:pPr>
            <w:r w:rsidRPr="002F0C5D">
              <w:rPr>
                <w:rFonts w:asciiTheme="minorHAnsi" w:hAnsiTheme="minorHAnsi" w:cstheme="minorHAnsi"/>
              </w:rPr>
              <w:t>The main stakeholders impacted include –</w:t>
            </w:r>
          </w:p>
          <w:p w14:paraId="306BB302" w14:textId="77777777" w:rsidR="00E07E17" w:rsidRPr="002F0C5D" w:rsidRDefault="00E07E17" w:rsidP="00E07E17">
            <w:pPr>
              <w:rPr>
                <w:rFonts w:asciiTheme="minorHAnsi" w:hAnsiTheme="minorHAnsi" w:cstheme="minorHAnsi"/>
              </w:rPr>
            </w:pPr>
          </w:p>
          <w:p w14:paraId="2EBF2E3E" w14:textId="77777777" w:rsidR="00E07E17" w:rsidRPr="002F0C5D" w:rsidRDefault="00E07E17" w:rsidP="00E07E17">
            <w:pPr>
              <w:ind w:left="29" w:firstLine="0"/>
              <w:rPr>
                <w:rFonts w:asciiTheme="minorHAnsi" w:hAnsiTheme="minorHAnsi" w:cstheme="minorHAnsi"/>
              </w:rPr>
            </w:pPr>
            <w:r w:rsidRPr="002F0C5D">
              <w:rPr>
                <w:rFonts w:asciiTheme="minorHAnsi" w:hAnsiTheme="minorHAnsi" w:cstheme="minorHAnsi"/>
              </w:rPr>
              <w:t xml:space="preserve">- </w:t>
            </w:r>
            <w:r w:rsidR="000F35AF" w:rsidRPr="002F0C5D">
              <w:rPr>
                <w:rFonts w:asciiTheme="minorHAnsi" w:hAnsiTheme="minorHAnsi" w:cstheme="minorHAnsi"/>
              </w:rPr>
              <w:t xml:space="preserve">Children and </w:t>
            </w:r>
            <w:r w:rsidRPr="002F0C5D">
              <w:rPr>
                <w:rFonts w:asciiTheme="minorHAnsi" w:hAnsiTheme="minorHAnsi" w:cstheme="minorHAnsi"/>
              </w:rPr>
              <w:t>young people with special educational needs and their families;</w:t>
            </w:r>
          </w:p>
          <w:p w14:paraId="775DC42E" w14:textId="77777777" w:rsidR="00E07E17" w:rsidRPr="002F0C5D" w:rsidRDefault="00E07E17" w:rsidP="00E07E17">
            <w:pPr>
              <w:rPr>
                <w:rFonts w:asciiTheme="minorHAnsi" w:hAnsiTheme="minorHAnsi" w:cstheme="minorHAnsi"/>
              </w:rPr>
            </w:pPr>
          </w:p>
          <w:p w14:paraId="633C19BC" w14:textId="77777777" w:rsidR="00E07E17" w:rsidRPr="002F0C5D" w:rsidRDefault="00E07E17" w:rsidP="00744E3E">
            <w:pPr>
              <w:ind w:left="171" w:hanging="171"/>
              <w:rPr>
                <w:rFonts w:asciiTheme="minorHAnsi" w:hAnsiTheme="minorHAnsi" w:cstheme="minorHAnsi"/>
              </w:rPr>
            </w:pPr>
            <w:r w:rsidRPr="002F0C5D">
              <w:rPr>
                <w:rFonts w:asciiTheme="minorHAnsi" w:hAnsiTheme="minorHAnsi" w:cstheme="minorHAnsi"/>
              </w:rPr>
              <w:t>- Staff in special schools; school leaders</w:t>
            </w:r>
            <w:r w:rsidR="00575701" w:rsidRPr="002F0C5D">
              <w:rPr>
                <w:rFonts w:asciiTheme="minorHAnsi" w:hAnsiTheme="minorHAnsi" w:cstheme="minorHAnsi"/>
              </w:rPr>
              <w:t xml:space="preserve"> including Boards of Governors and Principals</w:t>
            </w:r>
            <w:r w:rsidRPr="002F0C5D">
              <w:rPr>
                <w:rFonts w:asciiTheme="minorHAnsi" w:hAnsiTheme="minorHAnsi" w:cstheme="minorHAnsi"/>
              </w:rPr>
              <w:t>; teachers; support staff and other ancillary staff in schools</w:t>
            </w:r>
          </w:p>
          <w:p w14:paraId="13B43969" w14:textId="77777777" w:rsidR="00E07E17" w:rsidRPr="002F0C5D" w:rsidRDefault="00E07E17" w:rsidP="00E07E17">
            <w:pPr>
              <w:rPr>
                <w:rFonts w:asciiTheme="minorHAnsi" w:hAnsiTheme="minorHAnsi" w:cstheme="minorHAnsi"/>
              </w:rPr>
            </w:pPr>
          </w:p>
          <w:p w14:paraId="040B2B25" w14:textId="77777777" w:rsidR="003C6040" w:rsidRPr="002F0C5D" w:rsidRDefault="003C6040" w:rsidP="003C6040">
            <w:pPr>
              <w:rPr>
                <w:rFonts w:asciiTheme="minorHAnsi" w:hAnsiTheme="minorHAnsi" w:cstheme="minorHAnsi"/>
              </w:rPr>
            </w:pPr>
            <w:r w:rsidRPr="002F0C5D">
              <w:rPr>
                <w:rFonts w:asciiTheme="minorHAnsi" w:hAnsiTheme="minorHAnsi" w:cstheme="minorHAnsi"/>
              </w:rPr>
              <w:t>- Department of Education</w:t>
            </w:r>
          </w:p>
          <w:p w14:paraId="3B82CE2F" w14:textId="77777777" w:rsidR="00E07E17" w:rsidRPr="002F0C5D" w:rsidRDefault="00E07E17" w:rsidP="00E07E17">
            <w:pPr>
              <w:rPr>
                <w:rFonts w:asciiTheme="minorHAnsi" w:hAnsiTheme="minorHAnsi" w:cstheme="minorHAnsi"/>
              </w:rPr>
            </w:pPr>
          </w:p>
          <w:p w14:paraId="242CAD34" w14:textId="77777777" w:rsidR="005A60C7" w:rsidRPr="002F0C5D" w:rsidRDefault="00E07E17" w:rsidP="00021C39">
            <w:pPr>
              <w:rPr>
                <w:rFonts w:asciiTheme="minorHAnsi" w:hAnsiTheme="minorHAnsi" w:cstheme="minorHAnsi"/>
              </w:rPr>
            </w:pPr>
            <w:r w:rsidRPr="002F0C5D">
              <w:rPr>
                <w:rFonts w:asciiTheme="minorHAnsi" w:hAnsiTheme="minorHAnsi" w:cstheme="minorHAnsi"/>
              </w:rPr>
              <w:t xml:space="preserve">- </w:t>
            </w:r>
            <w:r w:rsidR="00744E3E" w:rsidRPr="002F0C5D">
              <w:rPr>
                <w:rFonts w:asciiTheme="minorHAnsi" w:hAnsiTheme="minorHAnsi" w:cstheme="minorHAnsi"/>
              </w:rPr>
              <w:t>CCMS and other sectoral bodies;</w:t>
            </w:r>
          </w:p>
        </w:tc>
      </w:tr>
    </w:tbl>
    <w:p w14:paraId="75325E9B" w14:textId="77777777" w:rsidR="005A60C7" w:rsidRPr="002F0C5D" w:rsidRDefault="005A60C7">
      <w:pPr>
        <w:rPr>
          <w:rFonts w:cstheme="minorHAnsi"/>
        </w:rPr>
      </w:pPr>
    </w:p>
    <w:tbl>
      <w:tblPr>
        <w:tblStyle w:val="TableGrid"/>
        <w:tblW w:w="0" w:type="auto"/>
        <w:tblLook w:val="04A0" w:firstRow="1" w:lastRow="0" w:firstColumn="1" w:lastColumn="0" w:noHBand="0" w:noVBand="1"/>
        <w:tblDescription w:val="Is the policy likely to impact people living in rural areas"/>
      </w:tblPr>
      <w:tblGrid>
        <w:gridCol w:w="9016"/>
      </w:tblGrid>
      <w:tr w:rsidR="00644700" w:rsidRPr="002F0C5D" w14:paraId="40D507C3" w14:textId="77777777" w:rsidTr="00021C39">
        <w:trPr>
          <w:tblHeader/>
        </w:trPr>
        <w:tc>
          <w:tcPr>
            <w:tcW w:w="9242" w:type="dxa"/>
          </w:tcPr>
          <w:p w14:paraId="28645D11" w14:textId="77777777" w:rsidR="00644700" w:rsidRPr="002F0C5D" w:rsidRDefault="00644700" w:rsidP="00644700">
            <w:pPr>
              <w:pStyle w:val="ListParagraph"/>
              <w:numPr>
                <w:ilvl w:val="1"/>
                <w:numId w:val="1"/>
              </w:numPr>
              <w:rPr>
                <w:rFonts w:asciiTheme="minorHAnsi" w:hAnsiTheme="minorHAnsi" w:cstheme="minorHAnsi"/>
                <w:b/>
              </w:rPr>
            </w:pPr>
            <w:r w:rsidRPr="002F0C5D">
              <w:rPr>
                <w:rFonts w:asciiTheme="minorHAnsi" w:hAnsiTheme="minorHAnsi" w:cstheme="minorHAnsi"/>
                <w:b/>
              </w:rPr>
              <w:t xml:space="preserve">Is the policy likely to impact people living in rural areas? </w:t>
            </w:r>
          </w:p>
          <w:p w14:paraId="2D531949" w14:textId="77777777" w:rsidR="00644700" w:rsidRPr="002F0C5D" w:rsidRDefault="00644700" w:rsidP="00644700">
            <w:pPr>
              <w:ind w:left="0" w:firstLine="0"/>
              <w:rPr>
                <w:rFonts w:asciiTheme="minorHAnsi" w:hAnsiTheme="minorHAnsi" w:cstheme="minorHAnsi"/>
                <w:b/>
              </w:rPr>
            </w:pPr>
          </w:p>
          <w:tbl>
            <w:tblPr>
              <w:tblStyle w:val="TableGrid"/>
              <w:tblW w:w="0" w:type="auto"/>
              <w:tblLook w:val="04A0" w:firstRow="1" w:lastRow="0" w:firstColumn="1" w:lastColumn="0" w:noHBand="0" w:noVBand="1"/>
              <w:tblDescription w:val="yes/no"/>
            </w:tblPr>
            <w:tblGrid>
              <w:gridCol w:w="2122"/>
              <w:gridCol w:w="850"/>
            </w:tblGrid>
            <w:tr w:rsidR="00644700" w:rsidRPr="002F0C5D" w14:paraId="69616BE0" w14:textId="77777777" w:rsidTr="00021C39">
              <w:trPr>
                <w:tblHeader/>
              </w:trPr>
              <w:tc>
                <w:tcPr>
                  <w:tcW w:w="2122" w:type="dxa"/>
                </w:tcPr>
                <w:p w14:paraId="67FDE3A1" w14:textId="77777777" w:rsidR="00644700" w:rsidRPr="002F0C5D" w:rsidRDefault="00644700" w:rsidP="00644700">
                  <w:pPr>
                    <w:rPr>
                      <w:rFonts w:asciiTheme="minorHAnsi" w:hAnsiTheme="minorHAnsi" w:cstheme="minorHAnsi"/>
                      <w:b/>
                    </w:rPr>
                  </w:pPr>
                  <w:r w:rsidRPr="002F0C5D">
                    <w:rPr>
                      <w:rFonts w:asciiTheme="minorHAnsi" w:hAnsiTheme="minorHAnsi" w:cstheme="minorHAnsi"/>
                      <w:b/>
                    </w:rPr>
                    <w:t>Yes</w:t>
                  </w:r>
                </w:p>
              </w:tc>
              <w:tc>
                <w:tcPr>
                  <w:tcW w:w="850" w:type="dxa"/>
                </w:tcPr>
                <w:p w14:paraId="121276BA" w14:textId="77777777" w:rsidR="00644700" w:rsidRPr="002F0C5D" w:rsidRDefault="00644700" w:rsidP="00644700">
                  <w:pPr>
                    <w:rPr>
                      <w:rFonts w:asciiTheme="minorHAnsi" w:hAnsiTheme="minorHAnsi" w:cstheme="minorHAnsi"/>
                      <w:b/>
                    </w:rPr>
                  </w:pPr>
                </w:p>
              </w:tc>
            </w:tr>
            <w:tr w:rsidR="00644700" w:rsidRPr="002F0C5D" w14:paraId="5EB832D8" w14:textId="77777777" w:rsidTr="00644700">
              <w:tc>
                <w:tcPr>
                  <w:tcW w:w="2122" w:type="dxa"/>
                </w:tcPr>
                <w:p w14:paraId="597453F4" w14:textId="77777777" w:rsidR="00644700" w:rsidRPr="002F0C5D" w:rsidRDefault="00644700" w:rsidP="00644700">
                  <w:pPr>
                    <w:rPr>
                      <w:rFonts w:asciiTheme="minorHAnsi" w:hAnsiTheme="minorHAnsi" w:cstheme="minorHAnsi"/>
                      <w:b/>
                    </w:rPr>
                  </w:pPr>
                  <w:r w:rsidRPr="002F0C5D">
                    <w:rPr>
                      <w:rFonts w:asciiTheme="minorHAnsi" w:hAnsiTheme="minorHAnsi" w:cstheme="minorHAnsi"/>
                      <w:b/>
                    </w:rPr>
                    <w:t xml:space="preserve">No  </w:t>
                  </w:r>
                </w:p>
              </w:tc>
              <w:tc>
                <w:tcPr>
                  <w:tcW w:w="850" w:type="dxa"/>
                </w:tcPr>
                <w:p w14:paraId="5EC5A0D7" w14:textId="77777777" w:rsidR="00644700" w:rsidRPr="002F0C5D" w:rsidRDefault="008B3951" w:rsidP="00644700">
                  <w:pPr>
                    <w:rPr>
                      <w:rFonts w:asciiTheme="minorHAnsi" w:hAnsiTheme="minorHAnsi" w:cstheme="minorHAnsi"/>
                      <w:b/>
                    </w:rPr>
                  </w:pPr>
                  <w:r w:rsidRPr="002F0C5D">
                    <w:rPr>
                      <w:rFonts w:asciiTheme="minorHAnsi" w:hAnsiTheme="minorHAnsi" w:cstheme="minorHAnsi"/>
                      <w:b/>
                    </w:rPr>
                    <w:t>X</w:t>
                  </w:r>
                </w:p>
              </w:tc>
            </w:tr>
          </w:tbl>
          <w:p w14:paraId="5B836108" w14:textId="77777777" w:rsidR="00644700" w:rsidRPr="002F0C5D" w:rsidRDefault="00644700" w:rsidP="00644700">
            <w:pPr>
              <w:ind w:left="0" w:firstLine="0"/>
              <w:rPr>
                <w:rFonts w:asciiTheme="minorHAnsi" w:hAnsiTheme="minorHAnsi" w:cstheme="minorHAnsi"/>
                <w:i/>
              </w:rPr>
            </w:pPr>
            <w:r w:rsidRPr="002F0C5D">
              <w:rPr>
                <w:rFonts w:asciiTheme="minorHAnsi" w:hAnsiTheme="minorHAnsi" w:cstheme="minorHAnsi"/>
                <w:b/>
              </w:rPr>
              <w:t xml:space="preserve">  </w:t>
            </w:r>
          </w:p>
          <w:p w14:paraId="5A2E6491" w14:textId="77777777" w:rsidR="00644700" w:rsidRPr="002F0C5D" w:rsidRDefault="00644700" w:rsidP="00644700">
            <w:pPr>
              <w:ind w:left="0" w:firstLine="0"/>
              <w:rPr>
                <w:rFonts w:asciiTheme="minorHAnsi" w:hAnsiTheme="minorHAnsi" w:cstheme="minorHAnsi"/>
                <w:b/>
              </w:rPr>
            </w:pPr>
            <w:r w:rsidRPr="002F0C5D">
              <w:rPr>
                <w:rFonts w:asciiTheme="minorHAnsi" w:hAnsiTheme="minorHAnsi" w:cstheme="minorHAnsi"/>
                <w:i/>
              </w:rPr>
              <w:t>If yes, please complete the rural sections of the template</w:t>
            </w:r>
          </w:p>
        </w:tc>
      </w:tr>
    </w:tbl>
    <w:p w14:paraId="47978BB2" w14:textId="77777777" w:rsidR="00644700" w:rsidRPr="002F0C5D" w:rsidRDefault="00644700">
      <w:pPr>
        <w:rPr>
          <w:rFonts w:cstheme="minorHAnsi"/>
        </w:rPr>
      </w:pPr>
    </w:p>
    <w:tbl>
      <w:tblPr>
        <w:tblStyle w:val="TableGrid"/>
        <w:tblW w:w="0" w:type="auto"/>
        <w:tblLook w:val="04A0" w:firstRow="1" w:lastRow="0" w:firstColumn="1" w:lastColumn="0" w:noHBand="0" w:noVBand="1"/>
        <w:tblDescription w:val="Other policies or decisions with a bearing on this policy or decision"/>
      </w:tblPr>
      <w:tblGrid>
        <w:gridCol w:w="9016"/>
      </w:tblGrid>
      <w:tr w:rsidR="005A60C7" w:rsidRPr="002F0C5D" w14:paraId="21808B86" w14:textId="77777777" w:rsidTr="00021C39">
        <w:trPr>
          <w:tblHeader/>
        </w:trPr>
        <w:tc>
          <w:tcPr>
            <w:tcW w:w="9016" w:type="dxa"/>
          </w:tcPr>
          <w:p w14:paraId="1BD70CEC" w14:textId="77777777" w:rsidR="005A60C7" w:rsidRPr="002F0C5D" w:rsidRDefault="005A60C7" w:rsidP="002D084A">
            <w:pPr>
              <w:pStyle w:val="ListParagraph"/>
              <w:numPr>
                <w:ilvl w:val="1"/>
                <w:numId w:val="1"/>
              </w:numPr>
              <w:ind w:left="567" w:hanging="567"/>
              <w:rPr>
                <w:rFonts w:asciiTheme="minorHAnsi" w:hAnsiTheme="minorHAnsi" w:cstheme="minorHAnsi"/>
                <w:b/>
              </w:rPr>
            </w:pPr>
            <w:r w:rsidRPr="002F0C5D">
              <w:rPr>
                <w:rFonts w:asciiTheme="minorHAnsi" w:hAnsiTheme="minorHAnsi" w:cstheme="minorHAnsi"/>
                <w:b/>
              </w:rPr>
              <w:t xml:space="preserve">Other policies or decisions with a bearing on this policy or decision? </w:t>
            </w:r>
          </w:p>
          <w:p w14:paraId="24178ABC" w14:textId="77777777" w:rsidR="003C6040" w:rsidRPr="002F0C5D" w:rsidRDefault="003C6040" w:rsidP="003C6040">
            <w:pPr>
              <w:ind w:left="0" w:firstLine="0"/>
              <w:rPr>
                <w:rFonts w:asciiTheme="minorHAnsi" w:hAnsiTheme="minorHAnsi" w:cstheme="minorHAnsi"/>
                <w:b/>
              </w:rPr>
            </w:pPr>
          </w:p>
          <w:p w14:paraId="36320F56" w14:textId="77777777" w:rsidR="003C6040" w:rsidRPr="002F0C5D" w:rsidRDefault="003C6040" w:rsidP="003C6040">
            <w:pPr>
              <w:ind w:left="0" w:firstLine="0"/>
              <w:rPr>
                <w:rFonts w:asciiTheme="minorHAnsi" w:hAnsiTheme="minorHAnsi" w:cstheme="minorHAnsi"/>
                <w:b/>
              </w:rPr>
            </w:pPr>
          </w:p>
          <w:p w14:paraId="39832332" w14:textId="77777777" w:rsidR="003C6040" w:rsidRPr="002F0C5D" w:rsidRDefault="003C6040" w:rsidP="003C6040">
            <w:pPr>
              <w:ind w:left="0" w:firstLine="0"/>
              <w:rPr>
                <w:rFonts w:asciiTheme="minorHAnsi" w:hAnsiTheme="minorHAnsi" w:cstheme="minorHAnsi"/>
                <w:lang w:val="en-GB"/>
              </w:rPr>
            </w:pPr>
            <w:r w:rsidRPr="002F0C5D">
              <w:rPr>
                <w:rFonts w:asciiTheme="minorHAnsi" w:hAnsiTheme="minorHAnsi" w:cstheme="minorHAnsi"/>
                <w:lang w:val="en-GB"/>
              </w:rPr>
              <w:t xml:space="preserve">Mainstream </w:t>
            </w:r>
            <w:r w:rsidR="0056163A" w:rsidRPr="002F0C5D">
              <w:rPr>
                <w:rFonts w:asciiTheme="minorHAnsi" w:hAnsiTheme="minorHAnsi" w:cstheme="minorHAnsi"/>
                <w:lang w:val="en-GB"/>
              </w:rPr>
              <w:t>schools under the Local Management of Schools (LMS) arrangements</w:t>
            </w:r>
            <w:r w:rsidRPr="002F0C5D">
              <w:rPr>
                <w:rFonts w:asciiTheme="minorHAnsi" w:hAnsiTheme="minorHAnsi" w:cstheme="minorHAnsi"/>
                <w:lang w:val="en-GB"/>
              </w:rPr>
              <w:t xml:space="preserve"> are funded through a much more complex funding formula.  The common funding formula for mainstream schools includes delegation of funding for most staff costs (including Teaching and Non-Teaching staff) so it is much more extensive than the formula proposed for Special Schools as Special Schools currently have limited delegation. </w:t>
            </w:r>
          </w:p>
          <w:p w14:paraId="76E9FD8B" w14:textId="77777777" w:rsidR="005A60C7" w:rsidRPr="002F0C5D" w:rsidRDefault="005A60C7" w:rsidP="005A60C7">
            <w:pPr>
              <w:ind w:left="0" w:firstLine="0"/>
              <w:rPr>
                <w:rFonts w:asciiTheme="minorHAnsi" w:hAnsiTheme="minorHAnsi" w:cstheme="minorHAnsi"/>
              </w:rPr>
            </w:pPr>
          </w:p>
          <w:p w14:paraId="09B0A92C" w14:textId="77777777" w:rsidR="004679B3" w:rsidRPr="002F0C5D" w:rsidRDefault="004679B3" w:rsidP="005A60C7">
            <w:pPr>
              <w:ind w:left="0" w:firstLine="0"/>
              <w:rPr>
                <w:rFonts w:asciiTheme="minorHAnsi" w:hAnsiTheme="minorHAnsi" w:cstheme="minorHAnsi"/>
              </w:rPr>
            </w:pPr>
          </w:p>
          <w:p w14:paraId="5956B135" w14:textId="77777777" w:rsidR="004679B3" w:rsidRPr="002F0C5D" w:rsidRDefault="004679B3" w:rsidP="005A60C7">
            <w:pPr>
              <w:ind w:left="0" w:firstLine="0"/>
              <w:rPr>
                <w:rFonts w:asciiTheme="minorHAnsi" w:hAnsiTheme="minorHAnsi" w:cstheme="minorHAnsi"/>
              </w:rPr>
            </w:pPr>
          </w:p>
          <w:p w14:paraId="6DD92F3E" w14:textId="77777777" w:rsidR="004679B3" w:rsidRPr="002F0C5D" w:rsidRDefault="004679B3" w:rsidP="005A60C7">
            <w:pPr>
              <w:ind w:left="0" w:firstLine="0"/>
              <w:rPr>
                <w:rFonts w:asciiTheme="minorHAnsi" w:hAnsiTheme="minorHAnsi" w:cstheme="minorHAnsi"/>
              </w:rPr>
            </w:pPr>
          </w:p>
          <w:p w14:paraId="3FF65A6E" w14:textId="77777777" w:rsidR="004679B3" w:rsidRPr="002F0C5D" w:rsidRDefault="004679B3" w:rsidP="005A60C7">
            <w:pPr>
              <w:ind w:left="0" w:firstLine="0"/>
              <w:rPr>
                <w:rFonts w:asciiTheme="minorHAnsi" w:hAnsiTheme="minorHAnsi" w:cstheme="minorHAnsi"/>
              </w:rPr>
            </w:pPr>
          </w:p>
          <w:p w14:paraId="68F80001" w14:textId="77777777" w:rsidR="004679B3" w:rsidRPr="002F0C5D" w:rsidRDefault="004679B3" w:rsidP="005A60C7">
            <w:pPr>
              <w:ind w:left="0" w:firstLine="0"/>
              <w:rPr>
                <w:rFonts w:asciiTheme="minorHAnsi" w:hAnsiTheme="minorHAnsi" w:cstheme="minorHAnsi"/>
              </w:rPr>
            </w:pPr>
          </w:p>
          <w:p w14:paraId="0D252299" w14:textId="77777777" w:rsidR="004679B3" w:rsidRPr="002F0C5D" w:rsidRDefault="004679B3" w:rsidP="005A60C7">
            <w:pPr>
              <w:ind w:left="0" w:firstLine="0"/>
              <w:rPr>
                <w:rFonts w:asciiTheme="minorHAnsi" w:hAnsiTheme="minorHAnsi" w:cstheme="minorHAnsi"/>
              </w:rPr>
            </w:pPr>
          </w:p>
          <w:p w14:paraId="64AD0133" w14:textId="77777777" w:rsidR="004679B3" w:rsidRPr="002F0C5D" w:rsidRDefault="004679B3" w:rsidP="005A60C7">
            <w:pPr>
              <w:ind w:left="0" w:firstLine="0"/>
              <w:rPr>
                <w:rFonts w:asciiTheme="minorHAnsi" w:hAnsiTheme="minorHAnsi" w:cstheme="minorHAnsi"/>
              </w:rPr>
            </w:pPr>
          </w:p>
          <w:p w14:paraId="5C13F584" w14:textId="77777777" w:rsidR="004679B3" w:rsidRPr="002F0C5D" w:rsidRDefault="004679B3" w:rsidP="005A60C7">
            <w:pPr>
              <w:ind w:left="0" w:firstLine="0"/>
              <w:rPr>
                <w:rFonts w:asciiTheme="minorHAnsi" w:hAnsiTheme="minorHAnsi" w:cstheme="minorHAnsi"/>
              </w:rPr>
            </w:pPr>
          </w:p>
          <w:p w14:paraId="04BEA9B1" w14:textId="77777777" w:rsidR="005A60C7" w:rsidRPr="002F0C5D" w:rsidRDefault="005A60C7" w:rsidP="003C6040">
            <w:pPr>
              <w:ind w:left="0"/>
              <w:rPr>
                <w:rFonts w:asciiTheme="minorHAnsi" w:hAnsiTheme="minorHAnsi" w:cstheme="minorHAnsi"/>
              </w:rPr>
            </w:pPr>
          </w:p>
        </w:tc>
      </w:tr>
    </w:tbl>
    <w:p w14:paraId="5B754B33" w14:textId="77777777" w:rsidR="005A60C7" w:rsidRPr="002F0C5D" w:rsidRDefault="005A60C7">
      <w:pPr>
        <w:rPr>
          <w:rFonts w:cstheme="minorHAnsi"/>
        </w:rPr>
      </w:pPr>
    </w:p>
    <w:tbl>
      <w:tblPr>
        <w:tblStyle w:val="TableGrid"/>
        <w:tblW w:w="1063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Part 2 Evidence and mitigation"/>
      </w:tblPr>
      <w:tblGrid>
        <w:gridCol w:w="10635"/>
      </w:tblGrid>
      <w:tr w:rsidR="005A60C7" w:rsidRPr="002F0C5D" w14:paraId="5C244960" w14:textId="77777777" w:rsidTr="00021C39">
        <w:trPr>
          <w:trHeight w:val="454"/>
          <w:tblHeader/>
          <w:jc w:val="center"/>
        </w:trPr>
        <w:tc>
          <w:tcPr>
            <w:tcW w:w="10635" w:type="dxa"/>
            <w:shd w:val="clear" w:color="auto" w:fill="000000" w:themeFill="text1"/>
            <w:vAlign w:val="center"/>
          </w:tcPr>
          <w:p w14:paraId="3DD2D438" w14:textId="77777777" w:rsidR="005A60C7" w:rsidRPr="002F0C5D" w:rsidRDefault="005A60C7" w:rsidP="005A60C7">
            <w:pPr>
              <w:jc w:val="center"/>
              <w:rPr>
                <w:rFonts w:asciiTheme="minorHAnsi" w:hAnsiTheme="minorHAnsi" w:cstheme="minorHAnsi"/>
                <w:b/>
                <w:color w:val="FFFFFF" w:themeColor="background1"/>
                <w:szCs w:val="24"/>
              </w:rPr>
            </w:pPr>
            <w:r w:rsidRPr="002F0C5D">
              <w:rPr>
                <w:rFonts w:asciiTheme="minorHAnsi" w:hAnsiTheme="minorHAnsi" w:cstheme="minorHAnsi"/>
                <w:b/>
                <w:color w:val="FFFFFF" w:themeColor="background1"/>
                <w:szCs w:val="24"/>
              </w:rPr>
              <w:t xml:space="preserve">PART 2 – EVIDENCE </w:t>
            </w:r>
            <w:r w:rsidR="003F4C68" w:rsidRPr="002F0C5D">
              <w:rPr>
                <w:rFonts w:asciiTheme="minorHAnsi" w:hAnsiTheme="minorHAnsi" w:cstheme="minorHAnsi"/>
                <w:b/>
                <w:color w:val="FFFFFF" w:themeColor="background1"/>
                <w:szCs w:val="24"/>
              </w:rPr>
              <w:t>AND MITIGATION</w:t>
            </w:r>
          </w:p>
        </w:tc>
      </w:tr>
    </w:tbl>
    <w:p w14:paraId="771FCA54" w14:textId="77777777" w:rsidR="005A60C7" w:rsidRPr="002F0C5D" w:rsidRDefault="005A60C7">
      <w:pPr>
        <w:rPr>
          <w:rFonts w:cstheme="minorHAnsi"/>
        </w:rPr>
      </w:pPr>
    </w:p>
    <w:tbl>
      <w:tblPr>
        <w:tblStyle w:val="TableGrid"/>
        <w:tblW w:w="0" w:type="auto"/>
        <w:tblLook w:val="04A0" w:firstRow="1" w:lastRow="0" w:firstColumn="1" w:lastColumn="0" w:noHBand="0" w:noVBand="1"/>
        <w:tblDescription w:val="What information did you use to inform this screening? E.g. census&#10;         data, Equality Impact Assessments (EQIAs), consultation reports,&#10;         service level data? &#10;"/>
      </w:tblPr>
      <w:tblGrid>
        <w:gridCol w:w="9016"/>
      </w:tblGrid>
      <w:tr w:rsidR="005A60C7" w:rsidRPr="002F0C5D" w14:paraId="67A05566" w14:textId="77777777" w:rsidTr="00021C39">
        <w:trPr>
          <w:trHeight w:val="2730"/>
          <w:tblHeader/>
        </w:trPr>
        <w:tc>
          <w:tcPr>
            <w:tcW w:w="9016" w:type="dxa"/>
          </w:tcPr>
          <w:p w14:paraId="19A1EC48" w14:textId="77777777" w:rsidR="002D084A" w:rsidRPr="002F0C5D" w:rsidRDefault="002D084A" w:rsidP="002D084A">
            <w:pPr>
              <w:ind w:left="567" w:hanging="567"/>
              <w:rPr>
                <w:rFonts w:asciiTheme="minorHAnsi" w:hAnsiTheme="minorHAnsi" w:cstheme="minorHAnsi"/>
                <w:b/>
              </w:rPr>
            </w:pPr>
            <w:r w:rsidRPr="002F0C5D">
              <w:rPr>
                <w:rFonts w:asciiTheme="minorHAnsi" w:hAnsiTheme="minorHAnsi" w:cstheme="minorHAnsi"/>
                <w:b/>
              </w:rPr>
              <w:lastRenderedPageBreak/>
              <w:t>2.1.   W</w:t>
            </w:r>
            <w:r w:rsidR="005A60C7" w:rsidRPr="002F0C5D">
              <w:rPr>
                <w:rFonts w:asciiTheme="minorHAnsi" w:hAnsiTheme="minorHAnsi" w:cstheme="minorHAnsi"/>
                <w:b/>
              </w:rPr>
              <w:t>hat information did you use to inform this screening? E.g. census</w:t>
            </w:r>
          </w:p>
          <w:p w14:paraId="73F2520E" w14:textId="77777777" w:rsidR="002D084A" w:rsidRPr="002F0C5D" w:rsidRDefault="002D084A" w:rsidP="002D084A">
            <w:pPr>
              <w:ind w:left="567" w:hanging="567"/>
              <w:rPr>
                <w:rFonts w:asciiTheme="minorHAnsi" w:hAnsiTheme="minorHAnsi" w:cstheme="minorHAnsi"/>
                <w:b/>
              </w:rPr>
            </w:pPr>
            <w:r w:rsidRPr="002F0C5D">
              <w:rPr>
                <w:rFonts w:asciiTheme="minorHAnsi" w:hAnsiTheme="minorHAnsi" w:cstheme="minorHAnsi"/>
                <w:b/>
              </w:rPr>
              <w:t xml:space="preserve">         </w:t>
            </w:r>
            <w:r w:rsidR="005A60C7" w:rsidRPr="002F0C5D">
              <w:rPr>
                <w:rFonts w:asciiTheme="minorHAnsi" w:hAnsiTheme="minorHAnsi" w:cstheme="minorHAnsi"/>
                <w:b/>
              </w:rPr>
              <w:t>data, Equality Impact Assessments (EQIAs), consultation reports,</w:t>
            </w:r>
          </w:p>
          <w:p w14:paraId="3242E35D" w14:textId="77777777" w:rsidR="005A60C7" w:rsidRPr="002F0C5D" w:rsidRDefault="002D084A" w:rsidP="002D084A">
            <w:pPr>
              <w:ind w:left="567" w:hanging="567"/>
              <w:rPr>
                <w:rFonts w:asciiTheme="minorHAnsi" w:hAnsiTheme="minorHAnsi" w:cstheme="minorHAnsi"/>
                <w:b/>
              </w:rPr>
            </w:pPr>
            <w:r w:rsidRPr="002F0C5D">
              <w:rPr>
                <w:rFonts w:asciiTheme="minorHAnsi" w:hAnsiTheme="minorHAnsi" w:cstheme="minorHAnsi"/>
                <w:b/>
              </w:rPr>
              <w:t xml:space="preserve">   </w:t>
            </w:r>
            <w:r w:rsidR="005A60C7" w:rsidRPr="002F0C5D">
              <w:rPr>
                <w:rFonts w:asciiTheme="minorHAnsi" w:hAnsiTheme="minorHAnsi" w:cstheme="minorHAnsi"/>
                <w:b/>
              </w:rPr>
              <w:t xml:space="preserve"> </w:t>
            </w:r>
            <w:r w:rsidRPr="002F0C5D">
              <w:rPr>
                <w:rFonts w:asciiTheme="minorHAnsi" w:hAnsiTheme="minorHAnsi" w:cstheme="minorHAnsi"/>
                <w:b/>
              </w:rPr>
              <w:t xml:space="preserve">  </w:t>
            </w:r>
            <w:r w:rsidR="00CD2BF2" w:rsidRPr="002F0C5D">
              <w:rPr>
                <w:rFonts w:asciiTheme="minorHAnsi" w:hAnsiTheme="minorHAnsi" w:cstheme="minorHAnsi"/>
                <w:b/>
              </w:rPr>
              <w:t xml:space="preserve">  </w:t>
            </w:r>
            <w:r w:rsidRPr="002F0C5D">
              <w:rPr>
                <w:rFonts w:asciiTheme="minorHAnsi" w:hAnsiTheme="minorHAnsi" w:cstheme="minorHAnsi"/>
                <w:b/>
              </w:rPr>
              <w:t xml:space="preserve"> </w:t>
            </w:r>
            <w:r w:rsidR="005A60C7" w:rsidRPr="002F0C5D">
              <w:rPr>
                <w:rFonts w:asciiTheme="minorHAnsi" w:hAnsiTheme="minorHAnsi" w:cstheme="minorHAnsi"/>
                <w:b/>
              </w:rPr>
              <w:t xml:space="preserve">service level data? </w:t>
            </w:r>
          </w:p>
          <w:p w14:paraId="4B193F6D" w14:textId="77777777" w:rsidR="005A60C7" w:rsidRPr="002F0C5D" w:rsidRDefault="005A60C7">
            <w:pPr>
              <w:rPr>
                <w:rFonts w:asciiTheme="minorHAnsi" w:hAnsiTheme="minorHAnsi" w:cstheme="minorHAnsi"/>
                <w:b/>
              </w:rPr>
            </w:pPr>
          </w:p>
          <w:p w14:paraId="22A30DDE" w14:textId="77777777" w:rsidR="00744E3E" w:rsidRPr="002F0C5D" w:rsidRDefault="00744E3E" w:rsidP="00382610">
            <w:pPr>
              <w:rPr>
                <w:rFonts w:asciiTheme="minorHAnsi" w:hAnsiTheme="minorHAnsi" w:cstheme="minorHAnsi"/>
              </w:rPr>
            </w:pPr>
            <w:r w:rsidRPr="002F0C5D">
              <w:rPr>
                <w:rFonts w:asciiTheme="minorHAnsi" w:hAnsiTheme="minorHAnsi" w:cstheme="minorHAnsi"/>
              </w:rPr>
              <w:t xml:space="preserve">- Engagement with </w:t>
            </w:r>
            <w:r w:rsidR="003C6040" w:rsidRPr="002F0C5D">
              <w:rPr>
                <w:rFonts w:asciiTheme="minorHAnsi" w:hAnsiTheme="minorHAnsi" w:cstheme="minorHAnsi"/>
              </w:rPr>
              <w:t>stakeholders</w:t>
            </w:r>
            <w:r w:rsidR="00382610" w:rsidRPr="002F0C5D">
              <w:rPr>
                <w:rFonts w:asciiTheme="minorHAnsi" w:hAnsiTheme="minorHAnsi" w:cstheme="minorHAnsi"/>
              </w:rPr>
              <w:t>, including</w:t>
            </w:r>
            <w:r w:rsidR="004679B3" w:rsidRPr="002F0C5D">
              <w:rPr>
                <w:rFonts w:asciiTheme="minorHAnsi" w:hAnsiTheme="minorHAnsi" w:cstheme="minorHAnsi"/>
              </w:rPr>
              <w:t xml:space="preserve"> Principal and</w:t>
            </w:r>
            <w:r w:rsidRPr="002F0C5D">
              <w:rPr>
                <w:rFonts w:asciiTheme="minorHAnsi" w:hAnsiTheme="minorHAnsi" w:cstheme="minorHAnsi"/>
              </w:rPr>
              <w:t xml:space="preserve"> </w:t>
            </w:r>
            <w:r w:rsidR="003C6040" w:rsidRPr="002F0C5D">
              <w:rPr>
                <w:rFonts w:asciiTheme="minorHAnsi" w:hAnsiTheme="minorHAnsi" w:cstheme="minorHAnsi"/>
              </w:rPr>
              <w:t>EA staff</w:t>
            </w:r>
            <w:r w:rsidR="00411F43" w:rsidRPr="002F0C5D">
              <w:rPr>
                <w:rFonts w:asciiTheme="minorHAnsi" w:hAnsiTheme="minorHAnsi" w:cstheme="minorHAnsi"/>
              </w:rPr>
              <w:t>;</w:t>
            </w:r>
          </w:p>
          <w:p w14:paraId="6457CC3F" w14:textId="77777777" w:rsidR="00744E3E" w:rsidRPr="002F0C5D" w:rsidRDefault="00744E3E" w:rsidP="00744E3E">
            <w:pPr>
              <w:rPr>
                <w:rFonts w:asciiTheme="minorHAnsi" w:hAnsiTheme="minorHAnsi" w:cstheme="minorHAnsi"/>
              </w:rPr>
            </w:pPr>
            <w:r w:rsidRPr="002F0C5D">
              <w:rPr>
                <w:rFonts w:asciiTheme="minorHAnsi" w:hAnsiTheme="minorHAnsi" w:cstheme="minorHAnsi"/>
              </w:rPr>
              <w:t xml:space="preserve">- </w:t>
            </w:r>
            <w:r w:rsidR="00411F43" w:rsidRPr="002F0C5D">
              <w:rPr>
                <w:rFonts w:asciiTheme="minorHAnsi" w:hAnsiTheme="minorHAnsi" w:cstheme="minorHAnsi"/>
              </w:rPr>
              <w:t xml:space="preserve">Department of Education </w:t>
            </w:r>
            <w:r w:rsidRPr="002F0C5D">
              <w:rPr>
                <w:rFonts w:asciiTheme="minorHAnsi" w:hAnsiTheme="minorHAnsi" w:cstheme="minorHAnsi"/>
              </w:rPr>
              <w:t>Schools Census Data – 2015/16 to 2019/20</w:t>
            </w:r>
          </w:p>
          <w:p w14:paraId="17437B7C" w14:textId="77777777" w:rsidR="00744E3E" w:rsidRPr="002F0C5D" w:rsidRDefault="00744E3E" w:rsidP="00744E3E">
            <w:pPr>
              <w:rPr>
                <w:rFonts w:asciiTheme="minorHAnsi" w:hAnsiTheme="minorHAnsi" w:cstheme="minorHAnsi"/>
              </w:rPr>
            </w:pPr>
            <w:r w:rsidRPr="002F0C5D">
              <w:rPr>
                <w:rFonts w:asciiTheme="minorHAnsi" w:hAnsiTheme="minorHAnsi" w:cstheme="minorHAnsi"/>
              </w:rPr>
              <w:t>- HR data</w:t>
            </w:r>
          </w:p>
          <w:p w14:paraId="12E4FB6C" w14:textId="77777777" w:rsidR="005A60C7" w:rsidRPr="002F0C5D" w:rsidRDefault="00744E3E" w:rsidP="00744E3E">
            <w:pPr>
              <w:rPr>
                <w:rFonts w:asciiTheme="minorHAnsi" w:hAnsiTheme="minorHAnsi" w:cstheme="minorHAnsi"/>
              </w:rPr>
            </w:pPr>
            <w:r w:rsidRPr="002F0C5D">
              <w:rPr>
                <w:rFonts w:asciiTheme="minorHAnsi" w:hAnsiTheme="minorHAnsi" w:cstheme="minorHAnsi"/>
              </w:rPr>
              <w:t>- Northern Ireland Statistics Research Agency data on population</w:t>
            </w:r>
          </w:p>
          <w:p w14:paraId="758E1AA0" w14:textId="77777777" w:rsidR="005A60C7" w:rsidRPr="002F0C5D" w:rsidRDefault="005A60C7" w:rsidP="00744E3E">
            <w:pPr>
              <w:ind w:left="0" w:firstLine="0"/>
              <w:rPr>
                <w:rFonts w:asciiTheme="minorHAnsi" w:hAnsiTheme="minorHAnsi" w:cstheme="minorHAnsi"/>
                <w:b/>
              </w:rPr>
            </w:pPr>
          </w:p>
        </w:tc>
      </w:tr>
    </w:tbl>
    <w:p w14:paraId="0CF90BD7" w14:textId="77777777" w:rsidR="00E416D4" w:rsidRPr="002F0C5D" w:rsidRDefault="00E416D4">
      <w:pPr>
        <w:rPr>
          <w:rFonts w:cstheme="minorHAnsi"/>
          <w:b/>
          <w:sz w:val="24"/>
        </w:rPr>
        <w:sectPr w:rsidR="00E416D4" w:rsidRPr="002F0C5D">
          <w:headerReference w:type="default" r:id="rId8"/>
          <w:footerReference w:type="default" r:id="rId9"/>
          <w:pgSz w:w="11906" w:h="16838"/>
          <w:pgMar w:top="1440" w:right="1440" w:bottom="1440" w:left="1440" w:header="708" w:footer="708" w:gutter="0"/>
          <w:cols w:space="708"/>
          <w:docGrid w:linePitch="360"/>
        </w:sectPr>
      </w:pPr>
    </w:p>
    <w:p w14:paraId="4947EC28" w14:textId="77777777" w:rsidR="00411F43" w:rsidRPr="002F0C5D" w:rsidRDefault="00411F43">
      <w:pPr>
        <w:rPr>
          <w:rFonts w:cstheme="minorHAnsi"/>
          <w:b/>
          <w:sz w:val="24"/>
        </w:rPr>
      </w:pPr>
    </w:p>
    <w:p w14:paraId="673B8515" w14:textId="77777777" w:rsidR="005A60C7" w:rsidRPr="002F0C5D" w:rsidRDefault="005A60C7">
      <w:pPr>
        <w:rPr>
          <w:rFonts w:cstheme="minorHAnsi"/>
          <w:b/>
          <w:sz w:val="24"/>
        </w:rPr>
      </w:pPr>
      <w:r w:rsidRPr="002F0C5D">
        <w:rPr>
          <w:rFonts w:cstheme="minorHAnsi"/>
          <w:b/>
          <w:sz w:val="24"/>
        </w:rPr>
        <w:t>2.2. Quantitative Data</w:t>
      </w:r>
    </w:p>
    <w:p w14:paraId="716D6C90" w14:textId="77777777" w:rsidR="005A60C7" w:rsidRPr="002F0C5D" w:rsidRDefault="005A60C7">
      <w:pPr>
        <w:rPr>
          <w:rFonts w:cstheme="minorHAnsi"/>
          <w:i/>
          <w:sz w:val="24"/>
        </w:rPr>
      </w:pPr>
      <w:r w:rsidRPr="002F0C5D">
        <w:rPr>
          <w:rFonts w:cstheme="minorHAnsi"/>
          <w:b/>
          <w:sz w:val="24"/>
        </w:rPr>
        <w:t xml:space="preserve">What is the profile of the people that are impacted by this policy or decision? </w:t>
      </w:r>
      <w:r w:rsidRPr="002F0C5D">
        <w:rPr>
          <w:rFonts w:cstheme="minorHAnsi"/>
          <w:b/>
          <w:sz w:val="24"/>
        </w:rPr>
        <w:br/>
      </w:r>
      <w:r w:rsidRPr="002F0C5D">
        <w:rPr>
          <w:rFonts w:cstheme="minorHAnsi"/>
          <w:i/>
          <w:sz w:val="24"/>
        </w:rPr>
        <w:t xml:space="preserve">Please provide a statistic breakdown of the people impacted by this policy or decision. Note, if the policy or decision impacts both staff and service users, please provide data on both. </w:t>
      </w:r>
    </w:p>
    <w:tbl>
      <w:tblPr>
        <w:tblStyle w:val="TableGrid"/>
        <w:tblW w:w="10343" w:type="dxa"/>
        <w:tblLook w:val="04A0" w:firstRow="1" w:lastRow="0" w:firstColumn="1" w:lastColumn="0" w:noHBand="0" w:noVBand="1"/>
        <w:tblCaption w:val="NI Population statistics 2011"/>
        <w:tblDescription w:val="Table of the data for housevolds with dependent children"/>
      </w:tblPr>
      <w:tblGrid>
        <w:gridCol w:w="2136"/>
        <w:gridCol w:w="11032"/>
      </w:tblGrid>
      <w:tr w:rsidR="0034333A" w:rsidRPr="002F0C5D" w14:paraId="64D52DEE" w14:textId="77777777" w:rsidTr="00021C39">
        <w:trPr>
          <w:tblHeader/>
        </w:trPr>
        <w:tc>
          <w:tcPr>
            <w:tcW w:w="2258" w:type="dxa"/>
            <w:shd w:val="clear" w:color="auto" w:fill="A8D08D" w:themeFill="accent6" w:themeFillTint="99"/>
          </w:tcPr>
          <w:p w14:paraId="0DEACCC6" w14:textId="77777777" w:rsidR="0034333A" w:rsidRPr="002F0C5D" w:rsidRDefault="0034333A" w:rsidP="008F417C">
            <w:pPr>
              <w:ind w:left="0" w:firstLine="0"/>
              <w:jc w:val="left"/>
              <w:rPr>
                <w:rFonts w:asciiTheme="minorHAnsi" w:hAnsiTheme="minorHAnsi" w:cstheme="minorHAnsi"/>
                <w:b/>
              </w:rPr>
            </w:pPr>
            <w:r w:rsidRPr="002F0C5D">
              <w:rPr>
                <w:rFonts w:asciiTheme="minorHAnsi" w:hAnsiTheme="minorHAnsi" w:cstheme="minorHAnsi"/>
                <w:b/>
              </w:rPr>
              <w:t>Section 75 Group</w:t>
            </w:r>
          </w:p>
          <w:p w14:paraId="03BE702C" w14:textId="77777777" w:rsidR="0034333A" w:rsidRPr="002F0C5D" w:rsidRDefault="0034333A" w:rsidP="0034333A">
            <w:pPr>
              <w:jc w:val="left"/>
              <w:rPr>
                <w:rFonts w:asciiTheme="minorHAnsi" w:hAnsiTheme="minorHAnsi" w:cstheme="minorHAnsi"/>
                <w:i/>
              </w:rPr>
            </w:pPr>
          </w:p>
        </w:tc>
        <w:tc>
          <w:tcPr>
            <w:tcW w:w="8085" w:type="dxa"/>
            <w:shd w:val="clear" w:color="auto" w:fill="A8D08D" w:themeFill="accent6" w:themeFillTint="99"/>
          </w:tcPr>
          <w:p w14:paraId="3BE1E9DA" w14:textId="77777777" w:rsidR="0034333A" w:rsidRPr="002F0C5D" w:rsidRDefault="0034333A">
            <w:pPr>
              <w:rPr>
                <w:rFonts w:asciiTheme="minorHAnsi" w:hAnsiTheme="minorHAnsi" w:cstheme="minorHAnsi"/>
                <w:b/>
              </w:rPr>
            </w:pPr>
            <w:r w:rsidRPr="002F0C5D">
              <w:rPr>
                <w:rFonts w:asciiTheme="minorHAnsi" w:hAnsiTheme="minorHAnsi" w:cstheme="minorHAnsi"/>
                <w:i/>
              </w:rPr>
              <w:t xml:space="preserve"> </w:t>
            </w:r>
            <w:r w:rsidRPr="002F0C5D">
              <w:rPr>
                <w:rFonts w:asciiTheme="minorHAnsi" w:hAnsiTheme="minorHAnsi" w:cstheme="minorHAnsi"/>
                <w:b/>
              </w:rPr>
              <w:t xml:space="preserve">Make up of affected groups? </w:t>
            </w:r>
          </w:p>
        </w:tc>
      </w:tr>
      <w:tr w:rsidR="0034333A" w:rsidRPr="002F0C5D" w14:paraId="68180585" w14:textId="77777777" w:rsidTr="00742459">
        <w:trPr>
          <w:trHeight w:val="2679"/>
        </w:trPr>
        <w:tc>
          <w:tcPr>
            <w:tcW w:w="2258" w:type="dxa"/>
            <w:shd w:val="clear" w:color="auto" w:fill="E2EFD9" w:themeFill="accent6" w:themeFillTint="33"/>
          </w:tcPr>
          <w:p w14:paraId="614FE637" w14:textId="77777777" w:rsidR="0034333A" w:rsidRPr="002F0C5D" w:rsidRDefault="0034333A">
            <w:pPr>
              <w:rPr>
                <w:rFonts w:asciiTheme="minorHAnsi" w:hAnsiTheme="minorHAnsi" w:cstheme="minorHAnsi"/>
                <w:b/>
              </w:rPr>
            </w:pPr>
            <w:r w:rsidRPr="002F0C5D">
              <w:rPr>
                <w:rFonts w:asciiTheme="minorHAnsi" w:hAnsiTheme="minorHAnsi" w:cstheme="minorHAnsi"/>
                <w:b/>
              </w:rPr>
              <w:t>Age</w:t>
            </w:r>
          </w:p>
          <w:p w14:paraId="513FB541" w14:textId="77777777" w:rsidR="0034333A" w:rsidRPr="002F0C5D" w:rsidRDefault="0034333A">
            <w:pPr>
              <w:rPr>
                <w:rFonts w:asciiTheme="minorHAnsi" w:hAnsiTheme="minorHAnsi" w:cstheme="minorHAnsi"/>
                <w:b/>
              </w:rPr>
            </w:pPr>
          </w:p>
        </w:tc>
        <w:tc>
          <w:tcPr>
            <w:tcW w:w="8085" w:type="dxa"/>
          </w:tcPr>
          <w:p w14:paraId="14196053" w14:textId="77777777" w:rsidR="004A2112" w:rsidRPr="002F0C5D" w:rsidRDefault="004A2112" w:rsidP="004A2112">
            <w:pPr>
              <w:rPr>
                <w:rFonts w:asciiTheme="minorHAnsi" w:hAnsiTheme="minorHAnsi" w:cstheme="minorHAnsi"/>
                <w:u w:val="single"/>
                <w:lang w:val="en-GB"/>
              </w:rPr>
            </w:pPr>
            <w:r w:rsidRPr="002F0C5D">
              <w:rPr>
                <w:rFonts w:asciiTheme="minorHAnsi" w:hAnsiTheme="minorHAnsi" w:cstheme="minorHAnsi"/>
                <w:u w:val="single"/>
                <w:lang w:val="en-GB"/>
              </w:rPr>
              <w:t>NI Population statistics 2011</w:t>
            </w:r>
          </w:p>
          <w:p w14:paraId="2C90FE3C" w14:textId="77777777" w:rsidR="004A2112" w:rsidRPr="002F0C5D" w:rsidRDefault="004A2112" w:rsidP="004A2112">
            <w:pPr>
              <w:rPr>
                <w:rFonts w:asciiTheme="minorHAnsi" w:hAnsiTheme="minorHAnsi" w:cstheme="minorHAnsi"/>
                <w:lang w:val="en-GB"/>
              </w:rPr>
            </w:pPr>
          </w:p>
          <w:p w14:paraId="51761279" w14:textId="77777777" w:rsidR="004A2112" w:rsidRPr="002F0C5D" w:rsidRDefault="004A2112" w:rsidP="00E416D4">
            <w:pPr>
              <w:ind w:left="0" w:right="95" w:firstLine="0"/>
              <w:rPr>
                <w:rFonts w:asciiTheme="minorHAnsi" w:hAnsiTheme="minorHAnsi" w:cstheme="minorHAnsi"/>
                <w:lang w:val="en-GB"/>
              </w:rPr>
            </w:pPr>
            <w:r w:rsidRPr="002F0C5D">
              <w:rPr>
                <w:rFonts w:asciiTheme="minorHAnsi" w:hAnsiTheme="minorHAnsi" w:cstheme="minorHAnsi"/>
                <w:lang w:val="en-GB"/>
              </w:rPr>
              <w:t>On Census Day 2011, there were a total of 238,071 households with dependent children in Northern Ireland. This figure represents a third (33.8%) of all households.</w:t>
            </w:r>
          </w:p>
          <w:p w14:paraId="39AF7B28" w14:textId="77777777" w:rsidR="004A2112" w:rsidRPr="002F0C5D" w:rsidRDefault="004A2112" w:rsidP="004A2112">
            <w:pPr>
              <w:rPr>
                <w:rFonts w:asciiTheme="minorHAnsi" w:hAnsiTheme="minorHAnsi" w:cstheme="minorHAnsi"/>
                <w:lang w:val="en-GB"/>
              </w:rPr>
            </w:pPr>
          </w:p>
          <w:tbl>
            <w:tblPr>
              <w:tblStyle w:val="PlainTable1"/>
              <w:tblW w:w="7773" w:type="dxa"/>
              <w:tblLook w:val="04A0" w:firstRow="1" w:lastRow="0" w:firstColumn="1" w:lastColumn="0" w:noHBand="0" w:noVBand="1"/>
              <w:tblDescription w:val="NISRA 2016"/>
            </w:tblPr>
            <w:tblGrid>
              <w:gridCol w:w="1480"/>
              <w:gridCol w:w="1217"/>
              <w:gridCol w:w="1269"/>
              <w:gridCol w:w="1011"/>
              <w:gridCol w:w="1275"/>
              <w:gridCol w:w="1521"/>
            </w:tblGrid>
            <w:tr w:rsidR="004A2112" w:rsidRPr="002F0C5D" w14:paraId="270C5191" w14:textId="77777777" w:rsidTr="008F4CB0">
              <w:trPr>
                <w:cnfStyle w:val="100000000000" w:firstRow="1" w:lastRow="0" w:firstColumn="0" w:lastColumn="0" w:oddVBand="0" w:evenVBand="0" w:oddHBand="0"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480" w:type="dxa"/>
                </w:tcPr>
                <w:p w14:paraId="1C148726" w14:textId="77777777" w:rsidR="004A2112" w:rsidRPr="002F0C5D" w:rsidRDefault="004A2112" w:rsidP="004A2112">
                  <w:pPr>
                    <w:rPr>
                      <w:rFonts w:cstheme="minorHAnsi"/>
                      <w:sz w:val="20"/>
                      <w:szCs w:val="20"/>
                    </w:rPr>
                  </w:pPr>
                </w:p>
              </w:tc>
              <w:tc>
                <w:tcPr>
                  <w:tcW w:w="1217" w:type="dxa"/>
                </w:tcPr>
                <w:p w14:paraId="5A917992" w14:textId="77777777" w:rsidR="004A2112" w:rsidRPr="008F4CB0" w:rsidRDefault="004A2112" w:rsidP="004A2112">
                  <w:pPr>
                    <w:cnfStyle w:val="100000000000" w:firstRow="1" w:lastRow="0" w:firstColumn="0" w:lastColumn="0" w:oddVBand="0" w:evenVBand="0" w:oddHBand="0" w:evenHBand="0" w:firstRowFirstColumn="0" w:firstRowLastColumn="0" w:lastRowFirstColumn="0" w:lastRowLastColumn="0"/>
                    <w:rPr>
                      <w:rFonts w:cstheme="minorHAnsi"/>
                      <w:bCs w:val="0"/>
                      <w:sz w:val="20"/>
                      <w:szCs w:val="20"/>
                    </w:rPr>
                  </w:pPr>
                  <w:r w:rsidRPr="008F4CB0">
                    <w:rPr>
                      <w:rFonts w:cstheme="minorHAnsi"/>
                      <w:bCs w:val="0"/>
                      <w:sz w:val="20"/>
                      <w:szCs w:val="20"/>
                    </w:rPr>
                    <w:t>2016</w:t>
                  </w:r>
                </w:p>
              </w:tc>
              <w:tc>
                <w:tcPr>
                  <w:tcW w:w="1269" w:type="dxa"/>
                </w:tcPr>
                <w:p w14:paraId="19F1BBCB" w14:textId="77777777" w:rsidR="004A2112" w:rsidRPr="008F4CB0" w:rsidRDefault="004A2112" w:rsidP="004A2112">
                  <w:pPr>
                    <w:cnfStyle w:val="100000000000" w:firstRow="1" w:lastRow="0" w:firstColumn="0" w:lastColumn="0" w:oddVBand="0" w:evenVBand="0" w:oddHBand="0" w:evenHBand="0" w:firstRowFirstColumn="0" w:firstRowLastColumn="0" w:lastRowFirstColumn="0" w:lastRowLastColumn="0"/>
                    <w:rPr>
                      <w:rFonts w:cstheme="minorHAnsi"/>
                      <w:bCs w:val="0"/>
                      <w:sz w:val="20"/>
                      <w:szCs w:val="20"/>
                    </w:rPr>
                  </w:pPr>
                  <w:r w:rsidRPr="008F4CB0">
                    <w:rPr>
                      <w:rFonts w:cstheme="minorHAnsi"/>
                      <w:bCs w:val="0"/>
                      <w:sz w:val="20"/>
                      <w:szCs w:val="20"/>
                    </w:rPr>
                    <w:t xml:space="preserve">2026 </w:t>
                  </w:r>
                </w:p>
                <w:p w14:paraId="69BE27D8" w14:textId="77777777" w:rsidR="004A2112" w:rsidRPr="008F4CB0" w:rsidRDefault="004A2112" w:rsidP="004A2112">
                  <w:pPr>
                    <w:cnfStyle w:val="100000000000" w:firstRow="1" w:lastRow="0" w:firstColumn="0" w:lastColumn="0" w:oddVBand="0" w:evenVBand="0" w:oddHBand="0" w:evenHBand="0" w:firstRowFirstColumn="0" w:firstRowLastColumn="0" w:lastRowFirstColumn="0" w:lastRowLastColumn="0"/>
                    <w:rPr>
                      <w:rFonts w:cstheme="minorHAnsi"/>
                      <w:bCs w:val="0"/>
                      <w:sz w:val="20"/>
                      <w:szCs w:val="20"/>
                    </w:rPr>
                  </w:pPr>
                  <w:r w:rsidRPr="008F4CB0">
                    <w:rPr>
                      <w:rFonts w:cstheme="minorHAnsi"/>
                      <w:bCs w:val="0"/>
                      <w:sz w:val="20"/>
                      <w:szCs w:val="20"/>
                    </w:rPr>
                    <w:t>(projected)</w:t>
                  </w:r>
                </w:p>
              </w:tc>
              <w:tc>
                <w:tcPr>
                  <w:tcW w:w="1011" w:type="dxa"/>
                </w:tcPr>
                <w:p w14:paraId="3F0B8626" w14:textId="77777777" w:rsidR="004A2112" w:rsidRPr="008F4CB0" w:rsidRDefault="004A2112" w:rsidP="004A2112">
                  <w:pPr>
                    <w:cnfStyle w:val="100000000000" w:firstRow="1" w:lastRow="0" w:firstColumn="0" w:lastColumn="0" w:oddVBand="0" w:evenVBand="0" w:oddHBand="0" w:evenHBand="0" w:firstRowFirstColumn="0" w:firstRowLastColumn="0" w:lastRowFirstColumn="0" w:lastRowLastColumn="0"/>
                    <w:rPr>
                      <w:rFonts w:cstheme="minorHAnsi"/>
                      <w:bCs w:val="0"/>
                      <w:sz w:val="20"/>
                      <w:szCs w:val="20"/>
                    </w:rPr>
                  </w:pPr>
                  <w:r w:rsidRPr="008F4CB0">
                    <w:rPr>
                      <w:rFonts w:cstheme="minorHAnsi"/>
                      <w:bCs w:val="0"/>
                      <w:sz w:val="20"/>
                      <w:szCs w:val="20"/>
                    </w:rPr>
                    <w:t>Change</w:t>
                  </w:r>
                </w:p>
              </w:tc>
              <w:tc>
                <w:tcPr>
                  <w:tcW w:w="1275" w:type="dxa"/>
                </w:tcPr>
                <w:p w14:paraId="3826433C" w14:textId="77777777" w:rsidR="004A2112" w:rsidRPr="008F4CB0" w:rsidRDefault="004A2112" w:rsidP="004A2112">
                  <w:pPr>
                    <w:cnfStyle w:val="100000000000" w:firstRow="1" w:lastRow="0" w:firstColumn="0" w:lastColumn="0" w:oddVBand="0" w:evenVBand="0" w:oddHBand="0" w:evenHBand="0" w:firstRowFirstColumn="0" w:firstRowLastColumn="0" w:lastRowFirstColumn="0" w:lastRowLastColumn="0"/>
                    <w:rPr>
                      <w:rFonts w:cstheme="minorHAnsi"/>
                      <w:bCs w:val="0"/>
                      <w:sz w:val="20"/>
                      <w:szCs w:val="20"/>
                    </w:rPr>
                  </w:pPr>
                  <w:r w:rsidRPr="008F4CB0">
                    <w:rPr>
                      <w:rFonts w:cstheme="minorHAnsi"/>
                      <w:bCs w:val="0"/>
                      <w:sz w:val="20"/>
                      <w:szCs w:val="20"/>
                    </w:rPr>
                    <w:t>Total</w:t>
                  </w:r>
                </w:p>
                <w:p w14:paraId="2EEE3010" w14:textId="77777777" w:rsidR="004A2112" w:rsidRPr="008F4CB0" w:rsidRDefault="004A2112" w:rsidP="004A2112">
                  <w:pPr>
                    <w:cnfStyle w:val="100000000000" w:firstRow="1" w:lastRow="0" w:firstColumn="0" w:lastColumn="0" w:oddVBand="0" w:evenVBand="0" w:oddHBand="0" w:evenHBand="0" w:firstRowFirstColumn="0" w:firstRowLastColumn="0" w:lastRowFirstColumn="0" w:lastRowLastColumn="0"/>
                    <w:rPr>
                      <w:rFonts w:cstheme="minorHAnsi"/>
                      <w:bCs w:val="0"/>
                      <w:sz w:val="20"/>
                      <w:szCs w:val="20"/>
                    </w:rPr>
                  </w:pPr>
                  <w:r w:rsidRPr="008F4CB0">
                    <w:rPr>
                      <w:rFonts w:cstheme="minorHAnsi"/>
                      <w:bCs w:val="0"/>
                      <w:sz w:val="20"/>
                      <w:szCs w:val="20"/>
                    </w:rPr>
                    <w:t>Growth</w:t>
                  </w:r>
                </w:p>
                <w:p w14:paraId="02B6926F" w14:textId="77777777" w:rsidR="004A2112" w:rsidRPr="008F4CB0" w:rsidRDefault="004A2112" w:rsidP="004A2112">
                  <w:pPr>
                    <w:cnfStyle w:val="100000000000" w:firstRow="1" w:lastRow="0" w:firstColumn="0" w:lastColumn="0" w:oddVBand="0" w:evenVBand="0" w:oddHBand="0" w:evenHBand="0" w:firstRowFirstColumn="0" w:firstRowLastColumn="0" w:lastRowFirstColumn="0" w:lastRowLastColumn="0"/>
                    <w:rPr>
                      <w:rFonts w:cstheme="minorHAnsi"/>
                      <w:bCs w:val="0"/>
                      <w:sz w:val="20"/>
                      <w:szCs w:val="20"/>
                    </w:rPr>
                  </w:pPr>
                  <w:r w:rsidRPr="008F4CB0">
                    <w:rPr>
                      <w:rFonts w:cstheme="minorHAnsi"/>
                      <w:bCs w:val="0"/>
                      <w:sz w:val="20"/>
                      <w:szCs w:val="20"/>
                    </w:rPr>
                    <w:t xml:space="preserve">Change </w:t>
                  </w:r>
                </w:p>
                <w:p w14:paraId="311C5DC7" w14:textId="77777777" w:rsidR="004A2112" w:rsidRPr="008F4CB0" w:rsidRDefault="004A2112" w:rsidP="004A2112">
                  <w:pPr>
                    <w:cnfStyle w:val="100000000000" w:firstRow="1" w:lastRow="0" w:firstColumn="0" w:lastColumn="0" w:oddVBand="0" w:evenVBand="0" w:oddHBand="0" w:evenHBand="0" w:firstRowFirstColumn="0" w:firstRowLastColumn="0" w:lastRowFirstColumn="0" w:lastRowLastColumn="0"/>
                    <w:rPr>
                      <w:rFonts w:cstheme="minorHAnsi"/>
                      <w:bCs w:val="0"/>
                      <w:sz w:val="20"/>
                      <w:szCs w:val="20"/>
                    </w:rPr>
                  </w:pPr>
                  <w:r w:rsidRPr="008F4CB0">
                    <w:rPr>
                      <w:rFonts w:cstheme="minorHAnsi"/>
                      <w:bCs w:val="0"/>
                      <w:sz w:val="20"/>
                      <w:szCs w:val="20"/>
                    </w:rPr>
                    <w:t>(%)</w:t>
                  </w:r>
                </w:p>
              </w:tc>
              <w:tc>
                <w:tcPr>
                  <w:tcW w:w="1521" w:type="dxa"/>
                </w:tcPr>
                <w:p w14:paraId="284670A4" w14:textId="77777777" w:rsidR="004A2112" w:rsidRPr="008F4CB0" w:rsidRDefault="004A2112" w:rsidP="004A2112">
                  <w:pPr>
                    <w:cnfStyle w:val="100000000000" w:firstRow="1" w:lastRow="0" w:firstColumn="0" w:lastColumn="0" w:oddVBand="0" w:evenVBand="0" w:oddHBand="0" w:evenHBand="0" w:firstRowFirstColumn="0" w:firstRowLastColumn="0" w:lastRowFirstColumn="0" w:lastRowLastColumn="0"/>
                    <w:rPr>
                      <w:rFonts w:cstheme="minorHAnsi"/>
                      <w:bCs w:val="0"/>
                      <w:sz w:val="20"/>
                      <w:szCs w:val="20"/>
                    </w:rPr>
                  </w:pPr>
                  <w:r w:rsidRPr="008F4CB0">
                    <w:rPr>
                      <w:rFonts w:cstheme="minorHAnsi"/>
                      <w:bCs w:val="0"/>
                      <w:sz w:val="20"/>
                      <w:szCs w:val="20"/>
                    </w:rPr>
                    <w:t>Age</w:t>
                  </w:r>
                </w:p>
                <w:p w14:paraId="315C09CA" w14:textId="77777777" w:rsidR="004A2112" w:rsidRPr="008F4CB0" w:rsidRDefault="004A2112" w:rsidP="004A2112">
                  <w:pPr>
                    <w:cnfStyle w:val="100000000000" w:firstRow="1" w:lastRow="0" w:firstColumn="0" w:lastColumn="0" w:oddVBand="0" w:evenVBand="0" w:oddHBand="0" w:evenHBand="0" w:firstRowFirstColumn="0" w:firstRowLastColumn="0" w:lastRowFirstColumn="0" w:lastRowLastColumn="0"/>
                    <w:rPr>
                      <w:rFonts w:cstheme="minorHAnsi"/>
                      <w:bCs w:val="0"/>
                      <w:sz w:val="20"/>
                      <w:szCs w:val="20"/>
                    </w:rPr>
                  </w:pPr>
                  <w:r w:rsidRPr="008F4CB0">
                    <w:rPr>
                      <w:rFonts w:cstheme="minorHAnsi"/>
                      <w:bCs w:val="0"/>
                      <w:sz w:val="20"/>
                      <w:szCs w:val="20"/>
                    </w:rPr>
                    <w:t>Segment</w:t>
                  </w:r>
                </w:p>
                <w:p w14:paraId="32F0456D" w14:textId="77777777" w:rsidR="004A2112" w:rsidRPr="008F4CB0" w:rsidRDefault="004A2112" w:rsidP="004A2112">
                  <w:pPr>
                    <w:cnfStyle w:val="100000000000" w:firstRow="1" w:lastRow="0" w:firstColumn="0" w:lastColumn="0" w:oddVBand="0" w:evenVBand="0" w:oddHBand="0" w:evenHBand="0" w:firstRowFirstColumn="0" w:firstRowLastColumn="0" w:lastRowFirstColumn="0" w:lastRowLastColumn="0"/>
                    <w:rPr>
                      <w:rFonts w:cstheme="minorHAnsi"/>
                      <w:bCs w:val="0"/>
                      <w:sz w:val="20"/>
                      <w:szCs w:val="20"/>
                    </w:rPr>
                  </w:pPr>
                  <w:r w:rsidRPr="008F4CB0">
                    <w:rPr>
                      <w:rFonts w:cstheme="minorHAnsi"/>
                      <w:bCs w:val="0"/>
                      <w:sz w:val="20"/>
                      <w:szCs w:val="20"/>
                    </w:rPr>
                    <w:t xml:space="preserve">Change </w:t>
                  </w:r>
                </w:p>
                <w:p w14:paraId="46A44588" w14:textId="77777777" w:rsidR="004A2112" w:rsidRPr="008F4CB0" w:rsidRDefault="004A2112" w:rsidP="004A2112">
                  <w:pPr>
                    <w:cnfStyle w:val="100000000000" w:firstRow="1" w:lastRow="0" w:firstColumn="0" w:lastColumn="0" w:oddVBand="0" w:evenVBand="0" w:oddHBand="0" w:evenHBand="0" w:firstRowFirstColumn="0" w:firstRowLastColumn="0" w:lastRowFirstColumn="0" w:lastRowLastColumn="0"/>
                    <w:rPr>
                      <w:rFonts w:cstheme="minorHAnsi"/>
                      <w:bCs w:val="0"/>
                      <w:sz w:val="20"/>
                      <w:szCs w:val="20"/>
                    </w:rPr>
                  </w:pPr>
                  <w:r w:rsidRPr="008F4CB0">
                    <w:rPr>
                      <w:rFonts w:cstheme="minorHAnsi"/>
                      <w:bCs w:val="0"/>
                      <w:sz w:val="20"/>
                      <w:szCs w:val="20"/>
                    </w:rPr>
                    <w:t>(%)</w:t>
                  </w:r>
                </w:p>
              </w:tc>
            </w:tr>
            <w:tr w:rsidR="004A2112" w:rsidRPr="002F0C5D" w14:paraId="3DDFA90C" w14:textId="77777777" w:rsidTr="008F4CB0">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480" w:type="dxa"/>
                </w:tcPr>
                <w:p w14:paraId="1EA1F561" w14:textId="77777777" w:rsidR="004A2112" w:rsidRPr="008F4CB0" w:rsidRDefault="004A2112" w:rsidP="004A2112">
                  <w:pPr>
                    <w:rPr>
                      <w:rFonts w:cstheme="minorHAnsi"/>
                      <w:bCs w:val="0"/>
                      <w:sz w:val="20"/>
                      <w:szCs w:val="20"/>
                    </w:rPr>
                  </w:pPr>
                  <w:r w:rsidRPr="008F4CB0">
                    <w:rPr>
                      <w:rFonts w:cstheme="minorHAnsi"/>
                      <w:bCs w:val="0"/>
                      <w:sz w:val="20"/>
                      <w:szCs w:val="20"/>
                    </w:rPr>
                    <w:t>Aged 0-15</w:t>
                  </w:r>
                </w:p>
              </w:tc>
              <w:tc>
                <w:tcPr>
                  <w:tcW w:w="1217" w:type="dxa"/>
                </w:tcPr>
                <w:p w14:paraId="464F4B93" w14:textId="77777777" w:rsidR="004A2112" w:rsidRPr="002F0C5D" w:rsidRDefault="004A2112" w:rsidP="004A2112">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F0C5D">
                    <w:rPr>
                      <w:rFonts w:cstheme="minorHAnsi"/>
                      <w:sz w:val="20"/>
                      <w:szCs w:val="20"/>
                    </w:rPr>
                    <w:t>388,001</w:t>
                  </w:r>
                </w:p>
              </w:tc>
              <w:tc>
                <w:tcPr>
                  <w:tcW w:w="1269" w:type="dxa"/>
                </w:tcPr>
                <w:p w14:paraId="6B132F3A" w14:textId="77777777" w:rsidR="004A2112" w:rsidRPr="002F0C5D" w:rsidRDefault="004A2112" w:rsidP="004A2112">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F0C5D">
                    <w:rPr>
                      <w:rFonts w:cstheme="minorHAnsi"/>
                      <w:sz w:val="20"/>
                      <w:szCs w:val="20"/>
                    </w:rPr>
                    <w:t>388,574</w:t>
                  </w:r>
                </w:p>
              </w:tc>
              <w:tc>
                <w:tcPr>
                  <w:tcW w:w="1011" w:type="dxa"/>
                </w:tcPr>
                <w:p w14:paraId="5A07A254" w14:textId="77777777" w:rsidR="004A2112" w:rsidRPr="002F0C5D" w:rsidRDefault="004A2112" w:rsidP="004A2112">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F0C5D">
                    <w:rPr>
                      <w:rFonts w:cstheme="minorHAnsi"/>
                      <w:sz w:val="20"/>
                      <w:szCs w:val="20"/>
                    </w:rPr>
                    <w:t>573</w:t>
                  </w:r>
                </w:p>
              </w:tc>
              <w:tc>
                <w:tcPr>
                  <w:tcW w:w="1275" w:type="dxa"/>
                </w:tcPr>
                <w:p w14:paraId="71EB5DD5" w14:textId="77777777" w:rsidR="004A2112" w:rsidRPr="002F0C5D" w:rsidRDefault="004A2112" w:rsidP="004A2112">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F0C5D">
                    <w:rPr>
                      <w:rFonts w:cstheme="minorHAnsi"/>
                      <w:sz w:val="20"/>
                      <w:szCs w:val="20"/>
                    </w:rPr>
                    <w:t>0.74%</w:t>
                  </w:r>
                </w:p>
              </w:tc>
              <w:tc>
                <w:tcPr>
                  <w:tcW w:w="1521" w:type="dxa"/>
                </w:tcPr>
                <w:p w14:paraId="6D7BB51A" w14:textId="77777777" w:rsidR="004A2112" w:rsidRPr="002F0C5D" w:rsidRDefault="004A2112" w:rsidP="004A2112">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F0C5D">
                    <w:rPr>
                      <w:rFonts w:cstheme="minorHAnsi"/>
                      <w:sz w:val="20"/>
                      <w:szCs w:val="20"/>
                    </w:rPr>
                    <w:t>0.15%</w:t>
                  </w:r>
                </w:p>
              </w:tc>
            </w:tr>
            <w:tr w:rsidR="004A2112" w:rsidRPr="002F0C5D" w14:paraId="37C070B8" w14:textId="77777777" w:rsidTr="008F4CB0">
              <w:trPr>
                <w:trHeight w:val="237"/>
              </w:trPr>
              <w:tc>
                <w:tcPr>
                  <w:cnfStyle w:val="001000000000" w:firstRow="0" w:lastRow="0" w:firstColumn="1" w:lastColumn="0" w:oddVBand="0" w:evenVBand="0" w:oddHBand="0" w:evenHBand="0" w:firstRowFirstColumn="0" w:firstRowLastColumn="0" w:lastRowFirstColumn="0" w:lastRowLastColumn="0"/>
                  <w:tcW w:w="1480" w:type="dxa"/>
                </w:tcPr>
                <w:p w14:paraId="4864FBEA" w14:textId="77777777" w:rsidR="004A2112" w:rsidRPr="008F4CB0" w:rsidRDefault="004A2112" w:rsidP="004A2112">
                  <w:pPr>
                    <w:rPr>
                      <w:rFonts w:cstheme="minorHAnsi"/>
                      <w:bCs w:val="0"/>
                      <w:sz w:val="20"/>
                      <w:szCs w:val="20"/>
                    </w:rPr>
                  </w:pPr>
                  <w:r w:rsidRPr="008F4CB0">
                    <w:rPr>
                      <w:rFonts w:cstheme="minorHAnsi"/>
                      <w:bCs w:val="0"/>
                      <w:sz w:val="20"/>
                      <w:szCs w:val="20"/>
                    </w:rPr>
                    <w:t>Aged 16-64</w:t>
                  </w:r>
                </w:p>
              </w:tc>
              <w:tc>
                <w:tcPr>
                  <w:tcW w:w="1217" w:type="dxa"/>
                </w:tcPr>
                <w:p w14:paraId="65210F94" w14:textId="77777777" w:rsidR="004A2112" w:rsidRPr="002F0C5D" w:rsidRDefault="004A2112" w:rsidP="004A2112">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F0C5D">
                    <w:rPr>
                      <w:rFonts w:cstheme="minorHAnsi"/>
                      <w:sz w:val="20"/>
                      <w:szCs w:val="20"/>
                    </w:rPr>
                    <w:t>1,176,381</w:t>
                  </w:r>
                </w:p>
              </w:tc>
              <w:tc>
                <w:tcPr>
                  <w:tcW w:w="1269" w:type="dxa"/>
                </w:tcPr>
                <w:p w14:paraId="405F9D39" w14:textId="77777777" w:rsidR="004A2112" w:rsidRPr="002F0C5D" w:rsidRDefault="004A2112" w:rsidP="004A2112">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F0C5D">
                    <w:rPr>
                      <w:rFonts w:cstheme="minorHAnsi"/>
                      <w:sz w:val="20"/>
                      <w:szCs w:val="20"/>
                    </w:rPr>
                    <w:t>1,178,893</w:t>
                  </w:r>
                </w:p>
              </w:tc>
              <w:tc>
                <w:tcPr>
                  <w:tcW w:w="1011" w:type="dxa"/>
                </w:tcPr>
                <w:p w14:paraId="2F1F623C" w14:textId="77777777" w:rsidR="004A2112" w:rsidRPr="002F0C5D" w:rsidRDefault="004A2112" w:rsidP="004A2112">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F0C5D">
                    <w:rPr>
                      <w:rFonts w:cstheme="minorHAnsi"/>
                      <w:sz w:val="20"/>
                      <w:szCs w:val="20"/>
                    </w:rPr>
                    <w:t>2,512</w:t>
                  </w:r>
                </w:p>
              </w:tc>
              <w:tc>
                <w:tcPr>
                  <w:tcW w:w="1275" w:type="dxa"/>
                </w:tcPr>
                <w:p w14:paraId="6208590F" w14:textId="77777777" w:rsidR="004A2112" w:rsidRPr="002F0C5D" w:rsidRDefault="004A2112" w:rsidP="004A2112">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F0C5D">
                    <w:rPr>
                      <w:rFonts w:cstheme="minorHAnsi"/>
                      <w:sz w:val="20"/>
                      <w:szCs w:val="20"/>
                    </w:rPr>
                    <w:t>3.24%</w:t>
                  </w:r>
                </w:p>
              </w:tc>
              <w:tc>
                <w:tcPr>
                  <w:tcW w:w="1521" w:type="dxa"/>
                </w:tcPr>
                <w:p w14:paraId="754D764D" w14:textId="77777777" w:rsidR="004A2112" w:rsidRPr="002F0C5D" w:rsidRDefault="004A2112" w:rsidP="004A2112">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F0C5D">
                    <w:rPr>
                      <w:rFonts w:cstheme="minorHAnsi"/>
                      <w:sz w:val="20"/>
                      <w:szCs w:val="20"/>
                    </w:rPr>
                    <w:t>0.21%</w:t>
                  </w:r>
                </w:p>
              </w:tc>
            </w:tr>
            <w:tr w:rsidR="004A2112" w:rsidRPr="002F0C5D" w14:paraId="006E5D7D" w14:textId="77777777" w:rsidTr="008F4CB0">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1480" w:type="dxa"/>
                </w:tcPr>
                <w:p w14:paraId="6CB10959" w14:textId="77777777" w:rsidR="004A2112" w:rsidRPr="008F4CB0" w:rsidRDefault="004A2112" w:rsidP="004A2112">
                  <w:pPr>
                    <w:rPr>
                      <w:rFonts w:cstheme="minorHAnsi"/>
                      <w:bCs w:val="0"/>
                      <w:sz w:val="20"/>
                      <w:szCs w:val="20"/>
                    </w:rPr>
                  </w:pPr>
                  <w:r w:rsidRPr="008F4CB0">
                    <w:rPr>
                      <w:rFonts w:cstheme="minorHAnsi"/>
                      <w:bCs w:val="0"/>
                      <w:sz w:val="20"/>
                      <w:szCs w:val="20"/>
                    </w:rPr>
                    <w:t>Aged 65+</w:t>
                  </w:r>
                </w:p>
              </w:tc>
              <w:tc>
                <w:tcPr>
                  <w:tcW w:w="1217" w:type="dxa"/>
                </w:tcPr>
                <w:p w14:paraId="5EC0989C" w14:textId="77777777" w:rsidR="004A2112" w:rsidRPr="002F0C5D" w:rsidRDefault="004A2112" w:rsidP="004A2112">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F0C5D">
                    <w:rPr>
                      <w:rFonts w:cstheme="minorHAnsi"/>
                      <w:sz w:val="20"/>
                      <w:szCs w:val="20"/>
                    </w:rPr>
                    <w:t>297,755</w:t>
                  </w:r>
                </w:p>
              </w:tc>
              <w:tc>
                <w:tcPr>
                  <w:tcW w:w="1269" w:type="dxa"/>
                </w:tcPr>
                <w:p w14:paraId="1DAB8D7D" w14:textId="77777777" w:rsidR="004A2112" w:rsidRPr="002F0C5D" w:rsidRDefault="004A2112" w:rsidP="004A2112">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F0C5D">
                    <w:rPr>
                      <w:rFonts w:cstheme="minorHAnsi"/>
                      <w:sz w:val="20"/>
                      <w:szCs w:val="20"/>
                    </w:rPr>
                    <w:t>372,257</w:t>
                  </w:r>
                </w:p>
              </w:tc>
              <w:tc>
                <w:tcPr>
                  <w:tcW w:w="1011" w:type="dxa"/>
                </w:tcPr>
                <w:p w14:paraId="595FAEB4" w14:textId="77777777" w:rsidR="004A2112" w:rsidRPr="002F0C5D" w:rsidRDefault="004A2112" w:rsidP="004A2112">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F0C5D">
                    <w:rPr>
                      <w:rFonts w:cstheme="minorHAnsi"/>
                      <w:sz w:val="20"/>
                      <w:szCs w:val="20"/>
                    </w:rPr>
                    <w:t>74,502</w:t>
                  </w:r>
                </w:p>
              </w:tc>
              <w:tc>
                <w:tcPr>
                  <w:tcW w:w="1275" w:type="dxa"/>
                </w:tcPr>
                <w:p w14:paraId="46BE155E" w14:textId="77777777" w:rsidR="004A2112" w:rsidRPr="002F0C5D" w:rsidRDefault="004A2112" w:rsidP="004A2112">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F0C5D">
                    <w:rPr>
                      <w:rFonts w:cstheme="minorHAnsi"/>
                      <w:sz w:val="20"/>
                      <w:szCs w:val="20"/>
                    </w:rPr>
                    <w:t>96.02%</w:t>
                  </w:r>
                </w:p>
              </w:tc>
              <w:tc>
                <w:tcPr>
                  <w:tcW w:w="1521" w:type="dxa"/>
                </w:tcPr>
                <w:p w14:paraId="05469929" w14:textId="77777777" w:rsidR="004A2112" w:rsidRPr="002F0C5D" w:rsidRDefault="004A2112" w:rsidP="004A2112">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F0C5D">
                    <w:rPr>
                      <w:rFonts w:cstheme="minorHAnsi"/>
                      <w:sz w:val="20"/>
                      <w:szCs w:val="20"/>
                    </w:rPr>
                    <w:t>25.02%</w:t>
                  </w:r>
                </w:p>
              </w:tc>
            </w:tr>
            <w:tr w:rsidR="004A2112" w:rsidRPr="002F0C5D" w14:paraId="489C1279" w14:textId="77777777" w:rsidTr="008F4CB0">
              <w:trPr>
                <w:trHeight w:val="713"/>
              </w:trPr>
              <w:tc>
                <w:tcPr>
                  <w:cnfStyle w:val="001000000000" w:firstRow="0" w:lastRow="0" w:firstColumn="1" w:lastColumn="0" w:oddVBand="0" w:evenVBand="0" w:oddHBand="0" w:evenHBand="0" w:firstRowFirstColumn="0" w:firstRowLastColumn="0" w:lastRowFirstColumn="0" w:lastRowLastColumn="0"/>
                  <w:tcW w:w="1480" w:type="dxa"/>
                </w:tcPr>
                <w:p w14:paraId="2505429A" w14:textId="77777777" w:rsidR="004A2112" w:rsidRPr="008F4CB0" w:rsidRDefault="004A2112" w:rsidP="004A2112">
                  <w:pPr>
                    <w:rPr>
                      <w:rFonts w:cstheme="minorHAnsi"/>
                      <w:bCs w:val="0"/>
                      <w:sz w:val="20"/>
                      <w:szCs w:val="20"/>
                    </w:rPr>
                  </w:pPr>
                  <w:r w:rsidRPr="008F4CB0">
                    <w:rPr>
                      <w:rFonts w:cstheme="minorHAnsi"/>
                      <w:bCs w:val="0"/>
                      <w:sz w:val="20"/>
                      <w:szCs w:val="20"/>
                    </w:rPr>
                    <w:t>Total</w:t>
                  </w:r>
                </w:p>
              </w:tc>
              <w:tc>
                <w:tcPr>
                  <w:tcW w:w="1217" w:type="dxa"/>
                </w:tcPr>
                <w:p w14:paraId="55D8DEA5" w14:textId="77777777" w:rsidR="004A2112" w:rsidRPr="002F0C5D" w:rsidRDefault="004A2112" w:rsidP="004A2112">
                  <w:pP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2F0C5D">
                    <w:rPr>
                      <w:rFonts w:cstheme="minorHAnsi"/>
                      <w:b/>
                      <w:sz w:val="20"/>
                      <w:szCs w:val="20"/>
                    </w:rPr>
                    <w:t>1,862,137</w:t>
                  </w:r>
                </w:p>
              </w:tc>
              <w:tc>
                <w:tcPr>
                  <w:tcW w:w="1269" w:type="dxa"/>
                </w:tcPr>
                <w:p w14:paraId="7BE236F8" w14:textId="77777777" w:rsidR="004A2112" w:rsidRPr="002F0C5D" w:rsidRDefault="004A2112" w:rsidP="004A2112">
                  <w:pP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2F0C5D">
                    <w:rPr>
                      <w:rFonts w:cstheme="minorHAnsi"/>
                      <w:b/>
                      <w:sz w:val="20"/>
                      <w:szCs w:val="20"/>
                    </w:rPr>
                    <w:t>1,939,724</w:t>
                  </w:r>
                </w:p>
              </w:tc>
              <w:tc>
                <w:tcPr>
                  <w:tcW w:w="1011" w:type="dxa"/>
                </w:tcPr>
                <w:p w14:paraId="3063B424" w14:textId="77777777" w:rsidR="004A2112" w:rsidRPr="002F0C5D" w:rsidRDefault="004A2112" w:rsidP="004A2112">
                  <w:pP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2F0C5D">
                    <w:rPr>
                      <w:rFonts w:cstheme="minorHAnsi"/>
                      <w:b/>
                      <w:sz w:val="20"/>
                      <w:szCs w:val="20"/>
                    </w:rPr>
                    <w:t>77,587</w:t>
                  </w:r>
                </w:p>
              </w:tc>
              <w:tc>
                <w:tcPr>
                  <w:tcW w:w="1275" w:type="dxa"/>
                </w:tcPr>
                <w:p w14:paraId="7C02A037" w14:textId="77777777" w:rsidR="004A2112" w:rsidRPr="002F0C5D" w:rsidRDefault="004A2112" w:rsidP="004A2112">
                  <w:pP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2F0C5D">
                    <w:rPr>
                      <w:rFonts w:cstheme="minorHAnsi"/>
                      <w:b/>
                      <w:sz w:val="20"/>
                      <w:szCs w:val="20"/>
                    </w:rPr>
                    <w:t>100%</w:t>
                  </w:r>
                </w:p>
              </w:tc>
              <w:tc>
                <w:tcPr>
                  <w:tcW w:w="1521" w:type="dxa"/>
                </w:tcPr>
                <w:p w14:paraId="0BC967B4" w14:textId="77777777" w:rsidR="004A2112" w:rsidRPr="002F0C5D" w:rsidRDefault="004A2112" w:rsidP="004A2112">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267D7AA2" w14:textId="77777777" w:rsidR="004A2112" w:rsidRPr="002F0C5D" w:rsidRDefault="004A2112" w:rsidP="004A2112">
            <w:pPr>
              <w:rPr>
                <w:rFonts w:asciiTheme="minorHAnsi" w:hAnsiTheme="minorHAnsi" w:cstheme="minorHAnsi"/>
                <w:sz w:val="16"/>
                <w:lang w:val="en-GB"/>
              </w:rPr>
            </w:pPr>
            <w:r w:rsidRPr="002F0C5D">
              <w:rPr>
                <w:rFonts w:asciiTheme="minorHAnsi" w:hAnsiTheme="minorHAnsi" w:cstheme="minorHAnsi"/>
                <w:sz w:val="16"/>
                <w:lang w:val="en-GB"/>
              </w:rPr>
              <w:t xml:space="preserve">NISRA published 2016 </w:t>
            </w:r>
          </w:p>
          <w:p w14:paraId="36D6680D" w14:textId="77777777" w:rsidR="004A2112" w:rsidRPr="002F0C5D" w:rsidRDefault="004A2112" w:rsidP="004A2112">
            <w:pPr>
              <w:rPr>
                <w:rFonts w:asciiTheme="minorHAnsi" w:hAnsiTheme="minorHAnsi" w:cstheme="minorHAnsi"/>
                <w:lang w:val="en-GB"/>
              </w:rPr>
            </w:pPr>
          </w:p>
          <w:p w14:paraId="5A629456" w14:textId="77777777" w:rsidR="008C796A" w:rsidRPr="002F0C5D" w:rsidRDefault="008C796A">
            <w:pPr>
              <w:rPr>
                <w:rFonts w:asciiTheme="minorHAnsi" w:hAnsiTheme="minorHAnsi" w:cstheme="minorHAnsi"/>
                <w:u w:val="single"/>
              </w:rPr>
            </w:pPr>
            <w:r w:rsidRPr="002F0C5D">
              <w:rPr>
                <w:rFonts w:asciiTheme="minorHAnsi" w:hAnsiTheme="minorHAnsi" w:cstheme="minorHAnsi"/>
                <w:u w:val="single"/>
              </w:rPr>
              <w:t xml:space="preserve">Pupils </w:t>
            </w:r>
          </w:p>
          <w:p w14:paraId="12E18A60" w14:textId="77777777" w:rsidR="008C796A" w:rsidRPr="002F0C5D" w:rsidRDefault="008C796A" w:rsidP="00A104B3">
            <w:pPr>
              <w:ind w:right="7389"/>
              <w:rPr>
                <w:rFonts w:asciiTheme="minorHAnsi" w:hAnsiTheme="minorHAnsi" w:cstheme="minorHAnsi"/>
              </w:rPr>
            </w:pPr>
          </w:p>
          <w:p w14:paraId="71864443" w14:textId="77777777" w:rsidR="009C16E2" w:rsidRPr="002F0C5D" w:rsidRDefault="009C16E2" w:rsidP="00E416D4">
            <w:pPr>
              <w:ind w:left="0" w:right="95" w:firstLine="0"/>
              <w:rPr>
                <w:rFonts w:asciiTheme="minorHAnsi" w:hAnsiTheme="minorHAnsi" w:cstheme="minorHAnsi"/>
              </w:rPr>
            </w:pPr>
            <w:r w:rsidRPr="002F0C5D">
              <w:rPr>
                <w:rFonts w:asciiTheme="minorHAnsi" w:hAnsiTheme="minorHAnsi" w:cstheme="minorHAnsi"/>
              </w:rPr>
              <w:t>In the 2019/20 Schools Census Data there are 173,884 pupils</w:t>
            </w:r>
            <w:r w:rsidR="0090595D" w:rsidRPr="002F0C5D">
              <w:rPr>
                <w:rFonts w:asciiTheme="minorHAnsi" w:hAnsiTheme="minorHAnsi" w:cstheme="minorHAnsi"/>
              </w:rPr>
              <w:t xml:space="preserve"> </w:t>
            </w:r>
            <w:r w:rsidRPr="002F0C5D">
              <w:rPr>
                <w:rFonts w:asciiTheme="minorHAnsi" w:hAnsiTheme="minorHAnsi" w:cstheme="minorHAnsi"/>
              </w:rPr>
              <w:t>in primary schools (years 1-7) and 145,077 pupils in post-primary schools (years 8-12).</w:t>
            </w:r>
          </w:p>
          <w:p w14:paraId="46F5B1CE" w14:textId="77777777" w:rsidR="009C16E2" w:rsidRPr="002F0C5D" w:rsidRDefault="009C16E2" w:rsidP="009C16E2">
            <w:pPr>
              <w:rPr>
                <w:rFonts w:asciiTheme="minorHAnsi" w:hAnsiTheme="minorHAnsi" w:cstheme="minorHAnsi"/>
              </w:rPr>
            </w:pPr>
          </w:p>
          <w:p w14:paraId="5AB3023A" w14:textId="77777777" w:rsidR="000F35AF" w:rsidRPr="002F0C5D" w:rsidRDefault="009D3206" w:rsidP="00E416D4">
            <w:pPr>
              <w:ind w:left="0" w:right="95" w:firstLine="0"/>
              <w:rPr>
                <w:rFonts w:asciiTheme="minorHAnsi" w:hAnsiTheme="minorHAnsi" w:cstheme="minorHAnsi"/>
              </w:rPr>
            </w:pPr>
            <w:r w:rsidRPr="002F0C5D">
              <w:rPr>
                <w:rFonts w:asciiTheme="minorHAnsi" w:hAnsiTheme="minorHAnsi" w:cstheme="minorHAnsi"/>
              </w:rPr>
              <w:lastRenderedPageBreak/>
              <w:t xml:space="preserve">Since the establishment of the EA, pupil growth at special schools has continued, increasing by 22%, from 5,046 in 2014/15 to 6,174 in 2019/20. </w:t>
            </w:r>
          </w:p>
          <w:p w14:paraId="20695579" w14:textId="77777777" w:rsidR="009D3206" w:rsidRPr="002F0C5D" w:rsidRDefault="009D3206" w:rsidP="009D3206">
            <w:pPr>
              <w:ind w:left="0" w:firstLine="0"/>
              <w:rPr>
                <w:rFonts w:asciiTheme="minorHAnsi" w:hAnsiTheme="minorHAnsi" w:cstheme="minorHAnsi"/>
              </w:rPr>
            </w:pPr>
          </w:p>
          <w:p w14:paraId="0400B3BD" w14:textId="77777777" w:rsidR="009C16E2" w:rsidRPr="002F0C5D" w:rsidRDefault="0090595D" w:rsidP="00E416D4">
            <w:pPr>
              <w:ind w:left="0" w:right="95" w:firstLine="0"/>
              <w:rPr>
                <w:rFonts w:asciiTheme="minorHAnsi" w:hAnsiTheme="minorHAnsi" w:cstheme="minorHAnsi"/>
                <w:color w:val="FF0000"/>
              </w:rPr>
            </w:pPr>
            <w:r w:rsidRPr="002F0C5D">
              <w:rPr>
                <w:rFonts w:asciiTheme="minorHAnsi" w:hAnsiTheme="minorHAnsi" w:cstheme="minorHAnsi"/>
              </w:rPr>
              <w:t>The Department of Education does not publish a breakdown of the pupil numbers by year group.  The following information has been extracted from the Education Authority’s Capita One system.</w:t>
            </w:r>
            <w:r w:rsidR="00D577F8" w:rsidRPr="002F0C5D">
              <w:rPr>
                <w:rFonts w:asciiTheme="minorHAnsi" w:hAnsiTheme="minorHAnsi" w:cstheme="minorHAnsi"/>
              </w:rPr>
              <w:t xml:space="preserve">  </w:t>
            </w:r>
          </w:p>
          <w:p w14:paraId="29FC16A7" w14:textId="609838D0" w:rsidR="00820155" w:rsidRDefault="00820155" w:rsidP="0090595D">
            <w:pPr>
              <w:ind w:left="0" w:firstLine="0"/>
              <w:rPr>
                <w:rFonts w:asciiTheme="minorHAnsi" w:hAnsiTheme="minorHAnsi" w:cstheme="minorHAnsi"/>
                <w:color w:val="FF0000"/>
              </w:rPr>
            </w:pPr>
          </w:p>
          <w:p w14:paraId="4AC869FD" w14:textId="0596F45E" w:rsidR="003A5457" w:rsidRDefault="003A5457" w:rsidP="0090595D">
            <w:pPr>
              <w:ind w:left="0" w:firstLine="0"/>
              <w:rPr>
                <w:rFonts w:asciiTheme="minorHAnsi" w:hAnsiTheme="minorHAnsi" w:cstheme="minorHAnsi"/>
                <w:color w:val="FF0000"/>
              </w:rPr>
            </w:pPr>
          </w:p>
          <w:p w14:paraId="0B296B61" w14:textId="2D6A56C8" w:rsidR="003A5457" w:rsidRDefault="003A5457" w:rsidP="0090595D">
            <w:pPr>
              <w:ind w:left="0" w:firstLine="0"/>
              <w:rPr>
                <w:rFonts w:eastAsia="Times New Roman" w:cstheme="minorHAnsi"/>
                <w:bCs/>
                <w:color w:val="000000"/>
                <w:sz w:val="20"/>
                <w:szCs w:val="20"/>
                <w:lang w:eastAsia="en-GB"/>
              </w:rPr>
            </w:pPr>
            <w:r w:rsidRPr="002F0C5D">
              <w:rPr>
                <w:rFonts w:eastAsia="Times New Roman" w:cstheme="minorHAnsi"/>
                <w:bCs/>
                <w:color w:val="000000"/>
                <w:sz w:val="20"/>
                <w:szCs w:val="20"/>
                <w:lang w:eastAsia="en-GB"/>
              </w:rPr>
              <w:t>Enrolment History – Special Schools – Nursery &amp; Primary (By Key Stage)</w:t>
            </w:r>
          </w:p>
          <w:p w14:paraId="638FF9A4" w14:textId="77777777" w:rsidR="003A5457" w:rsidRPr="008F4CB0" w:rsidRDefault="003A5457" w:rsidP="0090595D">
            <w:pPr>
              <w:ind w:left="0" w:firstLine="0"/>
              <w:rPr>
                <w:rFonts w:asciiTheme="minorHAnsi" w:hAnsiTheme="minorHAnsi" w:cstheme="minorHAnsi"/>
                <w:b/>
                <w:bCs/>
                <w:color w:val="FF0000"/>
              </w:rPr>
            </w:pPr>
          </w:p>
          <w:tbl>
            <w:tblPr>
              <w:tblStyle w:val="PlainTable1"/>
              <w:tblW w:w="7555" w:type="dxa"/>
              <w:tblLook w:val="04A0" w:firstRow="1" w:lastRow="0" w:firstColumn="1" w:lastColumn="0" w:noHBand="0" w:noVBand="1"/>
              <w:tblCaption w:val="Enrolment History – Special Schools – Nursery &amp; Primary (By Key Stage)"/>
              <w:tblDescription w:val="19/20 = 3251 total, 20/21 = 2837"/>
            </w:tblPr>
            <w:tblGrid>
              <w:gridCol w:w="1383"/>
              <w:gridCol w:w="899"/>
              <w:gridCol w:w="1367"/>
              <w:gridCol w:w="1241"/>
              <w:gridCol w:w="1861"/>
              <w:gridCol w:w="804"/>
            </w:tblGrid>
            <w:tr w:rsidR="0035050B" w:rsidRPr="008F4CB0" w14:paraId="55C8F74B" w14:textId="77777777" w:rsidTr="008F4CB0">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383" w:type="dxa"/>
                  <w:noWrap/>
                  <w:hideMark/>
                </w:tcPr>
                <w:p w14:paraId="2D119F09" w14:textId="77777777" w:rsidR="0035050B" w:rsidRPr="008F4CB0" w:rsidRDefault="0035050B" w:rsidP="0035050B">
                  <w:pPr>
                    <w:jc w:val="center"/>
                    <w:rPr>
                      <w:rFonts w:eastAsia="Times New Roman" w:cstheme="minorHAnsi"/>
                      <w:color w:val="000000"/>
                      <w:sz w:val="20"/>
                      <w:szCs w:val="20"/>
                      <w:lang w:eastAsia="en-GB"/>
                    </w:rPr>
                  </w:pPr>
                  <w:r w:rsidRPr="008F4CB0">
                    <w:rPr>
                      <w:rFonts w:eastAsia="Times New Roman" w:cstheme="minorHAnsi"/>
                      <w:color w:val="000000"/>
                      <w:sz w:val="20"/>
                      <w:szCs w:val="20"/>
                      <w:lang w:eastAsia="en-GB"/>
                    </w:rPr>
                    <w:t>Year</w:t>
                  </w:r>
                </w:p>
              </w:tc>
              <w:tc>
                <w:tcPr>
                  <w:tcW w:w="899" w:type="dxa"/>
                  <w:noWrap/>
                  <w:hideMark/>
                </w:tcPr>
                <w:p w14:paraId="180EF523" w14:textId="77777777" w:rsidR="0035050B" w:rsidRPr="008F4CB0" w:rsidRDefault="0035050B" w:rsidP="0035050B">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GB"/>
                    </w:rPr>
                  </w:pPr>
                  <w:r w:rsidRPr="008F4CB0">
                    <w:rPr>
                      <w:rFonts w:eastAsia="Times New Roman" w:cstheme="minorHAnsi"/>
                      <w:color w:val="000000"/>
                      <w:sz w:val="20"/>
                      <w:szCs w:val="20"/>
                      <w:lang w:eastAsia="en-GB"/>
                    </w:rPr>
                    <w:t>Pre-School</w:t>
                  </w:r>
                </w:p>
              </w:tc>
              <w:tc>
                <w:tcPr>
                  <w:tcW w:w="1367" w:type="dxa"/>
                  <w:noWrap/>
                  <w:hideMark/>
                </w:tcPr>
                <w:p w14:paraId="10DF0387" w14:textId="77777777" w:rsidR="0035050B" w:rsidRPr="008F4CB0" w:rsidRDefault="0035050B" w:rsidP="0035050B">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GB"/>
                    </w:rPr>
                  </w:pPr>
                  <w:r w:rsidRPr="008F4CB0">
                    <w:rPr>
                      <w:rFonts w:eastAsia="Times New Roman" w:cstheme="minorHAnsi"/>
                      <w:color w:val="000000"/>
                      <w:sz w:val="20"/>
                      <w:szCs w:val="20"/>
                      <w:lang w:eastAsia="en-GB"/>
                    </w:rPr>
                    <w:t>Foundation Stage</w:t>
                  </w:r>
                </w:p>
              </w:tc>
              <w:tc>
                <w:tcPr>
                  <w:tcW w:w="1241" w:type="dxa"/>
                  <w:noWrap/>
                  <w:hideMark/>
                </w:tcPr>
                <w:p w14:paraId="56971447" w14:textId="77777777" w:rsidR="0035050B" w:rsidRPr="008F4CB0" w:rsidRDefault="0035050B" w:rsidP="0035050B">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GB"/>
                    </w:rPr>
                  </w:pPr>
                  <w:r w:rsidRPr="008F4CB0">
                    <w:rPr>
                      <w:rFonts w:eastAsia="Times New Roman" w:cstheme="minorHAnsi"/>
                      <w:color w:val="000000"/>
                      <w:sz w:val="20"/>
                      <w:szCs w:val="20"/>
                      <w:lang w:eastAsia="en-GB"/>
                    </w:rPr>
                    <w:t>Key Stage 1</w:t>
                  </w:r>
                </w:p>
              </w:tc>
              <w:tc>
                <w:tcPr>
                  <w:tcW w:w="1861" w:type="dxa"/>
                  <w:noWrap/>
                  <w:hideMark/>
                </w:tcPr>
                <w:p w14:paraId="7CF1D782" w14:textId="77777777" w:rsidR="0035050B" w:rsidRPr="008F4CB0" w:rsidRDefault="0035050B" w:rsidP="0035050B">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GB"/>
                    </w:rPr>
                  </w:pPr>
                  <w:r w:rsidRPr="008F4CB0">
                    <w:rPr>
                      <w:rFonts w:eastAsia="Times New Roman" w:cstheme="minorHAnsi"/>
                      <w:color w:val="000000"/>
                      <w:sz w:val="20"/>
                      <w:szCs w:val="20"/>
                      <w:lang w:eastAsia="en-GB"/>
                    </w:rPr>
                    <w:t>Key Stage 2</w:t>
                  </w:r>
                </w:p>
              </w:tc>
              <w:tc>
                <w:tcPr>
                  <w:tcW w:w="804" w:type="dxa"/>
                  <w:noWrap/>
                  <w:hideMark/>
                </w:tcPr>
                <w:p w14:paraId="64E58FC2" w14:textId="77777777" w:rsidR="0035050B" w:rsidRPr="008F4CB0" w:rsidRDefault="0035050B" w:rsidP="0035050B">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GB"/>
                    </w:rPr>
                  </w:pPr>
                  <w:r w:rsidRPr="008F4CB0">
                    <w:rPr>
                      <w:rFonts w:eastAsia="Times New Roman" w:cstheme="minorHAnsi"/>
                      <w:color w:val="000000"/>
                      <w:sz w:val="20"/>
                      <w:szCs w:val="20"/>
                      <w:lang w:eastAsia="en-GB"/>
                    </w:rPr>
                    <w:t>Total</w:t>
                  </w:r>
                </w:p>
              </w:tc>
            </w:tr>
            <w:tr w:rsidR="0035050B" w:rsidRPr="002F0C5D" w14:paraId="43B5EF34" w14:textId="77777777" w:rsidTr="008F4CB0">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383" w:type="dxa"/>
                  <w:noWrap/>
                  <w:hideMark/>
                </w:tcPr>
                <w:p w14:paraId="19C3CEB7" w14:textId="77777777" w:rsidR="0035050B" w:rsidRPr="002F0C5D" w:rsidRDefault="0035050B" w:rsidP="0035050B">
                  <w:pPr>
                    <w:jc w:val="center"/>
                    <w:rPr>
                      <w:rFonts w:eastAsia="Times New Roman" w:cstheme="minorHAnsi"/>
                      <w:b w:val="0"/>
                      <w:bCs w:val="0"/>
                      <w:color w:val="000000"/>
                      <w:sz w:val="20"/>
                      <w:szCs w:val="20"/>
                      <w:lang w:eastAsia="en-GB"/>
                    </w:rPr>
                  </w:pPr>
                  <w:r w:rsidRPr="002F0C5D">
                    <w:rPr>
                      <w:rFonts w:eastAsia="Times New Roman" w:cstheme="minorHAnsi"/>
                      <w:b w:val="0"/>
                      <w:bCs w:val="0"/>
                      <w:color w:val="000000"/>
                      <w:sz w:val="20"/>
                      <w:szCs w:val="20"/>
                      <w:lang w:eastAsia="en-GB"/>
                    </w:rPr>
                    <w:t>2019/2020</w:t>
                  </w:r>
                </w:p>
              </w:tc>
              <w:tc>
                <w:tcPr>
                  <w:tcW w:w="899" w:type="dxa"/>
                  <w:noWrap/>
                </w:tcPr>
                <w:p w14:paraId="07DE0D7D" w14:textId="77777777" w:rsidR="0035050B" w:rsidRPr="002F0C5D" w:rsidRDefault="0035050B" w:rsidP="0035050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en-GB"/>
                    </w:rPr>
                  </w:pPr>
                  <w:r w:rsidRPr="002F0C5D">
                    <w:rPr>
                      <w:rFonts w:eastAsia="Times New Roman" w:cstheme="minorHAnsi"/>
                      <w:color w:val="000000"/>
                      <w:sz w:val="20"/>
                      <w:szCs w:val="20"/>
                      <w:lang w:eastAsia="en-GB"/>
                    </w:rPr>
                    <w:t>279</w:t>
                  </w:r>
                </w:p>
              </w:tc>
              <w:tc>
                <w:tcPr>
                  <w:tcW w:w="1367" w:type="dxa"/>
                  <w:noWrap/>
                </w:tcPr>
                <w:p w14:paraId="6CB82111" w14:textId="77777777" w:rsidR="0035050B" w:rsidRPr="002F0C5D" w:rsidRDefault="0035050B" w:rsidP="0035050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en-GB"/>
                    </w:rPr>
                  </w:pPr>
                  <w:r w:rsidRPr="002F0C5D">
                    <w:rPr>
                      <w:rFonts w:eastAsia="Times New Roman" w:cstheme="minorHAnsi"/>
                      <w:color w:val="000000"/>
                      <w:sz w:val="20"/>
                      <w:szCs w:val="20"/>
                      <w:lang w:eastAsia="en-GB"/>
                    </w:rPr>
                    <w:t>802</w:t>
                  </w:r>
                </w:p>
              </w:tc>
              <w:tc>
                <w:tcPr>
                  <w:tcW w:w="1241" w:type="dxa"/>
                  <w:noWrap/>
                </w:tcPr>
                <w:p w14:paraId="6ED96CE7" w14:textId="77777777" w:rsidR="0035050B" w:rsidRPr="002F0C5D" w:rsidRDefault="0035050B" w:rsidP="0035050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en-GB"/>
                    </w:rPr>
                  </w:pPr>
                  <w:r w:rsidRPr="002F0C5D">
                    <w:rPr>
                      <w:rFonts w:eastAsia="Times New Roman" w:cstheme="minorHAnsi"/>
                      <w:color w:val="000000"/>
                      <w:sz w:val="20"/>
                      <w:szCs w:val="20"/>
                      <w:lang w:eastAsia="en-GB"/>
                    </w:rPr>
                    <w:t xml:space="preserve">887 </w:t>
                  </w:r>
                </w:p>
              </w:tc>
              <w:tc>
                <w:tcPr>
                  <w:tcW w:w="1861" w:type="dxa"/>
                  <w:noWrap/>
                </w:tcPr>
                <w:p w14:paraId="2633D121" w14:textId="299699E4" w:rsidR="0035050B" w:rsidRPr="002F0C5D" w:rsidRDefault="0035050B" w:rsidP="0035050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en-GB"/>
                    </w:rPr>
                  </w:pPr>
                  <w:r w:rsidRPr="002F0C5D">
                    <w:rPr>
                      <w:rFonts w:eastAsia="Times New Roman" w:cstheme="minorHAnsi"/>
                      <w:color w:val="000000"/>
                      <w:sz w:val="20"/>
                      <w:szCs w:val="20"/>
                      <w:lang w:eastAsia="en-GB"/>
                    </w:rPr>
                    <w:t>1,283</w:t>
                  </w:r>
                  <w:r w:rsidR="008F4CB0">
                    <w:rPr>
                      <w:rFonts w:eastAsia="Times New Roman" w:cstheme="minorHAnsi"/>
                      <w:color w:val="000000"/>
                      <w:sz w:val="20"/>
                      <w:szCs w:val="20"/>
                      <w:lang w:eastAsia="en-GB"/>
                    </w:rPr>
                    <w:t>20</w:t>
                  </w:r>
                </w:p>
              </w:tc>
              <w:tc>
                <w:tcPr>
                  <w:tcW w:w="804" w:type="dxa"/>
                  <w:noWrap/>
                  <w:hideMark/>
                </w:tcPr>
                <w:p w14:paraId="2CEAB887" w14:textId="77777777" w:rsidR="0035050B" w:rsidRPr="002F0C5D" w:rsidRDefault="0035050B" w:rsidP="0035050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sz w:val="20"/>
                      <w:szCs w:val="20"/>
                      <w:lang w:eastAsia="en-GB"/>
                    </w:rPr>
                  </w:pPr>
                  <w:r w:rsidRPr="002F0C5D">
                    <w:rPr>
                      <w:rFonts w:eastAsia="Times New Roman" w:cstheme="minorHAnsi"/>
                      <w:b/>
                      <w:color w:val="000000"/>
                      <w:sz w:val="20"/>
                      <w:szCs w:val="20"/>
                      <w:lang w:eastAsia="en-GB"/>
                    </w:rPr>
                    <w:t>3,251</w:t>
                  </w:r>
                </w:p>
              </w:tc>
            </w:tr>
            <w:tr w:rsidR="0035050B" w:rsidRPr="002F0C5D" w14:paraId="45DC4A90" w14:textId="77777777" w:rsidTr="008F4CB0">
              <w:trPr>
                <w:trHeight w:val="305"/>
              </w:trPr>
              <w:tc>
                <w:tcPr>
                  <w:cnfStyle w:val="001000000000" w:firstRow="0" w:lastRow="0" w:firstColumn="1" w:lastColumn="0" w:oddVBand="0" w:evenVBand="0" w:oddHBand="0" w:evenHBand="0" w:firstRowFirstColumn="0" w:firstRowLastColumn="0" w:lastRowFirstColumn="0" w:lastRowLastColumn="0"/>
                  <w:tcW w:w="1383" w:type="dxa"/>
                  <w:noWrap/>
                  <w:hideMark/>
                </w:tcPr>
                <w:p w14:paraId="35A687C4" w14:textId="77777777" w:rsidR="0035050B" w:rsidRPr="002F0C5D" w:rsidRDefault="0035050B" w:rsidP="0035050B">
                  <w:pPr>
                    <w:jc w:val="center"/>
                    <w:rPr>
                      <w:rFonts w:eastAsia="Times New Roman" w:cstheme="minorHAnsi"/>
                      <w:b w:val="0"/>
                      <w:bCs w:val="0"/>
                      <w:color w:val="000000"/>
                      <w:sz w:val="20"/>
                      <w:szCs w:val="20"/>
                      <w:lang w:eastAsia="en-GB"/>
                    </w:rPr>
                  </w:pPr>
                  <w:r w:rsidRPr="002F0C5D">
                    <w:rPr>
                      <w:rFonts w:eastAsia="Times New Roman" w:cstheme="minorHAnsi"/>
                      <w:b w:val="0"/>
                      <w:bCs w:val="0"/>
                      <w:color w:val="000000"/>
                      <w:sz w:val="20"/>
                      <w:szCs w:val="20"/>
                      <w:lang w:eastAsia="en-GB"/>
                    </w:rPr>
                    <w:t>2018/2019</w:t>
                  </w:r>
                </w:p>
              </w:tc>
              <w:tc>
                <w:tcPr>
                  <w:tcW w:w="899" w:type="dxa"/>
                  <w:noWrap/>
                </w:tcPr>
                <w:p w14:paraId="50B336EE" w14:textId="77777777" w:rsidR="0035050B" w:rsidRPr="002F0C5D" w:rsidRDefault="0035050B" w:rsidP="0035050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GB"/>
                    </w:rPr>
                  </w:pPr>
                  <w:r w:rsidRPr="002F0C5D">
                    <w:rPr>
                      <w:rFonts w:eastAsia="Times New Roman" w:cstheme="minorHAnsi"/>
                      <w:color w:val="000000"/>
                      <w:sz w:val="20"/>
                      <w:szCs w:val="20"/>
                      <w:lang w:eastAsia="en-GB"/>
                    </w:rPr>
                    <w:t>263</w:t>
                  </w:r>
                </w:p>
              </w:tc>
              <w:tc>
                <w:tcPr>
                  <w:tcW w:w="1367" w:type="dxa"/>
                  <w:noWrap/>
                </w:tcPr>
                <w:p w14:paraId="064F224E" w14:textId="77777777" w:rsidR="0035050B" w:rsidRPr="002F0C5D" w:rsidRDefault="0035050B" w:rsidP="0035050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GB"/>
                    </w:rPr>
                  </w:pPr>
                  <w:r w:rsidRPr="002F0C5D">
                    <w:rPr>
                      <w:rFonts w:eastAsia="Times New Roman" w:cstheme="minorHAnsi"/>
                      <w:color w:val="000000"/>
                      <w:sz w:val="20"/>
                      <w:szCs w:val="20"/>
                      <w:lang w:eastAsia="en-GB"/>
                    </w:rPr>
                    <w:t>613</w:t>
                  </w:r>
                </w:p>
              </w:tc>
              <w:tc>
                <w:tcPr>
                  <w:tcW w:w="1241" w:type="dxa"/>
                  <w:noWrap/>
                </w:tcPr>
                <w:p w14:paraId="24E3B5A5" w14:textId="77777777" w:rsidR="0035050B" w:rsidRPr="002F0C5D" w:rsidRDefault="0035050B" w:rsidP="0035050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GB"/>
                    </w:rPr>
                  </w:pPr>
                  <w:r w:rsidRPr="002F0C5D">
                    <w:rPr>
                      <w:rFonts w:eastAsia="Times New Roman" w:cstheme="minorHAnsi"/>
                      <w:color w:val="000000"/>
                      <w:sz w:val="20"/>
                      <w:szCs w:val="20"/>
                      <w:lang w:eastAsia="en-GB"/>
                    </w:rPr>
                    <w:t>794</w:t>
                  </w:r>
                </w:p>
              </w:tc>
              <w:tc>
                <w:tcPr>
                  <w:tcW w:w="1861" w:type="dxa"/>
                  <w:noWrap/>
                </w:tcPr>
                <w:p w14:paraId="4EBC5455" w14:textId="77777777" w:rsidR="0035050B" w:rsidRPr="002F0C5D" w:rsidRDefault="0035050B" w:rsidP="0035050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GB"/>
                    </w:rPr>
                  </w:pPr>
                  <w:r w:rsidRPr="002F0C5D">
                    <w:rPr>
                      <w:rFonts w:eastAsia="Times New Roman" w:cstheme="minorHAnsi"/>
                      <w:color w:val="000000"/>
                      <w:sz w:val="20"/>
                      <w:szCs w:val="20"/>
                      <w:lang w:eastAsia="en-GB"/>
                    </w:rPr>
                    <w:t>1,167</w:t>
                  </w:r>
                </w:p>
              </w:tc>
              <w:tc>
                <w:tcPr>
                  <w:tcW w:w="804" w:type="dxa"/>
                  <w:noWrap/>
                </w:tcPr>
                <w:p w14:paraId="29FC0F1B" w14:textId="77777777" w:rsidR="0035050B" w:rsidRPr="002F0C5D" w:rsidRDefault="0035050B" w:rsidP="0035050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 w:val="20"/>
                      <w:szCs w:val="20"/>
                      <w:lang w:eastAsia="en-GB"/>
                    </w:rPr>
                  </w:pPr>
                  <w:r w:rsidRPr="002F0C5D">
                    <w:rPr>
                      <w:rFonts w:eastAsia="Times New Roman" w:cstheme="minorHAnsi"/>
                      <w:b/>
                      <w:color w:val="000000"/>
                      <w:sz w:val="20"/>
                      <w:szCs w:val="20"/>
                      <w:lang w:eastAsia="en-GB"/>
                    </w:rPr>
                    <w:t>2,837</w:t>
                  </w:r>
                </w:p>
              </w:tc>
            </w:tr>
          </w:tbl>
          <w:p w14:paraId="7C76C24A" w14:textId="77777777" w:rsidR="008F4CB0" w:rsidRDefault="008F4CB0" w:rsidP="0090595D">
            <w:pPr>
              <w:ind w:left="0" w:firstLine="0"/>
              <w:rPr>
                <w:rFonts w:eastAsia="Times New Roman" w:cstheme="minorHAnsi"/>
                <w:bCs/>
                <w:color w:val="000000"/>
                <w:sz w:val="20"/>
                <w:szCs w:val="20"/>
                <w:lang w:eastAsia="en-GB"/>
              </w:rPr>
            </w:pPr>
          </w:p>
          <w:p w14:paraId="2F25424B" w14:textId="72E2A8E8" w:rsidR="00ED189A" w:rsidRPr="002F0C5D" w:rsidRDefault="008F4CB0" w:rsidP="0090595D">
            <w:pPr>
              <w:ind w:left="0" w:firstLine="0"/>
              <w:rPr>
                <w:rFonts w:asciiTheme="minorHAnsi" w:hAnsiTheme="minorHAnsi" w:cstheme="minorHAnsi"/>
              </w:rPr>
            </w:pPr>
            <w:r w:rsidRPr="002F0C5D">
              <w:rPr>
                <w:rFonts w:eastAsia="Times New Roman" w:cstheme="minorHAnsi"/>
                <w:bCs/>
                <w:color w:val="000000"/>
                <w:sz w:val="20"/>
                <w:szCs w:val="20"/>
                <w:lang w:eastAsia="en-GB"/>
              </w:rPr>
              <w:t>Enrolment History – Special Schools – Nursery &amp; Primary (By Year group)</w:t>
            </w:r>
          </w:p>
          <w:p w14:paraId="436CF1C4" w14:textId="77777777" w:rsidR="0090595D" w:rsidRPr="008F4CB0" w:rsidRDefault="0090595D" w:rsidP="0090595D">
            <w:pPr>
              <w:ind w:left="0" w:firstLine="0"/>
              <w:rPr>
                <w:rFonts w:asciiTheme="minorHAnsi" w:hAnsiTheme="minorHAnsi" w:cstheme="minorHAnsi"/>
                <w:b/>
                <w:bCs/>
              </w:rPr>
            </w:pPr>
          </w:p>
          <w:tbl>
            <w:tblPr>
              <w:tblStyle w:val="PlainTable1"/>
              <w:tblW w:w="7029" w:type="dxa"/>
              <w:tblLook w:val="04A0" w:firstRow="1" w:lastRow="0" w:firstColumn="1" w:lastColumn="0" w:noHBand="0" w:noVBand="1"/>
              <w:tblCaption w:val="Enrolment History – Special Schools – Nursery &amp; Primary (By Year group)"/>
              <w:tblDescription w:val="19/20 = 3251, 20/21 = 2837"/>
            </w:tblPr>
            <w:tblGrid>
              <w:gridCol w:w="1481"/>
              <w:gridCol w:w="664"/>
              <w:gridCol w:w="664"/>
              <w:gridCol w:w="664"/>
              <w:gridCol w:w="664"/>
              <w:gridCol w:w="664"/>
              <w:gridCol w:w="664"/>
              <w:gridCol w:w="664"/>
              <w:gridCol w:w="664"/>
              <w:gridCol w:w="674"/>
            </w:tblGrid>
            <w:tr w:rsidR="008C796A" w:rsidRPr="008F4CB0" w14:paraId="2A992E52" w14:textId="77777777" w:rsidTr="008F4CB0">
              <w:trPr>
                <w:cnfStyle w:val="100000000000" w:firstRow="1" w:lastRow="0" w:firstColumn="0" w:lastColumn="0" w:oddVBand="0" w:evenVBand="0" w:oddHBand="0"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1481" w:type="dxa"/>
                  <w:noWrap/>
                  <w:hideMark/>
                </w:tcPr>
                <w:p w14:paraId="172ECC47" w14:textId="77777777" w:rsidR="008C796A" w:rsidRPr="008F4CB0" w:rsidRDefault="008C796A" w:rsidP="008C796A">
                  <w:pPr>
                    <w:jc w:val="center"/>
                    <w:rPr>
                      <w:rFonts w:eastAsia="Times New Roman" w:cstheme="minorHAnsi"/>
                      <w:color w:val="000000"/>
                      <w:sz w:val="20"/>
                      <w:szCs w:val="20"/>
                      <w:lang w:eastAsia="en-GB"/>
                    </w:rPr>
                  </w:pPr>
                  <w:r w:rsidRPr="008F4CB0">
                    <w:rPr>
                      <w:rFonts w:eastAsia="Times New Roman" w:cstheme="minorHAnsi"/>
                      <w:color w:val="000000"/>
                      <w:sz w:val="20"/>
                      <w:szCs w:val="20"/>
                      <w:lang w:eastAsia="en-GB"/>
                    </w:rPr>
                    <w:t>Year</w:t>
                  </w:r>
                </w:p>
              </w:tc>
              <w:tc>
                <w:tcPr>
                  <w:tcW w:w="664" w:type="dxa"/>
                  <w:noWrap/>
                  <w:hideMark/>
                </w:tcPr>
                <w:p w14:paraId="795F736A" w14:textId="77777777" w:rsidR="008C796A" w:rsidRPr="008F4CB0" w:rsidRDefault="008C796A" w:rsidP="008C796A">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GB"/>
                    </w:rPr>
                  </w:pPr>
                  <w:r w:rsidRPr="008F4CB0">
                    <w:rPr>
                      <w:rFonts w:eastAsia="Times New Roman" w:cstheme="minorHAnsi"/>
                      <w:color w:val="000000"/>
                      <w:sz w:val="20"/>
                      <w:szCs w:val="20"/>
                      <w:lang w:eastAsia="en-GB"/>
                    </w:rPr>
                    <w:t>N</w:t>
                  </w:r>
                </w:p>
              </w:tc>
              <w:tc>
                <w:tcPr>
                  <w:tcW w:w="664" w:type="dxa"/>
                  <w:noWrap/>
                  <w:hideMark/>
                </w:tcPr>
                <w:p w14:paraId="5DDBAF7A" w14:textId="77777777" w:rsidR="008C796A" w:rsidRPr="008F4CB0" w:rsidRDefault="008C796A" w:rsidP="008C796A">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GB"/>
                    </w:rPr>
                  </w:pPr>
                  <w:r w:rsidRPr="008F4CB0">
                    <w:rPr>
                      <w:rFonts w:eastAsia="Times New Roman" w:cstheme="minorHAnsi"/>
                      <w:color w:val="000000"/>
                      <w:sz w:val="20"/>
                      <w:szCs w:val="20"/>
                      <w:lang w:eastAsia="en-GB"/>
                    </w:rPr>
                    <w:t>Y1</w:t>
                  </w:r>
                </w:p>
              </w:tc>
              <w:tc>
                <w:tcPr>
                  <w:tcW w:w="664" w:type="dxa"/>
                  <w:noWrap/>
                  <w:hideMark/>
                </w:tcPr>
                <w:p w14:paraId="4FE7D2D5" w14:textId="77777777" w:rsidR="008C796A" w:rsidRPr="008F4CB0" w:rsidRDefault="008C796A" w:rsidP="008C796A">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GB"/>
                    </w:rPr>
                  </w:pPr>
                  <w:r w:rsidRPr="008F4CB0">
                    <w:rPr>
                      <w:rFonts w:eastAsia="Times New Roman" w:cstheme="minorHAnsi"/>
                      <w:color w:val="000000"/>
                      <w:sz w:val="20"/>
                      <w:szCs w:val="20"/>
                      <w:lang w:eastAsia="en-GB"/>
                    </w:rPr>
                    <w:t>Y2</w:t>
                  </w:r>
                </w:p>
              </w:tc>
              <w:tc>
                <w:tcPr>
                  <w:tcW w:w="664" w:type="dxa"/>
                  <w:noWrap/>
                  <w:hideMark/>
                </w:tcPr>
                <w:p w14:paraId="0B90045B" w14:textId="77777777" w:rsidR="008C796A" w:rsidRPr="008F4CB0" w:rsidRDefault="008C796A" w:rsidP="008C796A">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GB"/>
                    </w:rPr>
                  </w:pPr>
                  <w:r w:rsidRPr="008F4CB0">
                    <w:rPr>
                      <w:rFonts w:eastAsia="Times New Roman" w:cstheme="minorHAnsi"/>
                      <w:color w:val="000000"/>
                      <w:sz w:val="20"/>
                      <w:szCs w:val="20"/>
                      <w:lang w:eastAsia="en-GB"/>
                    </w:rPr>
                    <w:t>Y3</w:t>
                  </w:r>
                </w:p>
              </w:tc>
              <w:tc>
                <w:tcPr>
                  <w:tcW w:w="664" w:type="dxa"/>
                  <w:noWrap/>
                  <w:hideMark/>
                </w:tcPr>
                <w:p w14:paraId="2F03DBC5" w14:textId="77777777" w:rsidR="008C796A" w:rsidRPr="008F4CB0" w:rsidRDefault="008C796A" w:rsidP="008C796A">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GB"/>
                    </w:rPr>
                  </w:pPr>
                  <w:r w:rsidRPr="008F4CB0">
                    <w:rPr>
                      <w:rFonts w:eastAsia="Times New Roman" w:cstheme="minorHAnsi"/>
                      <w:color w:val="000000"/>
                      <w:sz w:val="20"/>
                      <w:szCs w:val="20"/>
                      <w:lang w:eastAsia="en-GB"/>
                    </w:rPr>
                    <w:t>Y4</w:t>
                  </w:r>
                </w:p>
              </w:tc>
              <w:tc>
                <w:tcPr>
                  <w:tcW w:w="664" w:type="dxa"/>
                  <w:noWrap/>
                  <w:hideMark/>
                </w:tcPr>
                <w:p w14:paraId="4212DDB2" w14:textId="77777777" w:rsidR="008C796A" w:rsidRPr="008F4CB0" w:rsidRDefault="008C796A" w:rsidP="008C796A">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GB"/>
                    </w:rPr>
                  </w:pPr>
                  <w:r w:rsidRPr="008F4CB0">
                    <w:rPr>
                      <w:rFonts w:eastAsia="Times New Roman" w:cstheme="minorHAnsi"/>
                      <w:color w:val="000000"/>
                      <w:sz w:val="20"/>
                      <w:szCs w:val="20"/>
                      <w:lang w:eastAsia="en-GB"/>
                    </w:rPr>
                    <w:t>Y5</w:t>
                  </w:r>
                </w:p>
              </w:tc>
              <w:tc>
                <w:tcPr>
                  <w:tcW w:w="664" w:type="dxa"/>
                  <w:noWrap/>
                  <w:hideMark/>
                </w:tcPr>
                <w:p w14:paraId="68CFDA4A" w14:textId="77777777" w:rsidR="008C796A" w:rsidRPr="008F4CB0" w:rsidRDefault="008C796A" w:rsidP="008C796A">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GB"/>
                    </w:rPr>
                  </w:pPr>
                  <w:r w:rsidRPr="008F4CB0">
                    <w:rPr>
                      <w:rFonts w:eastAsia="Times New Roman" w:cstheme="minorHAnsi"/>
                      <w:color w:val="000000"/>
                      <w:sz w:val="20"/>
                      <w:szCs w:val="20"/>
                      <w:lang w:eastAsia="en-GB"/>
                    </w:rPr>
                    <w:t>Y6</w:t>
                  </w:r>
                </w:p>
              </w:tc>
              <w:tc>
                <w:tcPr>
                  <w:tcW w:w="664" w:type="dxa"/>
                  <w:noWrap/>
                  <w:hideMark/>
                </w:tcPr>
                <w:p w14:paraId="08F646EA" w14:textId="77777777" w:rsidR="008C796A" w:rsidRPr="008F4CB0" w:rsidRDefault="008C796A" w:rsidP="008C796A">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GB"/>
                    </w:rPr>
                  </w:pPr>
                  <w:r w:rsidRPr="008F4CB0">
                    <w:rPr>
                      <w:rFonts w:eastAsia="Times New Roman" w:cstheme="minorHAnsi"/>
                      <w:color w:val="000000"/>
                      <w:sz w:val="20"/>
                      <w:szCs w:val="20"/>
                      <w:lang w:eastAsia="en-GB"/>
                    </w:rPr>
                    <w:t>Y7</w:t>
                  </w:r>
                </w:p>
              </w:tc>
              <w:tc>
                <w:tcPr>
                  <w:tcW w:w="236" w:type="dxa"/>
                  <w:noWrap/>
                  <w:hideMark/>
                </w:tcPr>
                <w:p w14:paraId="6B0B466A" w14:textId="77777777" w:rsidR="008C796A" w:rsidRPr="008F4CB0" w:rsidRDefault="008C796A" w:rsidP="008C796A">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GB"/>
                    </w:rPr>
                  </w:pPr>
                  <w:r w:rsidRPr="008F4CB0">
                    <w:rPr>
                      <w:rFonts w:eastAsia="Times New Roman" w:cstheme="minorHAnsi"/>
                      <w:color w:val="000000"/>
                      <w:sz w:val="20"/>
                      <w:szCs w:val="20"/>
                      <w:lang w:eastAsia="en-GB"/>
                    </w:rPr>
                    <w:t>Total</w:t>
                  </w:r>
                </w:p>
              </w:tc>
            </w:tr>
            <w:tr w:rsidR="008C796A" w:rsidRPr="002F0C5D" w14:paraId="14E0F2E7" w14:textId="77777777" w:rsidTr="008F4CB0">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1481" w:type="dxa"/>
                  <w:noWrap/>
                  <w:hideMark/>
                </w:tcPr>
                <w:p w14:paraId="5192C326" w14:textId="77777777" w:rsidR="008C796A" w:rsidRPr="002F0C5D" w:rsidRDefault="008C796A" w:rsidP="008C796A">
                  <w:pPr>
                    <w:jc w:val="center"/>
                    <w:rPr>
                      <w:rFonts w:eastAsia="Times New Roman" w:cstheme="minorHAnsi"/>
                      <w:b w:val="0"/>
                      <w:bCs w:val="0"/>
                      <w:color w:val="000000"/>
                      <w:sz w:val="20"/>
                      <w:szCs w:val="20"/>
                      <w:lang w:eastAsia="en-GB"/>
                    </w:rPr>
                  </w:pPr>
                  <w:r w:rsidRPr="002F0C5D">
                    <w:rPr>
                      <w:rFonts w:eastAsia="Times New Roman" w:cstheme="minorHAnsi"/>
                      <w:b w:val="0"/>
                      <w:bCs w:val="0"/>
                      <w:color w:val="000000"/>
                      <w:sz w:val="20"/>
                      <w:szCs w:val="20"/>
                      <w:lang w:eastAsia="en-GB"/>
                    </w:rPr>
                    <w:t>2019/2020</w:t>
                  </w:r>
                </w:p>
              </w:tc>
              <w:tc>
                <w:tcPr>
                  <w:tcW w:w="664" w:type="dxa"/>
                  <w:noWrap/>
                </w:tcPr>
                <w:p w14:paraId="06556DF6" w14:textId="77777777" w:rsidR="008C796A" w:rsidRPr="002F0C5D" w:rsidRDefault="008C796A" w:rsidP="008C796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en-GB"/>
                    </w:rPr>
                  </w:pPr>
                  <w:r w:rsidRPr="002F0C5D">
                    <w:rPr>
                      <w:rFonts w:eastAsia="Times New Roman" w:cstheme="minorHAnsi"/>
                      <w:color w:val="000000"/>
                      <w:sz w:val="20"/>
                      <w:szCs w:val="20"/>
                      <w:lang w:eastAsia="en-GB"/>
                    </w:rPr>
                    <w:t>279</w:t>
                  </w:r>
                </w:p>
              </w:tc>
              <w:tc>
                <w:tcPr>
                  <w:tcW w:w="664" w:type="dxa"/>
                  <w:noWrap/>
                </w:tcPr>
                <w:p w14:paraId="16683217" w14:textId="77777777" w:rsidR="008C796A" w:rsidRPr="002F0C5D" w:rsidRDefault="008C796A" w:rsidP="008C796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en-GB"/>
                    </w:rPr>
                  </w:pPr>
                  <w:r w:rsidRPr="002F0C5D">
                    <w:rPr>
                      <w:rFonts w:eastAsia="Times New Roman" w:cstheme="minorHAnsi"/>
                      <w:color w:val="000000"/>
                      <w:sz w:val="20"/>
                      <w:szCs w:val="20"/>
                      <w:lang w:eastAsia="en-GB"/>
                    </w:rPr>
                    <w:t>380</w:t>
                  </w:r>
                </w:p>
              </w:tc>
              <w:tc>
                <w:tcPr>
                  <w:tcW w:w="664" w:type="dxa"/>
                  <w:noWrap/>
                </w:tcPr>
                <w:p w14:paraId="365646EA" w14:textId="77777777" w:rsidR="008C796A" w:rsidRPr="002F0C5D" w:rsidRDefault="008C796A" w:rsidP="008C796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en-GB"/>
                    </w:rPr>
                  </w:pPr>
                  <w:r w:rsidRPr="002F0C5D">
                    <w:rPr>
                      <w:rFonts w:eastAsia="Times New Roman" w:cstheme="minorHAnsi"/>
                      <w:color w:val="000000"/>
                      <w:sz w:val="20"/>
                      <w:szCs w:val="20"/>
                      <w:lang w:eastAsia="en-GB"/>
                    </w:rPr>
                    <w:t>422</w:t>
                  </w:r>
                </w:p>
              </w:tc>
              <w:tc>
                <w:tcPr>
                  <w:tcW w:w="664" w:type="dxa"/>
                  <w:noWrap/>
                </w:tcPr>
                <w:p w14:paraId="26EB5F71" w14:textId="77777777" w:rsidR="008C796A" w:rsidRPr="002F0C5D" w:rsidRDefault="008C796A" w:rsidP="008C796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en-GB"/>
                    </w:rPr>
                  </w:pPr>
                  <w:r w:rsidRPr="002F0C5D">
                    <w:rPr>
                      <w:rFonts w:eastAsia="Times New Roman" w:cstheme="minorHAnsi"/>
                      <w:color w:val="000000"/>
                      <w:sz w:val="20"/>
                      <w:szCs w:val="20"/>
                      <w:lang w:eastAsia="en-GB"/>
                    </w:rPr>
                    <w:t>432</w:t>
                  </w:r>
                </w:p>
              </w:tc>
              <w:tc>
                <w:tcPr>
                  <w:tcW w:w="664" w:type="dxa"/>
                  <w:noWrap/>
                </w:tcPr>
                <w:p w14:paraId="2EB94320" w14:textId="77777777" w:rsidR="008C796A" w:rsidRPr="002F0C5D" w:rsidRDefault="008C796A" w:rsidP="008C796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en-GB"/>
                    </w:rPr>
                  </w:pPr>
                  <w:r w:rsidRPr="002F0C5D">
                    <w:rPr>
                      <w:rFonts w:eastAsia="Times New Roman" w:cstheme="minorHAnsi"/>
                      <w:color w:val="000000"/>
                      <w:sz w:val="20"/>
                      <w:szCs w:val="20"/>
                      <w:lang w:eastAsia="en-GB"/>
                    </w:rPr>
                    <w:t>455</w:t>
                  </w:r>
                </w:p>
              </w:tc>
              <w:tc>
                <w:tcPr>
                  <w:tcW w:w="664" w:type="dxa"/>
                  <w:noWrap/>
                </w:tcPr>
                <w:p w14:paraId="1450EAA2" w14:textId="77777777" w:rsidR="008C796A" w:rsidRPr="002F0C5D" w:rsidRDefault="008C796A" w:rsidP="008C796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en-GB"/>
                    </w:rPr>
                  </w:pPr>
                  <w:r w:rsidRPr="002F0C5D">
                    <w:rPr>
                      <w:rFonts w:eastAsia="Times New Roman" w:cstheme="minorHAnsi"/>
                      <w:color w:val="000000"/>
                      <w:sz w:val="20"/>
                      <w:szCs w:val="20"/>
                      <w:lang w:eastAsia="en-GB"/>
                    </w:rPr>
                    <w:t>421</w:t>
                  </w:r>
                </w:p>
              </w:tc>
              <w:tc>
                <w:tcPr>
                  <w:tcW w:w="664" w:type="dxa"/>
                  <w:noWrap/>
                </w:tcPr>
                <w:p w14:paraId="7F4611AE" w14:textId="77777777" w:rsidR="008C796A" w:rsidRPr="002F0C5D" w:rsidRDefault="008C796A" w:rsidP="008C796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en-GB"/>
                    </w:rPr>
                  </w:pPr>
                  <w:r w:rsidRPr="002F0C5D">
                    <w:rPr>
                      <w:rFonts w:eastAsia="Times New Roman" w:cstheme="minorHAnsi"/>
                      <w:color w:val="000000"/>
                      <w:sz w:val="20"/>
                      <w:szCs w:val="20"/>
                      <w:lang w:eastAsia="en-GB"/>
                    </w:rPr>
                    <w:t>427</w:t>
                  </w:r>
                </w:p>
              </w:tc>
              <w:tc>
                <w:tcPr>
                  <w:tcW w:w="664" w:type="dxa"/>
                  <w:noWrap/>
                </w:tcPr>
                <w:p w14:paraId="3E212F54" w14:textId="77777777" w:rsidR="008C796A" w:rsidRPr="002F0C5D" w:rsidRDefault="008C796A" w:rsidP="008C796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en-GB"/>
                    </w:rPr>
                  </w:pPr>
                  <w:r w:rsidRPr="002F0C5D">
                    <w:rPr>
                      <w:rFonts w:eastAsia="Times New Roman" w:cstheme="minorHAnsi"/>
                      <w:color w:val="000000"/>
                      <w:sz w:val="20"/>
                      <w:szCs w:val="20"/>
                      <w:lang w:eastAsia="en-GB"/>
                    </w:rPr>
                    <w:t>435</w:t>
                  </w:r>
                </w:p>
              </w:tc>
              <w:tc>
                <w:tcPr>
                  <w:tcW w:w="236" w:type="dxa"/>
                  <w:noWrap/>
                  <w:hideMark/>
                </w:tcPr>
                <w:p w14:paraId="1A2191BE" w14:textId="77777777" w:rsidR="008C796A" w:rsidRPr="002F0C5D" w:rsidRDefault="0035050B" w:rsidP="008C796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sz w:val="20"/>
                      <w:szCs w:val="20"/>
                      <w:lang w:eastAsia="en-GB"/>
                    </w:rPr>
                  </w:pPr>
                  <w:r w:rsidRPr="002F0C5D">
                    <w:rPr>
                      <w:rFonts w:eastAsia="Times New Roman" w:cstheme="minorHAnsi"/>
                      <w:b/>
                      <w:color w:val="000000"/>
                      <w:sz w:val="20"/>
                      <w:szCs w:val="20"/>
                      <w:lang w:eastAsia="en-GB"/>
                    </w:rPr>
                    <w:t>3,251</w:t>
                  </w:r>
                </w:p>
              </w:tc>
            </w:tr>
            <w:tr w:rsidR="008C796A" w:rsidRPr="002F0C5D" w14:paraId="5AEE3167" w14:textId="77777777" w:rsidTr="008F4CB0">
              <w:trPr>
                <w:trHeight w:val="304"/>
              </w:trPr>
              <w:tc>
                <w:tcPr>
                  <w:cnfStyle w:val="001000000000" w:firstRow="0" w:lastRow="0" w:firstColumn="1" w:lastColumn="0" w:oddVBand="0" w:evenVBand="0" w:oddHBand="0" w:evenHBand="0" w:firstRowFirstColumn="0" w:firstRowLastColumn="0" w:lastRowFirstColumn="0" w:lastRowLastColumn="0"/>
                  <w:tcW w:w="1481" w:type="dxa"/>
                  <w:noWrap/>
                  <w:hideMark/>
                </w:tcPr>
                <w:p w14:paraId="14D34955" w14:textId="77777777" w:rsidR="008C796A" w:rsidRPr="002F0C5D" w:rsidRDefault="008C796A" w:rsidP="008C796A">
                  <w:pPr>
                    <w:jc w:val="center"/>
                    <w:rPr>
                      <w:rFonts w:eastAsia="Times New Roman" w:cstheme="minorHAnsi"/>
                      <w:b w:val="0"/>
                      <w:bCs w:val="0"/>
                      <w:color w:val="000000"/>
                      <w:sz w:val="20"/>
                      <w:szCs w:val="20"/>
                      <w:lang w:eastAsia="en-GB"/>
                    </w:rPr>
                  </w:pPr>
                  <w:r w:rsidRPr="002F0C5D">
                    <w:rPr>
                      <w:rFonts w:eastAsia="Times New Roman" w:cstheme="minorHAnsi"/>
                      <w:b w:val="0"/>
                      <w:bCs w:val="0"/>
                      <w:color w:val="000000"/>
                      <w:sz w:val="20"/>
                      <w:szCs w:val="20"/>
                      <w:lang w:eastAsia="en-GB"/>
                    </w:rPr>
                    <w:t>2018/2019</w:t>
                  </w:r>
                </w:p>
              </w:tc>
              <w:tc>
                <w:tcPr>
                  <w:tcW w:w="664" w:type="dxa"/>
                  <w:noWrap/>
                </w:tcPr>
                <w:p w14:paraId="08B10B50" w14:textId="77777777" w:rsidR="008C796A" w:rsidRPr="002F0C5D" w:rsidRDefault="00B56504" w:rsidP="008C796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GB"/>
                    </w:rPr>
                  </w:pPr>
                  <w:r w:rsidRPr="002F0C5D">
                    <w:rPr>
                      <w:rFonts w:eastAsia="Times New Roman" w:cstheme="minorHAnsi"/>
                      <w:color w:val="000000"/>
                      <w:sz w:val="20"/>
                      <w:szCs w:val="20"/>
                      <w:lang w:eastAsia="en-GB"/>
                    </w:rPr>
                    <w:t>263</w:t>
                  </w:r>
                </w:p>
              </w:tc>
              <w:tc>
                <w:tcPr>
                  <w:tcW w:w="664" w:type="dxa"/>
                  <w:noWrap/>
                </w:tcPr>
                <w:p w14:paraId="0B0BAFD7" w14:textId="77777777" w:rsidR="008C796A" w:rsidRPr="002F0C5D" w:rsidRDefault="00B56504" w:rsidP="008C796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GB"/>
                    </w:rPr>
                  </w:pPr>
                  <w:r w:rsidRPr="002F0C5D">
                    <w:rPr>
                      <w:rFonts w:eastAsia="Times New Roman" w:cstheme="minorHAnsi"/>
                      <w:color w:val="000000"/>
                      <w:sz w:val="20"/>
                      <w:szCs w:val="20"/>
                      <w:lang w:eastAsia="en-GB"/>
                    </w:rPr>
                    <w:t>366</w:t>
                  </w:r>
                </w:p>
              </w:tc>
              <w:tc>
                <w:tcPr>
                  <w:tcW w:w="664" w:type="dxa"/>
                  <w:noWrap/>
                </w:tcPr>
                <w:p w14:paraId="5A659249" w14:textId="77777777" w:rsidR="008C796A" w:rsidRPr="002F0C5D" w:rsidRDefault="00B56504" w:rsidP="008C796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GB"/>
                    </w:rPr>
                  </w:pPr>
                  <w:r w:rsidRPr="002F0C5D">
                    <w:rPr>
                      <w:rFonts w:eastAsia="Times New Roman" w:cstheme="minorHAnsi"/>
                      <w:color w:val="000000"/>
                      <w:sz w:val="20"/>
                      <w:szCs w:val="20"/>
                      <w:lang w:eastAsia="en-GB"/>
                    </w:rPr>
                    <w:t>247</w:t>
                  </w:r>
                </w:p>
              </w:tc>
              <w:tc>
                <w:tcPr>
                  <w:tcW w:w="664" w:type="dxa"/>
                  <w:noWrap/>
                </w:tcPr>
                <w:p w14:paraId="05A9E9CB" w14:textId="77777777" w:rsidR="008C796A" w:rsidRPr="002F0C5D" w:rsidRDefault="00B56504" w:rsidP="008C796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GB"/>
                    </w:rPr>
                  </w:pPr>
                  <w:r w:rsidRPr="002F0C5D">
                    <w:rPr>
                      <w:rFonts w:eastAsia="Times New Roman" w:cstheme="minorHAnsi"/>
                      <w:color w:val="000000"/>
                      <w:sz w:val="20"/>
                      <w:szCs w:val="20"/>
                      <w:lang w:eastAsia="en-GB"/>
                    </w:rPr>
                    <w:t>399</w:t>
                  </w:r>
                </w:p>
              </w:tc>
              <w:tc>
                <w:tcPr>
                  <w:tcW w:w="664" w:type="dxa"/>
                  <w:noWrap/>
                </w:tcPr>
                <w:p w14:paraId="627ABA1B" w14:textId="77777777" w:rsidR="008C796A" w:rsidRPr="002F0C5D" w:rsidRDefault="00B56504" w:rsidP="008C796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GB"/>
                    </w:rPr>
                  </w:pPr>
                  <w:r w:rsidRPr="002F0C5D">
                    <w:rPr>
                      <w:rFonts w:eastAsia="Times New Roman" w:cstheme="minorHAnsi"/>
                      <w:color w:val="000000"/>
                      <w:sz w:val="20"/>
                      <w:szCs w:val="20"/>
                      <w:lang w:eastAsia="en-GB"/>
                    </w:rPr>
                    <w:t>395</w:t>
                  </w:r>
                </w:p>
              </w:tc>
              <w:tc>
                <w:tcPr>
                  <w:tcW w:w="664" w:type="dxa"/>
                  <w:noWrap/>
                </w:tcPr>
                <w:p w14:paraId="194281D7" w14:textId="77777777" w:rsidR="008C796A" w:rsidRPr="002F0C5D" w:rsidRDefault="00B56504" w:rsidP="008C796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GB"/>
                    </w:rPr>
                  </w:pPr>
                  <w:r w:rsidRPr="002F0C5D">
                    <w:rPr>
                      <w:rFonts w:eastAsia="Times New Roman" w:cstheme="minorHAnsi"/>
                      <w:color w:val="000000"/>
                      <w:sz w:val="20"/>
                      <w:szCs w:val="20"/>
                      <w:lang w:eastAsia="en-GB"/>
                    </w:rPr>
                    <w:t>407</w:t>
                  </w:r>
                </w:p>
              </w:tc>
              <w:tc>
                <w:tcPr>
                  <w:tcW w:w="664" w:type="dxa"/>
                  <w:noWrap/>
                </w:tcPr>
                <w:p w14:paraId="277BDB64" w14:textId="77777777" w:rsidR="008C796A" w:rsidRPr="002F0C5D" w:rsidRDefault="00B56504" w:rsidP="008C796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GB"/>
                    </w:rPr>
                  </w:pPr>
                  <w:r w:rsidRPr="002F0C5D">
                    <w:rPr>
                      <w:rFonts w:eastAsia="Times New Roman" w:cstheme="minorHAnsi"/>
                      <w:color w:val="000000"/>
                      <w:sz w:val="20"/>
                      <w:szCs w:val="20"/>
                      <w:lang w:eastAsia="en-GB"/>
                    </w:rPr>
                    <w:t>388</w:t>
                  </w:r>
                </w:p>
              </w:tc>
              <w:tc>
                <w:tcPr>
                  <w:tcW w:w="664" w:type="dxa"/>
                  <w:noWrap/>
                </w:tcPr>
                <w:p w14:paraId="559C4D57" w14:textId="77777777" w:rsidR="008C796A" w:rsidRPr="002F0C5D" w:rsidRDefault="00B56504" w:rsidP="008C796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GB"/>
                    </w:rPr>
                  </w:pPr>
                  <w:r w:rsidRPr="002F0C5D">
                    <w:rPr>
                      <w:rFonts w:eastAsia="Times New Roman" w:cstheme="minorHAnsi"/>
                      <w:color w:val="000000"/>
                      <w:sz w:val="20"/>
                      <w:szCs w:val="20"/>
                      <w:lang w:eastAsia="en-GB"/>
                    </w:rPr>
                    <w:t>372</w:t>
                  </w:r>
                </w:p>
              </w:tc>
              <w:tc>
                <w:tcPr>
                  <w:tcW w:w="236" w:type="dxa"/>
                  <w:noWrap/>
                </w:tcPr>
                <w:p w14:paraId="684FDD6B" w14:textId="77777777" w:rsidR="008C796A" w:rsidRPr="002F0C5D" w:rsidRDefault="0035050B" w:rsidP="008C796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 w:val="20"/>
                      <w:szCs w:val="20"/>
                      <w:lang w:eastAsia="en-GB"/>
                    </w:rPr>
                  </w:pPr>
                  <w:r w:rsidRPr="002F0C5D">
                    <w:rPr>
                      <w:rFonts w:eastAsia="Times New Roman" w:cstheme="minorHAnsi"/>
                      <w:b/>
                      <w:color w:val="000000"/>
                      <w:sz w:val="20"/>
                      <w:szCs w:val="20"/>
                      <w:lang w:eastAsia="en-GB"/>
                    </w:rPr>
                    <w:t>2,837</w:t>
                  </w:r>
                </w:p>
              </w:tc>
            </w:tr>
          </w:tbl>
          <w:p w14:paraId="0CC4DDA4" w14:textId="77777777" w:rsidR="008F4CB0" w:rsidRDefault="008F4CB0">
            <w:pPr>
              <w:rPr>
                <w:rFonts w:eastAsia="Times New Roman" w:cstheme="minorHAnsi"/>
                <w:bCs/>
                <w:color w:val="000000"/>
                <w:sz w:val="20"/>
                <w:szCs w:val="20"/>
                <w:lang w:eastAsia="en-GB"/>
              </w:rPr>
            </w:pPr>
          </w:p>
          <w:p w14:paraId="7EEA2CF5" w14:textId="77778F3A" w:rsidR="008C796A" w:rsidRDefault="008F4CB0">
            <w:pPr>
              <w:rPr>
                <w:rFonts w:eastAsia="Times New Roman" w:cstheme="minorHAnsi"/>
                <w:bCs/>
                <w:color w:val="000000"/>
                <w:sz w:val="20"/>
                <w:szCs w:val="20"/>
                <w:lang w:eastAsia="en-GB"/>
              </w:rPr>
            </w:pPr>
            <w:r w:rsidRPr="002F0C5D">
              <w:rPr>
                <w:rFonts w:eastAsia="Times New Roman" w:cstheme="minorHAnsi"/>
                <w:bCs/>
                <w:color w:val="000000"/>
                <w:sz w:val="20"/>
                <w:szCs w:val="20"/>
                <w:lang w:eastAsia="en-GB"/>
              </w:rPr>
              <w:t>Enrolment History – Special Schools – Post Primary (By Key Stage)</w:t>
            </w:r>
          </w:p>
          <w:p w14:paraId="40BE9C2E" w14:textId="77777777" w:rsidR="008F4CB0" w:rsidRPr="002F0C5D" w:rsidRDefault="008F4CB0">
            <w:pPr>
              <w:rPr>
                <w:rFonts w:asciiTheme="minorHAnsi" w:hAnsiTheme="minorHAnsi" w:cstheme="minorHAnsi"/>
              </w:rPr>
            </w:pPr>
          </w:p>
          <w:tbl>
            <w:tblPr>
              <w:tblStyle w:val="PlainTable1"/>
              <w:tblW w:w="7682" w:type="dxa"/>
              <w:tblLook w:val="04A0" w:firstRow="1" w:lastRow="0" w:firstColumn="1" w:lastColumn="0" w:noHBand="0" w:noVBand="1"/>
              <w:tblCaption w:val="Enrolment History – Special Schools – Post Primary (By Key Stage)"/>
              <w:tblDescription w:val="19/20 = 2958, 20/21 = 2726"/>
            </w:tblPr>
            <w:tblGrid>
              <w:gridCol w:w="1439"/>
              <w:gridCol w:w="2060"/>
              <w:gridCol w:w="1290"/>
              <w:gridCol w:w="2114"/>
              <w:gridCol w:w="779"/>
            </w:tblGrid>
            <w:tr w:rsidR="00820155" w:rsidRPr="002F0C5D" w14:paraId="166B73BD" w14:textId="77777777" w:rsidTr="008F4CB0">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439" w:type="dxa"/>
                  <w:noWrap/>
                  <w:hideMark/>
                </w:tcPr>
                <w:p w14:paraId="09DF0847" w14:textId="77777777" w:rsidR="00820155" w:rsidRPr="008F4CB0" w:rsidRDefault="00820155" w:rsidP="00820155">
                  <w:pPr>
                    <w:jc w:val="center"/>
                    <w:rPr>
                      <w:rFonts w:eastAsia="Times New Roman" w:cstheme="minorHAnsi"/>
                      <w:color w:val="000000"/>
                      <w:sz w:val="20"/>
                      <w:szCs w:val="20"/>
                      <w:lang w:eastAsia="en-GB"/>
                    </w:rPr>
                  </w:pPr>
                  <w:r w:rsidRPr="008F4CB0">
                    <w:rPr>
                      <w:rFonts w:eastAsia="Times New Roman" w:cstheme="minorHAnsi"/>
                      <w:color w:val="000000"/>
                      <w:sz w:val="20"/>
                      <w:szCs w:val="20"/>
                      <w:lang w:eastAsia="en-GB"/>
                    </w:rPr>
                    <w:t>Year</w:t>
                  </w:r>
                </w:p>
              </w:tc>
              <w:tc>
                <w:tcPr>
                  <w:tcW w:w="2060" w:type="dxa"/>
                  <w:noWrap/>
                  <w:hideMark/>
                </w:tcPr>
                <w:p w14:paraId="4C4D3B26" w14:textId="77777777" w:rsidR="00820155" w:rsidRPr="008F4CB0" w:rsidRDefault="00820155" w:rsidP="00820155">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GB"/>
                    </w:rPr>
                  </w:pPr>
                  <w:r w:rsidRPr="008F4CB0">
                    <w:rPr>
                      <w:rFonts w:eastAsia="Times New Roman" w:cstheme="minorHAnsi"/>
                      <w:color w:val="000000"/>
                      <w:sz w:val="20"/>
                      <w:szCs w:val="20"/>
                      <w:lang w:eastAsia="en-GB"/>
                    </w:rPr>
                    <w:t>Key Stage 3</w:t>
                  </w:r>
                </w:p>
              </w:tc>
              <w:tc>
                <w:tcPr>
                  <w:tcW w:w="1290" w:type="dxa"/>
                  <w:noWrap/>
                  <w:hideMark/>
                </w:tcPr>
                <w:p w14:paraId="49E2F2DA" w14:textId="77777777" w:rsidR="00820155" w:rsidRPr="008F4CB0" w:rsidRDefault="00820155" w:rsidP="00820155">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GB"/>
                    </w:rPr>
                  </w:pPr>
                  <w:r w:rsidRPr="008F4CB0">
                    <w:rPr>
                      <w:rFonts w:eastAsia="Times New Roman" w:cstheme="minorHAnsi"/>
                      <w:color w:val="000000"/>
                      <w:sz w:val="20"/>
                      <w:szCs w:val="20"/>
                      <w:lang w:eastAsia="en-GB"/>
                    </w:rPr>
                    <w:t>Key Stage 4</w:t>
                  </w:r>
                </w:p>
              </w:tc>
              <w:tc>
                <w:tcPr>
                  <w:tcW w:w="2114" w:type="dxa"/>
                  <w:noWrap/>
                  <w:hideMark/>
                </w:tcPr>
                <w:p w14:paraId="228B6B11" w14:textId="77777777" w:rsidR="00820155" w:rsidRPr="008F4CB0" w:rsidRDefault="00820155" w:rsidP="00820155">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GB"/>
                    </w:rPr>
                  </w:pPr>
                  <w:r w:rsidRPr="008F4CB0">
                    <w:rPr>
                      <w:rFonts w:eastAsia="Times New Roman" w:cstheme="minorHAnsi"/>
                      <w:color w:val="000000"/>
                      <w:sz w:val="20"/>
                      <w:szCs w:val="20"/>
                      <w:lang w:eastAsia="en-GB"/>
                    </w:rPr>
                    <w:t>Key Stage 5</w:t>
                  </w:r>
                </w:p>
              </w:tc>
              <w:tc>
                <w:tcPr>
                  <w:tcW w:w="779" w:type="dxa"/>
                  <w:noWrap/>
                  <w:hideMark/>
                </w:tcPr>
                <w:p w14:paraId="599724CB" w14:textId="77777777" w:rsidR="00820155" w:rsidRPr="008F4CB0" w:rsidRDefault="00820155" w:rsidP="00820155">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GB"/>
                    </w:rPr>
                  </w:pPr>
                  <w:r w:rsidRPr="008F4CB0">
                    <w:rPr>
                      <w:rFonts w:eastAsia="Times New Roman" w:cstheme="minorHAnsi"/>
                      <w:color w:val="000000"/>
                      <w:sz w:val="20"/>
                      <w:szCs w:val="20"/>
                      <w:lang w:eastAsia="en-GB"/>
                    </w:rPr>
                    <w:t>Total</w:t>
                  </w:r>
                </w:p>
              </w:tc>
            </w:tr>
            <w:tr w:rsidR="00820155" w:rsidRPr="002F0C5D" w14:paraId="7350B4CD" w14:textId="77777777" w:rsidTr="008F4CB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439" w:type="dxa"/>
                  <w:noWrap/>
                  <w:hideMark/>
                </w:tcPr>
                <w:p w14:paraId="3343D408" w14:textId="77777777" w:rsidR="00820155" w:rsidRPr="002F0C5D" w:rsidRDefault="00820155" w:rsidP="00820155">
                  <w:pPr>
                    <w:jc w:val="center"/>
                    <w:rPr>
                      <w:rFonts w:eastAsia="Times New Roman" w:cstheme="minorHAnsi"/>
                      <w:b w:val="0"/>
                      <w:bCs w:val="0"/>
                      <w:color w:val="000000"/>
                      <w:sz w:val="20"/>
                      <w:szCs w:val="20"/>
                      <w:lang w:eastAsia="en-GB"/>
                    </w:rPr>
                  </w:pPr>
                  <w:r w:rsidRPr="002F0C5D">
                    <w:rPr>
                      <w:rFonts w:eastAsia="Times New Roman" w:cstheme="minorHAnsi"/>
                      <w:b w:val="0"/>
                      <w:bCs w:val="0"/>
                      <w:color w:val="000000"/>
                      <w:sz w:val="20"/>
                      <w:szCs w:val="20"/>
                      <w:lang w:eastAsia="en-GB"/>
                    </w:rPr>
                    <w:t>2019/2020</w:t>
                  </w:r>
                </w:p>
              </w:tc>
              <w:tc>
                <w:tcPr>
                  <w:tcW w:w="2060" w:type="dxa"/>
                  <w:noWrap/>
                </w:tcPr>
                <w:p w14:paraId="4C29FD7D" w14:textId="77777777" w:rsidR="00820155" w:rsidRPr="002F0C5D" w:rsidRDefault="00820155" w:rsidP="0082015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en-GB"/>
                    </w:rPr>
                  </w:pPr>
                  <w:r w:rsidRPr="002F0C5D">
                    <w:rPr>
                      <w:rFonts w:eastAsia="Times New Roman" w:cstheme="minorHAnsi"/>
                      <w:color w:val="000000"/>
                      <w:sz w:val="20"/>
                      <w:szCs w:val="20"/>
                      <w:lang w:eastAsia="en-GB"/>
                    </w:rPr>
                    <w:t>1,366</w:t>
                  </w:r>
                </w:p>
              </w:tc>
              <w:tc>
                <w:tcPr>
                  <w:tcW w:w="1290" w:type="dxa"/>
                  <w:noWrap/>
                </w:tcPr>
                <w:p w14:paraId="01EE824D" w14:textId="77777777" w:rsidR="00820155" w:rsidRPr="002F0C5D" w:rsidRDefault="00820155" w:rsidP="0082015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en-GB"/>
                    </w:rPr>
                  </w:pPr>
                  <w:r w:rsidRPr="002F0C5D">
                    <w:rPr>
                      <w:rFonts w:eastAsia="Times New Roman" w:cstheme="minorHAnsi"/>
                      <w:color w:val="000000"/>
                      <w:sz w:val="20"/>
                      <w:szCs w:val="20"/>
                      <w:lang w:eastAsia="en-GB"/>
                    </w:rPr>
                    <w:t>845</w:t>
                  </w:r>
                </w:p>
              </w:tc>
              <w:tc>
                <w:tcPr>
                  <w:tcW w:w="2114" w:type="dxa"/>
                  <w:noWrap/>
                </w:tcPr>
                <w:p w14:paraId="360967F0" w14:textId="77777777" w:rsidR="00820155" w:rsidRPr="002F0C5D" w:rsidRDefault="00820155" w:rsidP="0082015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en-GB"/>
                    </w:rPr>
                  </w:pPr>
                  <w:r w:rsidRPr="002F0C5D">
                    <w:rPr>
                      <w:rFonts w:eastAsia="Times New Roman" w:cstheme="minorHAnsi"/>
                      <w:color w:val="000000"/>
                      <w:sz w:val="20"/>
                      <w:szCs w:val="20"/>
                      <w:lang w:eastAsia="en-GB"/>
                    </w:rPr>
                    <w:t>747</w:t>
                  </w:r>
                </w:p>
              </w:tc>
              <w:tc>
                <w:tcPr>
                  <w:tcW w:w="779" w:type="dxa"/>
                  <w:noWrap/>
                  <w:hideMark/>
                </w:tcPr>
                <w:p w14:paraId="21E54339" w14:textId="77777777" w:rsidR="00820155" w:rsidRPr="002F0C5D" w:rsidRDefault="00EA2311" w:rsidP="0082015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sz w:val="20"/>
                      <w:szCs w:val="20"/>
                      <w:lang w:eastAsia="en-GB"/>
                    </w:rPr>
                  </w:pPr>
                  <w:r w:rsidRPr="002F0C5D">
                    <w:rPr>
                      <w:rFonts w:eastAsia="Times New Roman" w:cstheme="minorHAnsi"/>
                      <w:b/>
                      <w:color w:val="000000"/>
                      <w:sz w:val="20"/>
                      <w:szCs w:val="20"/>
                      <w:lang w:eastAsia="en-GB"/>
                    </w:rPr>
                    <w:t>2,958</w:t>
                  </w:r>
                </w:p>
              </w:tc>
            </w:tr>
            <w:tr w:rsidR="00820155" w:rsidRPr="002F0C5D" w14:paraId="44D3DB38" w14:textId="77777777" w:rsidTr="008F4CB0">
              <w:trPr>
                <w:trHeight w:val="288"/>
              </w:trPr>
              <w:tc>
                <w:tcPr>
                  <w:cnfStyle w:val="001000000000" w:firstRow="0" w:lastRow="0" w:firstColumn="1" w:lastColumn="0" w:oddVBand="0" w:evenVBand="0" w:oddHBand="0" w:evenHBand="0" w:firstRowFirstColumn="0" w:firstRowLastColumn="0" w:lastRowFirstColumn="0" w:lastRowLastColumn="0"/>
                  <w:tcW w:w="1439" w:type="dxa"/>
                  <w:noWrap/>
                  <w:hideMark/>
                </w:tcPr>
                <w:p w14:paraId="7A35072B" w14:textId="77777777" w:rsidR="00820155" w:rsidRPr="002F0C5D" w:rsidRDefault="00820155" w:rsidP="00820155">
                  <w:pPr>
                    <w:jc w:val="center"/>
                    <w:rPr>
                      <w:rFonts w:eastAsia="Times New Roman" w:cstheme="minorHAnsi"/>
                      <w:b w:val="0"/>
                      <w:bCs w:val="0"/>
                      <w:color w:val="000000"/>
                      <w:sz w:val="20"/>
                      <w:szCs w:val="20"/>
                      <w:lang w:eastAsia="en-GB"/>
                    </w:rPr>
                  </w:pPr>
                  <w:r w:rsidRPr="002F0C5D">
                    <w:rPr>
                      <w:rFonts w:eastAsia="Times New Roman" w:cstheme="minorHAnsi"/>
                      <w:b w:val="0"/>
                      <w:bCs w:val="0"/>
                      <w:color w:val="000000"/>
                      <w:sz w:val="20"/>
                      <w:szCs w:val="20"/>
                      <w:lang w:eastAsia="en-GB"/>
                    </w:rPr>
                    <w:t>2018/2019</w:t>
                  </w:r>
                </w:p>
              </w:tc>
              <w:tc>
                <w:tcPr>
                  <w:tcW w:w="2060" w:type="dxa"/>
                  <w:noWrap/>
                </w:tcPr>
                <w:p w14:paraId="5F60EFA2" w14:textId="77777777" w:rsidR="00820155" w:rsidRPr="002F0C5D" w:rsidRDefault="00820155" w:rsidP="0082015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GB"/>
                    </w:rPr>
                  </w:pPr>
                  <w:r w:rsidRPr="002F0C5D">
                    <w:rPr>
                      <w:rFonts w:eastAsia="Times New Roman" w:cstheme="minorHAnsi"/>
                      <w:color w:val="000000"/>
                      <w:sz w:val="20"/>
                      <w:szCs w:val="20"/>
                      <w:lang w:eastAsia="en-GB"/>
                    </w:rPr>
                    <w:t>1,287</w:t>
                  </w:r>
                </w:p>
              </w:tc>
              <w:tc>
                <w:tcPr>
                  <w:tcW w:w="1290" w:type="dxa"/>
                  <w:noWrap/>
                </w:tcPr>
                <w:p w14:paraId="24D6132A" w14:textId="77777777" w:rsidR="00820155" w:rsidRPr="002F0C5D" w:rsidRDefault="00820155" w:rsidP="0082015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GB"/>
                    </w:rPr>
                  </w:pPr>
                  <w:r w:rsidRPr="002F0C5D">
                    <w:rPr>
                      <w:rFonts w:eastAsia="Times New Roman" w:cstheme="minorHAnsi"/>
                      <w:color w:val="000000"/>
                      <w:sz w:val="20"/>
                      <w:szCs w:val="20"/>
                      <w:lang w:eastAsia="en-GB"/>
                    </w:rPr>
                    <w:t>718</w:t>
                  </w:r>
                </w:p>
              </w:tc>
              <w:tc>
                <w:tcPr>
                  <w:tcW w:w="2114" w:type="dxa"/>
                  <w:noWrap/>
                </w:tcPr>
                <w:p w14:paraId="43A9E8A8" w14:textId="77777777" w:rsidR="00EA2311" w:rsidRPr="002F0C5D" w:rsidRDefault="00EA2311" w:rsidP="0082015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GB"/>
                    </w:rPr>
                  </w:pPr>
                  <w:r w:rsidRPr="002F0C5D">
                    <w:rPr>
                      <w:rFonts w:eastAsia="Times New Roman" w:cstheme="minorHAnsi"/>
                      <w:color w:val="000000"/>
                      <w:sz w:val="20"/>
                      <w:szCs w:val="20"/>
                      <w:lang w:eastAsia="en-GB"/>
                    </w:rPr>
                    <w:t>721</w:t>
                  </w:r>
                </w:p>
              </w:tc>
              <w:tc>
                <w:tcPr>
                  <w:tcW w:w="779" w:type="dxa"/>
                  <w:noWrap/>
                </w:tcPr>
                <w:p w14:paraId="684F49EC" w14:textId="77777777" w:rsidR="00820155" w:rsidRPr="002F0C5D" w:rsidRDefault="00EA2311" w:rsidP="0082015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 w:val="20"/>
                      <w:szCs w:val="20"/>
                      <w:lang w:eastAsia="en-GB"/>
                    </w:rPr>
                  </w:pPr>
                  <w:r w:rsidRPr="002F0C5D">
                    <w:rPr>
                      <w:rFonts w:eastAsia="Times New Roman" w:cstheme="minorHAnsi"/>
                      <w:b/>
                      <w:color w:val="000000"/>
                      <w:sz w:val="20"/>
                      <w:szCs w:val="20"/>
                      <w:lang w:eastAsia="en-GB"/>
                    </w:rPr>
                    <w:t>2,726</w:t>
                  </w:r>
                </w:p>
              </w:tc>
            </w:tr>
          </w:tbl>
          <w:p w14:paraId="0E8DD02F" w14:textId="77777777" w:rsidR="008C796A" w:rsidRPr="002F0C5D" w:rsidRDefault="008C796A">
            <w:pPr>
              <w:rPr>
                <w:rFonts w:asciiTheme="minorHAnsi" w:hAnsiTheme="minorHAnsi" w:cstheme="minorHAnsi"/>
              </w:rPr>
            </w:pPr>
          </w:p>
          <w:p w14:paraId="2E6AAC40" w14:textId="77777777" w:rsidR="008F4CB0" w:rsidRDefault="008F4CB0">
            <w:pPr>
              <w:rPr>
                <w:rFonts w:eastAsia="Times New Roman" w:cstheme="minorHAnsi"/>
                <w:bCs/>
                <w:color w:val="000000"/>
                <w:sz w:val="20"/>
                <w:szCs w:val="20"/>
                <w:lang w:eastAsia="en-GB"/>
              </w:rPr>
            </w:pPr>
          </w:p>
          <w:p w14:paraId="4E99D3DE" w14:textId="148F8B9B" w:rsidR="00411F43" w:rsidRDefault="008F4CB0">
            <w:pPr>
              <w:rPr>
                <w:rFonts w:eastAsia="Times New Roman" w:cstheme="minorHAnsi"/>
                <w:bCs/>
                <w:color w:val="000000"/>
                <w:sz w:val="20"/>
                <w:szCs w:val="20"/>
                <w:lang w:eastAsia="en-GB"/>
              </w:rPr>
            </w:pPr>
            <w:r w:rsidRPr="002F0C5D">
              <w:rPr>
                <w:rFonts w:eastAsia="Times New Roman" w:cstheme="minorHAnsi"/>
                <w:bCs/>
                <w:color w:val="000000"/>
                <w:sz w:val="20"/>
                <w:szCs w:val="20"/>
                <w:lang w:eastAsia="en-GB"/>
              </w:rPr>
              <w:t>Enrolment History – Special Schools – Post Primary (By Year Group)</w:t>
            </w:r>
          </w:p>
          <w:tbl>
            <w:tblPr>
              <w:tblStyle w:val="PlainTable1"/>
              <w:tblpPr w:leftFromText="180" w:rightFromText="180" w:vertAnchor="text" w:horzAnchor="margin" w:tblpY="624"/>
              <w:tblOverlap w:val="never"/>
              <w:tblW w:w="7688" w:type="dxa"/>
              <w:tblLook w:val="04A0" w:firstRow="1" w:lastRow="0" w:firstColumn="1" w:lastColumn="0" w:noHBand="0" w:noVBand="1"/>
              <w:tblCaption w:val="Enrolment History – Special Schools – Post Primary (By Year Group)"/>
              <w:tblDescription w:val="19/20 = 2958, 20/21 = 2726"/>
            </w:tblPr>
            <w:tblGrid>
              <w:gridCol w:w="1499"/>
              <w:gridCol w:w="672"/>
              <w:gridCol w:w="672"/>
              <w:gridCol w:w="672"/>
              <w:gridCol w:w="672"/>
              <w:gridCol w:w="672"/>
              <w:gridCol w:w="672"/>
              <w:gridCol w:w="672"/>
              <w:gridCol w:w="672"/>
              <w:gridCol w:w="813"/>
            </w:tblGrid>
            <w:tr w:rsidR="009A59A7" w:rsidRPr="002F0C5D" w14:paraId="3C69181D" w14:textId="77777777" w:rsidTr="009A59A7">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1499" w:type="dxa"/>
                  <w:noWrap/>
                  <w:hideMark/>
                </w:tcPr>
                <w:p w14:paraId="0FCCCFC9" w14:textId="77777777" w:rsidR="009A59A7" w:rsidRPr="008F4CB0" w:rsidRDefault="009A59A7" w:rsidP="009A59A7">
                  <w:pPr>
                    <w:jc w:val="center"/>
                    <w:rPr>
                      <w:rFonts w:eastAsia="Times New Roman" w:cstheme="minorHAnsi"/>
                      <w:color w:val="000000"/>
                      <w:sz w:val="20"/>
                      <w:szCs w:val="20"/>
                      <w:lang w:eastAsia="en-GB"/>
                    </w:rPr>
                  </w:pPr>
                  <w:r w:rsidRPr="008F4CB0">
                    <w:rPr>
                      <w:rFonts w:eastAsia="Times New Roman" w:cstheme="minorHAnsi"/>
                      <w:color w:val="000000"/>
                      <w:sz w:val="20"/>
                      <w:szCs w:val="20"/>
                      <w:lang w:eastAsia="en-GB"/>
                    </w:rPr>
                    <w:lastRenderedPageBreak/>
                    <w:t>Year</w:t>
                  </w:r>
                </w:p>
              </w:tc>
              <w:tc>
                <w:tcPr>
                  <w:tcW w:w="672" w:type="dxa"/>
                  <w:noWrap/>
                  <w:hideMark/>
                </w:tcPr>
                <w:p w14:paraId="3F4C0126" w14:textId="77777777" w:rsidR="009A59A7" w:rsidRPr="002F0C5D" w:rsidRDefault="009A59A7" w:rsidP="009A59A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sz w:val="20"/>
                      <w:szCs w:val="20"/>
                      <w:lang w:eastAsia="en-GB"/>
                    </w:rPr>
                  </w:pPr>
                  <w:r w:rsidRPr="002F0C5D">
                    <w:rPr>
                      <w:rFonts w:eastAsia="Times New Roman" w:cstheme="minorHAnsi"/>
                      <w:b w:val="0"/>
                      <w:bCs w:val="0"/>
                      <w:color w:val="000000"/>
                      <w:sz w:val="20"/>
                      <w:szCs w:val="20"/>
                      <w:lang w:eastAsia="en-GB"/>
                    </w:rPr>
                    <w:t>Y8</w:t>
                  </w:r>
                </w:p>
              </w:tc>
              <w:tc>
                <w:tcPr>
                  <w:tcW w:w="672" w:type="dxa"/>
                  <w:noWrap/>
                  <w:hideMark/>
                </w:tcPr>
                <w:p w14:paraId="61D4F24F" w14:textId="77777777" w:rsidR="009A59A7" w:rsidRPr="002F0C5D" w:rsidRDefault="009A59A7" w:rsidP="009A59A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sz w:val="20"/>
                      <w:szCs w:val="20"/>
                      <w:lang w:eastAsia="en-GB"/>
                    </w:rPr>
                  </w:pPr>
                  <w:r w:rsidRPr="002F0C5D">
                    <w:rPr>
                      <w:rFonts w:eastAsia="Times New Roman" w:cstheme="minorHAnsi"/>
                      <w:b w:val="0"/>
                      <w:bCs w:val="0"/>
                      <w:color w:val="000000"/>
                      <w:sz w:val="20"/>
                      <w:szCs w:val="20"/>
                      <w:lang w:eastAsia="en-GB"/>
                    </w:rPr>
                    <w:t>Y9</w:t>
                  </w:r>
                </w:p>
              </w:tc>
              <w:tc>
                <w:tcPr>
                  <w:tcW w:w="672" w:type="dxa"/>
                  <w:noWrap/>
                  <w:hideMark/>
                </w:tcPr>
                <w:p w14:paraId="4160A2EE" w14:textId="77777777" w:rsidR="009A59A7" w:rsidRPr="002F0C5D" w:rsidRDefault="009A59A7" w:rsidP="009A59A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sz w:val="20"/>
                      <w:szCs w:val="20"/>
                      <w:lang w:eastAsia="en-GB"/>
                    </w:rPr>
                  </w:pPr>
                  <w:r w:rsidRPr="002F0C5D">
                    <w:rPr>
                      <w:rFonts w:eastAsia="Times New Roman" w:cstheme="minorHAnsi"/>
                      <w:b w:val="0"/>
                      <w:bCs w:val="0"/>
                      <w:color w:val="000000"/>
                      <w:sz w:val="20"/>
                      <w:szCs w:val="20"/>
                      <w:lang w:eastAsia="en-GB"/>
                    </w:rPr>
                    <w:t>Y10</w:t>
                  </w:r>
                </w:p>
              </w:tc>
              <w:tc>
                <w:tcPr>
                  <w:tcW w:w="672" w:type="dxa"/>
                  <w:noWrap/>
                  <w:hideMark/>
                </w:tcPr>
                <w:p w14:paraId="33576352" w14:textId="77777777" w:rsidR="009A59A7" w:rsidRPr="002F0C5D" w:rsidRDefault="009A59A7" w:rsidP="009A59A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sz w:val="20"/>
                      <w:szCs w:val="20"/>
                      <w:lang w:eastAsia="en-GB"/>
                    </w:rPr>
                  </w:pPr>
                  <w:r w:rsidRPr="002F0C5D">
                    <w:rPr>
                      <w:rFonts w:eastAsia="Times New Roman" w:cstheme="minorHAnsi"/>
                      <w:b w:val="0"/>
                      <w:bCs w:val="0"/>
                      <w:color w:val="000000"/>
                      <w:sz w:val="20"/>
                      <w:szCs w:val="20"/>
                      <w:lang w:eastAsia="en-GB"/>
                    </w:rPr>
                    <w:t>Y11</w:t>
                  </w:r>
                </w:p>
              </w:tc>
              <w:tc>
                <w:tcPr>
                  <w:tcW w:w="672" w:type="dxa"/>
                  <w:noWrap/>
                  <w:hideMark/>
                </w:tcPr>
                <w:p w14:paraId="3A8A18FB" w14:textId="77777777" w:rsidR="009A59A7" w:rsidRPr="002F0C5D" w:rsidRDefault="009A59A7" w:rsidP="009A59A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sz w:val="20"/>
                      <w:szCs w:val="20"/>
                      <w:lang w:eastAsia="en-GB"/>
                    </w:rPr>
                  </w:pPr>
                  <w:r w:rsidRPr="002F0C5D">
                    <w:rPr>
                      <w:rFonts w:eastAsia="Times New Roman" w:cstheme="minorHAnsi"/>
                      <w:b w:val="0"/>
                      <w:bCs w:val="0"/>
                      <w:color w:val="000000"/>
                      <w:sz w:val="20"/>
                      <w:szCs w:val="20"/>
                      <w:lang w:eastAsia="en-GB"/>
                    </w:rPr>
                    <w:t>Y12</w:t>
                  </w:r>
                </w:p>
              </w:tc>
              <w:tc>
                <w:tcPr>
                  <w:tcW w:w="672" w:type="dxa"/>
                  <w:noWrap/>
                  <w:hideMark/>
                </w:tcPr>
                <w:p w14:paraId="5EED2701" w14:textId="77777777" w:rsidR="009A59A7" w:rsidRPr="002F0C5D" w:rsidRDefault="009A59A7" w:rsidP="009A59A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sz w:val="20"/>
                      <w:szCs w:val="20"/>
                      <w:lang w:eastAsia="en-GB"/>
                    </w:rPr>
                  </w:pPr>
                  <w:r w:rsidRPr="002F0C5D">
                    <w:rPr>
                      <w:rFonts w:eastAsia="Times New Roman" w:cstheme="minorHAnsi"/>
                      <w:b w:val="0"/>
                      <w:bCs w:val="0"/>
                      <w:color w:val="000000"/>
                      <w:sz w:val="20"/>
                      <w:szCs w:val="20"/>
                      <w:lang w:eastAsia="en-GB"/>
                    </w:rPr>
                    <w:t>Y13</w:t>
                  </w:r>
                </w:p>
              </w:tc>
              <w:tc>
                <w:tcPr>
                  <w:tcW w:w="672" w:type="dxa"/>
                  <w:noWrap/>
                  <w:hideMark/>
                </w:tcPr>
                <w:p w14:paraId="4AFE38B0" w14:textId="77777777" w:rsidR="009A59A7" w:rsidRPr="002F0C5D" w:rsidRDefault="009A59A7" w:rsidP="009A59A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sz w:val="20"/>
                      <w:szCs w:val="20"/>
                      <w:lang w:eastAsia="en-GB"/>
                    </w:rPr>
                  </w:pPr>
                  <w:r w:rsidRPr="002F0C5D">
                    <w:rPr>
                      <w:rFonts w:eastAsia="Times New Roman" w:cstheme="minorHAnsi"/>
                      <w:b w:val="0"/>
                      <w:bCs w:val="0"/>
                      <w:color w:val="000000"/>
                      <w:sz w:val="20"/>
                      <w:szCs w:val="20"/>
                      <w:lang w:eastAsia="en-GB"/>
                    </w:rPr>
                    <w:t>Y14</w:t>
                  </w:r>
                </w:p>
              </w:tc>
              <w:tc>
                <w:tcPr>
                  <w:tcW w:w="672" w:type="dxa"/>
                  <w:noWrap/>
                  <w:hideMark/>
                </w:tcPr>
                <w:p w14:paraId="15D1A449" w14:textId="77777777" w:rsidR="009A59A7" w:rsidRPr="002F0C5D" w:rsidRDefault="009A59A7" w:rsidP="009A59A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sz w:val="20"/>
                      <w:szCs w:val="20"/>
                      <w:lang w:eastAsia="en-GB"/>
                    </w:rPr>
                  </w:pPr>
                  <w:r w:rsidRPr="002F0C5D">
                    <w:rPr>
                      <w:rFonts w:eastAsia="Times New Roman" w:cstheme="minorHAnsi"/>
                      <w:b w:val="0"/>
                      <w:bCs w:val="0"/>
                      <w:color w:val="000000"/>
                      <w:sz w:val="20"/>
                      <w:szCs w:val="20"/>
                      <w:lang w:eastAsia="en-GB"/>
                    </w:rPr>
                    <w:t>Y15</w:t>
                  </w:r>
                </w:p>
              </w:tc>
              <w:tc>
                <w:tcPr>
                  <w:tcW w:w="813" w:type="dxa"/>
                  <w:noWrap/>
                  <w:hideMark/>
                </w:tcPr>
                <w:p w14:paraId="26985106" w14:textId="77777777" w:rsidR="009A59A7" w:rsidRPr="002F0C5D" w:rsidRDefault="009A59A7" w:rsidP="009A59A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sz w:val="20"/>
                      <w:szCs w:val="20"/>
                      <w:lang w:eastAsia="en-GB"/>
                    </w:rPr>
                  </w:pPr>
                  <w:r w:rsidRPr="002F0C5D">
                    <w:rPr>
                      <w:rFonts w:eastAsia="Times New Roman" w:cstheme="minorHAnsi"/>
                      <w:b w:val="0"/>
                      <w:bCs w:val="0"/>
                      <w:color w:val="000000"/>
                      <w:sz w:val="20"/>
                      <w:szCs w:val="20"/>
                      <w:lang w:eastAsia="en-GB"/>
                    </w:rPr>
                    <w:t>Total</w:t>
                  </w:r>
                </w:p>
              </w:tc>
            </w:tr>
            <w:tr w:rsidR="009A59A7" w:rsidRPr="002F0C5D" w14:paraId="525A71A2" w14:textId="77777777" w:rsidTr="009A59A7">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1499" w:type="dxa"/>
                  <w:noWrap/>
                  <w:hideMark/>
                </w:tcPr>
                <w:p w14:paraId="26CEEE92" w14:textId="77777777" w:rsidR="009A59A7" w:rsidRPr="008F4CB0" w:rsidRDefault="009A59A7" w:rsidP="009A59A7">
                  <w:pPr>
                    <w:jc w:val="center"/>
                    <w:rPr>
                      <w:rFonts w:eastAsia="Times New Roman" w:cstheme="minorHAnsi"/>
                      <w:color w:val="000000"/>
                      <w:sz w:val="20"/>
                      <w:szCs w:val="20"/>
                      <w:lang w:eastAsia="en-GB"/>
                    </w:rPr>
                  </w:pPr>
                  <w:r w:rsidRPr="008F4CB0">
                    <w:rPr>
                      <w:rFonts w:eastAsia="Times New Roman" w:cstheme="minorHAnsi"/>
                      <w:color w:val="000000"/>
                      <w:sz w:val="20"/>
                      <w:szCs w:val="20"/>
                      <w:lang w:eastAsia="en-GB"/>
                    </w:rPr>
                    <w:t>2019/2020</w:t>
                  </w:r>
                </w:p>
              </w:tc>
              <w:tc>
                <w:tcPr>
                  <w:tcW w:w="672" w:type="dxa"/>
                  <w:noWrap/>
                </w:tcPr>
                <w:p w14:paraId="6BA32F4D" w14:textId="77777777" w:rsidR="009A59A7" w:rsidRPr="002F0C5D" w:rsidRDefault="009A59A7" w:rsidP="009A59A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en-GB"/>
                    </w:rPr>
                  </w:pPr>
                  <w:r w:rsidRPr="002F0C5D">
                    <w:rPr>
                      <w:rFonts w:eastAsia="Times New Roman" w:cstheme="minorHAnsi"/>
                      <w:color w:val="000000"/>
                      <w:sz w:val="20"/>
                      <w:szCs w:val="20"/>
                      <w:lang w:eastAsia="en-GB"/>
                    </w:rPr>
                    <w:t>500</w:t>
                  </w:r>
                </w:p>
              </w:tc>
              <w:tc>
                <w:tcPr>
                  <w:tcW w:w="672" w:type="dxa"/>
                  <w:noWrap/>
                </w:tcPr>
                <w:p w14:paraId="6E5A9C20" w14:textId="77777777" w:rsidR="009A59A7" w:rsidRPr="002F0C5D" w:rsidRDefault="009A59A7" w:rsidP="009A59A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en-GB"/>
                    </w:rPr>
                  </w:pPr>
                  <w:r w:rsidRPr="002F0C5D">
                    <w:rPr>
                      <w:rFonts w:eastAsia="Times New Roman" w:cstheme="minorHAnsi"/>
                      <w:color w:val="000000"/>
                      <w:sz w:val="20"/>
                      <w:szCs w:val="20"/>
                      <w:lang w:eastAsia="en-GB"/>
                    </w:rPr>
                    <w:t>466</w:t>
                  </w:r>
                </w:p>
              </w:tc>
              <w:tc>
                <w:tcPr>
                  <w:tcW w:w="672" w:type="dxa"/>
                  <w:noWrap/>
                </w:tcPr>
                <w:p w14:paraId="25245AE8" w14:textId="77777777" w:rsidR="009A59A7" w:rsidRPr="002F0C5D" w:rsidRDefault="009A59A7" w:rsidP="009A59A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en-GB"/>
                    </w:rPr>
                  </w:pPr>
                  <w:r w:rsidRPr="002F0C5D">
                    <w:rPr>
                      <w:rFonts w:eastAsia="Times New Roman" w:cstheme="minorHAnsi"/>
                      <w:color w:val="000000"/>
                      <w:sz w:val="20"/>
                      <w:szCs w:val="20"/>
                      <w:lang w:eastAsia="en-GB"/>
                    </w:rPr>
                    <w:t>400</w:t>
                  </w:r>
                </w:p>
              </w:tc>
              <w:tc>
                <w:tcPr>
                  <w:tcW w:w="672" w:type="dxa"/>
                  <w:noWrap/>
                </w:tcPr>
                <w:p w14:paraId="7EC043AE" w14:textId="77777777" w:rsidR="009A59A7" w:rsidRPr="002F0C5D" w:rsidRDefault="009A59A7" w:rsidP="009A59A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en-GB"/>
                    </w:rPr>
                  </w:pPr>
                  <w:r w:rsidRPr="002F0C5D">
                    <w:rPr>
                      <w:rFonts w:eastAsia="Times New Roman" w:cstheme="minorHAnsi"/>
                      <w:color w:val="000000"/>
                      <w:sz w:val="20"/>
                      <w:szCs w:val="20"/>
                      <w:lang w:eastAsia="en-GB"/>
                    </w:rPr>
                    <w:t>436</w:t>
                  </w:r>
                </w:p>
              </w:tc>
              <w:tc>
                <w:tcPr>
                  <w:tcW w:w="672" w:type="dxa"/>
                  <w:noWrap/>
                </w:tcPr>
                <w:p w14:paraId="30F15C67" w14:textId="77777777" w:rsidR="009A59A7" w:rsidRPr="002F0C5D" w:rsidRDefault="009A59A7" w:rsidP="009A59A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en-GB"/>
                    </w:rPr>
                  </w:pPr>
                  <w:r w:rsidRPr="002F0C5D">
                    <w:rPr>
                      <w:rFonts w:eastAsia="Times New Roman" w:cstheme="minorHAnsi"/>
                      <w:color w:val="000000"/>
                      <w:sz w:val="20"/>
                      <w:szCs w:val="20"/>
                      <w:lang w:eastAsia="en-GB"/>
                    </w:rPr>
                    <w:t>409</w:t>
                  </w:r>
                </w:p>
              </w:tc>
              <w:tc>
                <w:tcPr>
                  <w:tcW w:w="672" w:type="dxa"/>
                  <w:noWrap/>
                </w:tcPr>
                <w:p w14:paraId="3672AE5D" w14:textId="77777777" w:rsidR="009A59A7" w:rsidRPr="002F0C5D" w:rsidRDefault="009A59A7" w:rsidP="009A59A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en-GB"/>
                    </w:rPr>
                  </w:pPr>
                  <w:r w:rsidRPr="002F0C5D">
                    <w:rPr>
                      <w:rFonts w:eastAsia="Times New Roman" w:cstheme="minorHAnsi"/>
                      <w:color w:val="000000"/>
                      <w:sz w:val="20"/>
                      <w:szCs w:val="20"/>
                      <w:lang w:eastAsia="en-GB"/>
                    </w:rPr>
                    <w:t>298</w:t>
                  </w:r>
                </w:p>
              </w:tc>
              <w:tc>
                <w:tcPr>
                  <w:tcW w:w="672" w:type="dxa"/>
                  <w:noWrap/>
                </w:tcPr>
                <w:p w14:paraId="6898028B" w14:textId="77777777" w:rsidR="009A59A7" w:rsidRPr="002F0C5D" w:rsidRDefault="009A59A7" w:rsidP="009A59A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en-GB"/>
                    </w:rPr>
                  </w:pPr>
                  <w:r w:rsidRPr="002F0C5D">
                    <w:rPr>
                      <w:rFonts w:eastAsia="Times New Roman" w:cstheme="minorHAnsi"/>
                      <w:color w:val="000000"/>
                      <w:sz w:val="20"/>
                      <w:szCs w:val="20"/>
                      <w:lang w:eastAsia="en-GB"/>
                    </w:rPr>
                    <w:t>237</w:t>
                  </w:r>
                </w:p>
              </w:tc>
              <w:tc>
                <w:tcPr>
                  <w:tcW w:w="672" w:type="dxa"/>
                  <w:noWrap/>
                </w:tcPr>
                <w:p w14:paraId="2AA689C1" w14:textId="77777777" w:rsidR="009A59A7" w:rsidRPr="002F0C5D" w:rsidRDefault="009A59A7" w:rsidP="009A59A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en-GB"/>
                    </w:rPr>
                  </w:pPr>
                  <w:r w:rsidRPr="002F0C5D">
                    <w:rPr>
                      <w:rFonts w:eastAsia="Times New Roman" w:cstheme="minorHAnsi"/>
                      <w:color w:val="000000"/>
                      <w:sz w:val="20"/>
                      <w:szCs w:val="20"/>
                      <w:lang w:eastAsia="en-GB"/>
                    </w:rPr>
                    <w:t>212</w:t>
                  </w:r>
                </w:p>
              </w:tc>
              <w:tc>
                <w:tcPr>
                  <w:tcW w:w="813" w:type="dxa"/>
                  <w:noWrap/>
                  <w:hideMark/>
                </w:tcPr>
                <w:p w14:paraId="51FF833C" w14:textId="77777777" w:rsidR="009A59A7" w:rsidRPr="002F0C5D" w:rsidRDefault="009A59A7" w:rsidP="009A59A7">
                  <w:pPr>
                    <w:cnfStyle w:val="000000100000" w:firstRow="0" w:lastRow="0" w:firstColumn="0" w:lastColumn="0" w:oddVBand="0" w:evenVBand="0" w:oddHBand="1" w:evenHBand="0" w:firstRowFirstColumn="0" w:firstRowLastColumn="0" w:lastRowFirstColumn="0" w:lastRowLastColumn="0"/>
                    <w:rPr>
                      <w:rFonts w:cstheme="minorHAnsi"/>
                      <w:b/>
                    </w:rPr>
                  </w:pPr>
                  <w:r w:rsidRPr="002F0C5D">
                    <w:rPr>
                      <w:rFonts w:cstheme="minorHAnsi"/>
                      <w:b/>
                    </w:rPr>
                    <w:t>2,958</w:t>
                  </w:r>
                </w:p>
              </w:tc>
            </w:tr>
            <w:tr w:rsidR="009A59A7" w:rsidRPr="002F0C5D" w14:paraId="702A5465" w14:textId="77777777" w:rsidTr="009A59A7">
              <w:trPr>
                <w:trHeight w:val="274"/>
              </w:trPr>
              <w:tc>
                <w:tcPr>
                  <w:cnfStyle w:val="001000000000" w:firstRow="0" w:lastRow="0" w:firstColumn="1" w:lastColumn="0" w:oddVBand="0" w:evenVBand="0" w:oddHBand="0" w:evenHBand="0" w:firstRowFirstColumn="0" w:firstRowLastColumn="0" w:lastRowFirstColumn="0" w:lastRowLastColumn="0"/>
                  <w:tcW w:w="1499" w:type="dxa"/>
                  <w:noWrap/>
                  <w:hideMark/>
                </w:tcPr>
                <w:p w14:paraId="72C62FB6" w14:textId="77777777" w:rsidR="009A59A7" w:rsidRPr="008F4CB0" w:rsidRDefault="009A59A7" w:rsidP="009A59A7">
                  <w:pPr>
                    <w:jc w:val="center"/>
                    <w:rPr>
                      <w:rFonts w:eastAsia="Times New Roman" w:cstheme="minorHAnsi"/>
                      <w:color w:val="000000"/>
                      <w:sz w:val="20"/>
                      <w:szCs w:val="20"/>
                      <w:lang w:eastAsia="en-GB"/>
                    </w:rPr>
                  </w:pPr>
                  <w:r w:rsidRPr="008F4CB0">
                    <w:rPr>
                      <w:rFonts w:eastAsia="Times New Roman" w:cstheme="minorHAnsi"/>
                      <w:color w:val="000000"/>
                      <w:sz w:val="20"/>
                      <w:szCs w:val="20"/>
                      <w:lang w:eastAsia="en-GB"/>
                    </w:rPr>
                    <w:t>2018/2019</w:t>
                  </w:r>
                </w:p>
              </w:tc>
              <w:tc>
                <w:tcPr>
                  <w:tcW w:w="672" w:type="dxa"/>
                  <w:noWrap/>
                </w:tcPr>
                <w:p w14:paraId="38214D7B" w14:textId="77777777" w:rsidR="009A59A7" w:rsidRPr="002F0C5D" w:rsidRDefault="009A59A7" w:rsidP="009A59A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GB"/>
                    </w:rPr>
                  </w:pPr>
                  <w:r w:rsidRPr="002F0C5D">
                    <w:rPr>
                      <w:rFonts w:eastAsia="Times New Roman" w:cstheme="minorHAnsi"/>
                      <w:color w:val="000000"/>
                      <w:sz w:val="20"/>
                      <w:szCs w:val="20"/>
                      <w:lang w:eastAsia="en-GB"/>
                    </w:rPr>
                    <w:t>378</w:t>
                  </w:r>
                </w:p>
              </w:tc>
              <w:tc>
                <w:tcPr>
                  <w:tcW w:w="672" w:type="dxa"/>
                  <w:noWrap/>
                </w:tcPr>
                <w:p w14:paraId="70A644F7" w14:textId="77777777" w:rsidR="009A59A7" w:rsidRPr="002F0C5D" w:rsidRDefault="009A59A7" w:rsidP="009A59A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GB"/>
                    </w:rPr>
                  </w:pPr>
                  <w:r w:rsidRPr="002F0C5D">
                    <w:rPr>
                      <w:rFonts w:eastAsia="Times New Roman" w:cstheme="minorHAnsi"/>
                      <w:color w:val="000000"/>
                      <w:sz w:val="20"/>
                      <w:szCs w:val="20"/>
                      <w:lang w:eastAsia="en-GB"/>
                    </w:rPr>
                    <w:t>410</w:t>
                  </w:r>
                </w:p>
              </w:tc>
              <w:tc>
                <w:tcPr>
                  <w:tcW w:w="672" w:type="dxa"/>
                  <w:noWrap/>
                </w:tcPr>
                <w:p w14:paraId="35B0BD67" w14:textId="77777777" w:rsidR="009A59A7" w:rsidRPr="002F0C5D" w:rsidRDefault="009A59A7" w:rsidP="009A59A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GB"/>
                    </w:rPr>
                  </w:pPr>
                  <w:r w:rsidRPr="002F0C5D">
                    <w:rPr>
                      <w:rFonts w:eastAsia="Times New Roman" w:cstheme="minorHAnsi"/>
                      <w:color w:val="000000"/>
                      <w:sz w:val="20"/>
                      <w:szCs w:val="20"/>
                      <w:lang w:eastAsia="en-GB"/>
                    </w:rPr>
                    <w:t>399</w:t>
                  </w:r>
                </w:p>
              </w:tc>
              <w:tc>
                <w:tcPr>
                  <w:tcW w:w="672" w:type="dxa"/>
                  <w:noWrap/>
                </w:tcPr>
                <w:p w14:paraId="585EF40E" w14:textId="77777777" w:rsidR="009A59A7" w:rsidRPr="002F0C5D" w:rsidRDefault="009A59A7" w:rsidP="009A59A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GB"/>
                    </w:rPr>
                  </w:pPr>
                  <w:r w:rsidRPr="002F0C5D">
                    <w:rPr>
                      <w:rFonts w:eastAsia="Times New Roman" w:cstheme="minorHAnsi"/>
                      <w:color w:val="000000"/>
                      <w:sz w:val="20"/>
                      <w:szCs w:val="20"/>
                      <w:lang w:eastAsia="en-GB"/>
                    </w:rPr>
                    <w:t>369</w:t>
                  </w:r>
                </w:p>
              </w:tc>
              <w:tc>
                <w:tcPr>
                  <w:tcW w:w="672" w:type="dxa"/>
                  <w:noWrap/>
                </w:tcPr>
                <w:p w14:paraId="4DC59C8B" w14:textId="77777777" w:rsidR="009A59A7" w:rsidRPr="002F0C5D" w:rsidRDefault="009A59A7" w:rsidP="009A59A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GB"/>
                    </w:rPr>
                  </w:pPr>
                  <w:r w:rsidRPr="002F0C5D">
                    <w:rPr>
                      <w:rFonts w:eastAsia="Times New Roman" w:cstheme="minorHAnsi"/>
                      <w:color w:val="000000"/>
                      <w:sz w:val="20"/>
                      <w:szCs w:val="20"/>
                      <w:lang w:eastAsia="en-GB"/>
                    </w:rPr>
                    <w:t>349</w:t>
                  </w:r>
                </w:p>
              </w:tc>
              <w:tc>
                <w:tcPr>
                  <w:tcW w:w="672" w:type="dxa"/>
                  <w:noWrap/>
                </w:tcPr>
                <w:p w14:paraId="31136A12" w14:textId="77777777" w:rsidR="009A59A7" w:rsidRPr="002F0C5D" w:rsidRDefault="009A59A7" w:rsidP="009A59A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GB"/>
                    </w:rPr>
                  </w:pPr>
                  <w:r w:rsidRPr="002F0C5D">
                    <w:rPr>
                      <w:rFonts w:eastAsia="Times New Roman" w:cstheme="minorHAnsi"/>
                      <w:color w:val="000000"/>
                      <w:sz w:val="20"/>
                      <w:szCs w:val="20"/>
                      <w:lang w:eastAsia="en-GB"/>
                    </w:rPr>
                    <w:t>290</w:t>
                  </w:r>
                </w:p>
              </w:tc>
              <w:tc>
                <w:tcPr>
                  <w:tcW w:w="672" w:type="dxa"/>
                  <w:noWrap/>
                </w:tcPr>
                <w:p w14:paraId="50D90BC1" w14:textId="77777777" w:rsidR="009A59A7" w:rsidRPr="002F0C5D" w:rsidRDefault="009A59A7" w:rsidP="009A59A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GB"/>
                    </w:rPr>
                  </w:pPr>
                  <w:r w:rsidRPr="002F0C5D">
                    <w:rPr>
                      <w:rFonts w:eastAsia="Times New Roman" w:cstheme="minorHAnsi"/>
                      <w:color w:val="000000"/>
                      <w:sz w:val="20"/>
                      <w:szCs w:val="20"/>
                      <w:lang w:eastAsia="en-GB"/>
                    </w:rPr>
                    <w:t>224</w:t>
                  </w:r>
                </w:p>
              </w:tc>
              <w:tc>
                <w:tcPr>
                  <w:tcW w:w="672" w:type="dxa"/>
                  <w:noWrap/>
                </w:tcPr>
                <w:p w14:paraId="31A4D570" w14:textId="77777777" w:rsidR="009A59A7" w:rsidRPr="002F0C5D" w:rsidRDefault="009A59A7" w:rsidP="009A59A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n-GB"/>
                    </w:rPr>
                  </w:pPr>
                  <w:r w:rsidRPr="002F0C5D">
                    <w:rPr>
                      <w:rFonts w:eastAsia="Times New Roman" w:cstheme="minorHAnsi"/>
                      <w:color w:val="000000"/>
                      <w:sz w:val="20"/>
                      <w:szCs w:val="20"/>
                      <w:lang w:eastAsia="en-GB"/>
                    </w:rPr>
                    <w:t>207</w:t>
                  </w:r>
                </w:p>
              </w:tc>
              <w:tc>
                <w:tcPr>
                  <w:tcW w:w="813" w:type="dxa"/>
                  <w:noWrap/>
                </w:tcPr>
                <w:p w14:paraId="1B9CF9DD" w14:textId="77777777" w:rsidR="009A59A7" w:rsidRPr="002F0C5D" w:rsidRDefault="009A59A7" w:rsidP="009A59A7">
                  <w:pPr>
                    <w:cnfStyle w:val="000000000000" w:firstRow="0" w:lastRow="0" w:firstColumn="0" w:lastColumn="0" w:oddVBand="0" w:evenVBand="0" w:oddHBand="0" w:evenHBand="0" w:firstRowFirstColumn="0" w:firstRowLastColumn="0" w:lastRowFirstColumn="0" w:lastRowLastColumn="0"/>
                    <w:rPr>
                      <w:rFonts w:cstheme="minorHAnsi"/>
                      <w:b/>
                    </w:rPr>
                  </w:pPr>
                  <w:r w:rsidRPr="002F0C5D">
                    <w:rPr>
                      <w:rFonts w:cstheme="minorHAnsi"/>
                      <w:b/>
                    </w:rPr>
                    <w:t>2,726</w:t>
                  </w:r>
                </w:p>
              </w:tc>
            </w:tr>
          </w:tbl>
          <w:p w14:paraId="1DC4737F" w14:textId="22F4A0FA" w:rsidR="008F4CB0" w:rsidRDefault="008F4CB0" w:rsidP="009A59A7">
            <w:pPr>
              <w:ind w:left="0" w:firstLine="0"/>
              <w:rPr>
                <w:rFonts w:eastAsia="Times New Roman" w:cstheme="minorHAnsi"/>
                <w:bCs/>
                <w:color w:val="000000"/>
                <w:sz w:val="20"/>
                <w:szCs w:val="20"/>
                <w:lang w:eastAsia="en-GB"/>
              </w:rPr>
            </w:pPr>
          </w:p>
          <w:p w14:paraId="1DD05B15" w14:textId="5D42FA50" w:rsidR="009A59A7" w:rsidRDefault="009A59A7" w:rsidP="009A59A7">
            <w:pPr>
              <w:ind w:left="0" w:firstLine="0"/>
              <w:rPr>
                <w:rFonts w:eastAsia="Times New Roman" w:cstheme="minorHAnsi"/>
                <w:bCs/>
                <w:color w:val="000000"/>
                <w:sz w:val="20"/>
                <w:szCs w:val="20"/>
                <w:lang w:eastAsia="en-GB"/>
              </w:rPr>
            </w:pPr>
          </w:p>
          <w:p w14:paraId="6D89A60D" w14:textId="77777777" w:rsidR="009A59A7" w:rsidRDefault="009A59A7" w:rsidP="009A59A7">
            <w:pPr>
              <w:ind w:left="0" w:firstLine="0"/>
              <w:rPr>
                <w:rFonts w:eastAsia="Times New Roman" w:cstheme="minorHAnsi"/>
                <w:bCs/>
                <w:color w:val="000000"/>
                <w:sz w:val="20"/>
                <w:szCs w:val="20"/>
                <w:lang w:eastAsia="en-GB"/>
              </w:rPr>
            </w:pPr>
          </w:p>
          <w:p w14:paraId="1F044CE7" w14:textId="0306FB69" w:rsidR="008F4CB0" w:rsidRDefault="008F4CB0">
            <w:pPr>
              <w:rPr>
                <w:rFonts w:eastAsia="Times New Roman" w:cstheme="minorHAnsi"/>
                <w:bCs/>
                <w:color w:val="000000"/>
                <w:sz w:val="20"/>
                <w:szCs w:val="20"/>
                <w:lang w:eastAsia="en-GB"/>
              </w:rPr>
            </w:pPr>
          </w:p>
          <w:p w14:paraId="3DE7952E" w14:textId="77777777" w:rsidR="008F4CB0" w:rsidRDefault="008F4CB0">
            <w:pPr>
              <w:rPr>
                <w:rFonts w:eastAsia="Times New Roman" w:cstheme="minorHAnsi"/>
                <w:bCs/>
                <w:color w:val="000000"/>
                <w:sz w:val="20"/>
                <w:szCs w:val="20"/>
                <w:lang w:eastAsia="en-GB"/>
              </w:rPr>
            </w:pPr>
          </w:p>
          <w:p w14:paraId="477333C0" w14:textId="77777777" w:rsidR="008F4CB0" w:rsidRDefault="008F4CB0">
            <w:pPr>
              <w:rPr>
                <w:rFonts w:eastAsia="Times New Roman" w:cstheme="minorHAnsi"/>
                <w:bCs/>
                <w:color w:val="000000"/>
                <w:sz w:val="20"/>
                <w:szCs w:val="20"/>
                <w:lang w:eastAsia="en-GB"/>
              </w:rPr>
            </w:pPr>
          </w:p>
          <w:p w14:paraId="20DA6FF3" w14:textId="77777777" w:rsidR="008F4CB0" w:rsidRDefault="008F4CB0" w:rsidP="008F4CB0">
            <w:pPr>
              <w:ind w:left="0" w:firstLine="0"/>
              <w:rPr>
                <w:rFonts w:asciiTheme="minorHAnsi" w:hAnsiTheme="minorHAnsi" w:cstheme="minorHAnsi"/>
                <w:u w:val="single"/>
              </w:rPr>
            </w:pPr>
          </w:p>
          <w:p w14:paraId="7E61DBF6" w14:textId="39C6F60F" w:rsidR="00411F43" w:rsidRPr="002F0C5D" w:rsidRDefault="00B56504">
            <w:pPr>
              <w:rPr>
                <w:rFonts w:asciiTheme="minorHAnsi" w:hAnsiTheme="minorHAnsi" w:cstheme="minorHAnsi"/>
                <w:u w:val="single"/>
              </w:rPr>
            </w:pPr>
            <w:r w:rsidRPr="002F0C5D">
              <w:rPr>
                <w:rFonts w:asciiTheme="minorHAnsi" w:hAnsiTheme="minorHAnsi" w:cstheme="minorHAnsi"/>
                <w:u w:val="single"/>
              </w:rPr>
              <w:t>Teaching Staff (2018/19)</w:t>
            </w:r>
            <w:r w:rsidR="009E6387" w:rsidRPr="002F0C5D">
              <w:rPr>
                <w:rFonts w:asciiTheme="minorHAnsi" w:hAnsiTheme="minorHAnsi" w:cstheme="minorHAnsi"/>
                <w:u w:val="single"/>
              </w:rPr>
              <w:t xml:space="preserve"> (All Schools)</w:t>
            </w:r>
          </w:p>
          <w:p w14:paraId="0B40774A" w14:textId="77777777" w:rsidR="00A104B3" w:rsidRPr="002F0C5D" w:rsidRDefault="00A104B3">
            <w:pPr>
              <w:rPr>
                <w:rFonts w:asciiTheme="minorHAnsi" w:hAnsiTheme="minorHAnsi" w:cstheme="minorHAnsi"/>
                <w:u w:val="single"/>
              </w:rPr>
            </w:pPr>
          </w:p>
          <w:p w14:paraId="432CFC5E" w14:textId="58A05026" w:rsidR="00A104B3" w:rsidRDefault="00A104B3" w:rsidP="00A104B3">
            <w:pPr>
              <w:rPr>
                <w:rFonts w:asciiTheme="minorHAnsi" w:hAnsiTheme="minorHAnsi" w:cstheme="minorHAnsi"/>
              </w:rPr>
            </w:pPr>
            <w:r w:rsidRPr="002F0C5D">
              <w:rPr>
                <w:rFonts w:asciiTheme="minorHAnsi" w:hAnsiTheme="minorHAnsi" w:cstheme="minorHAnsi"/>
              </w:rPr>
              <w:t>The median age of teachers is 41.7</w:t>
            </w:r>
          </w:p>
          <w:p w14:paraId="192FA457" w14:textId="09478559" w:rsidR="009A59A7" w:rsidRDefault="009A59A7" w:rsidP="00A104B3">
            <w:pPr>
              <w:rPr>
                <w:rFonts w:asciiTheme="minorHAnsi" w:hAnsiTheme="minorHAnsi" w:cstheme="minorHAnsi"/>
              </w:rPr>
            </w:pPr>
          </w:p>
          <w:tbl>
            <w:tblPr>
              <w:tblStyle w:val="PlainTable1"/>
              <w:tblW w:w="0" w:type="auto"/>
              <w:tblLook w:val="04A0" w:firstRow="1" w:lastRow="0" w:firstColumn="1" w:lastColumn="0" w:noHBand="0" w:noVBand="1"/>
              <w:tblCaption w:val="Age of teachers and gender split into groups."/>
              <w:tblDescription w:val="&#10;"/>
            </w:tblPr>
            <w:tblGrid>
              <w:gridCol w:w="1984"/>
              <w:gridCol w:w="2510"/>
              <w:gridCol w:w="2510"/>
            </w:tblGrid>
            <w:tr w:rsidR="009A59A7" w:rsidRPr="00D52353" w14:paraId="11C3FFBF" w14:textId="77777777" w:rsidTr="00A65F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tcPr>
                <w:p w14:paraId="223889E8" w14:textId="77777777" w:rsidR="009A59A7" w:rsidRPr="00D52353" w:rsidRDefault="009A59A7" w:rsidP="009A59A7">
                  <w:pPr>
                    <w:rPr>
                      <w:rFonts w:cstheme="minorHAnsi"/>
                      <w:bCs w:val="0"/>
                    </w:rPr>
                  </w:pPr>
                  <w:r w:rsidRPr="00D52353">
                    <w:rPr>
                      <w:rFonts w:cstheme="minorHAnsi"/>
                      <w:bCs w:val="0"/>
                    </w:rPr>
                    <w:t>Age Band</w:t>
                  </w:r>
                </w:p>
              </w:tc>
              <w:tc>
                <w:tcPr>
                  <w:tcW w:w="2510" w:type="dxa"/>
                </w:tcPr>
                <w:p w14:paraId="6E0F5D46" w14:textId="77777777" w:rsidR="009A59A7" w:rsidRPr="00D52353" w:rsidRDefault="009A59A7" w:rsidP="009A59A7">
                  <w:pPr>
                    <w:cnfStyle w:val="100000000000" w:firstRow="1" w:lastRow="0" w:firstColumn="0" w:lastColumn="0" w:oddVBand="0" w:evenVBand="0" w:oddHBand="0" w:evenHBand="0" w:firstRowFirstColumn="0" w:firstRowLastColumn="0" w:lastRowFirstColumn="0" w:lastRowLastColumn="0"/>
                    <w:rPr>
                      <w:rFonts w:cstheme="minorHAnsi"/>
                      <w:bCs w:val="0"/>
                    </w:rPr>
                  </w:pPr>
                  <w:r w:rsidRPr="00D52353">
                    <w:rPr>
                      <w:rFonts w:cstheme="minorHAnsi"/>
                      <w:bCs w:val="0"/>
                    </w:rPr>
                    <w:t>Male teachers</w:t>
                  </w:r>
                </w:p>
              </w:tc>
              <w:tc>
                <w:tcPr>
                  <w:tcW w:w="2510" w:type="dxa"/>
                </w:tcPr>
                <w:p w14:paraId="5E7A3805" w14:textId="77777777" w:rsidR="009A59A7" w:rsidRPr="00D52353" w:rsidRDefault="009A59A7" w:rsidP="009A59A7">
                  <w:pPr>
                    <w:cnfStyle w:val="100000000000" w:firstRow="1" w:lastRow="0" w:firstColumn="0" w:lastColumn="0" w:oddVBand="0" w:evenVBand="0" w:oddHBand="0" w:evenHBand="0" w:firstRowFirstColumn="0" w:firstRowLastColumn="0" w:lastRowFirstColumn="0" w:lastRowLastColumn="0"/>
                    <w:rPr>
                      <w:rFonts w:cstheme="minorHAnsi"/>
                      <w:bCs w:val="0"/>
                    </w:rPr>
                  </w:pPr>
                  <w:r w:rsidRPr="00D52353">
                    <w:rPr>
                      <w:rFonts w:cstheme="minorHAnsi"/>
                      <w:bCs w:val="0"/>
                    </w:rPr>
                    <w:t>Female Teachers</w:t>
                  </w:r>
                </w:p>
              </w:tc>
            </w:tr>
            <w:tr w:rsidR="009A59A7" w:rsidRPr="0054386D" w14:paraId="1EA55A3B" w14:textId="77777777" w:rsidTr="00A65F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tcPr>
                <w:p w14:paraId="2736F364" w14:textId="77777777" w:rsidR="009A59A7" w:rsidRPr="0054386D" w:rsidRDefault="009A59A7" w:rsidP="009A59A7">
                  <w:pPr>
                    <w:rPr>
                      <w:rFonts w:cstheme="minorHAnsi"/>
                      <w:b w:val="0"/>
                    </w:rPr>
                  </w:pPr>
                  <w:r w:rsidRPr="0054386D">
                    <w:rPr>
                      <w:rFonts w:cstheme="minorHAnsi"/>
                      <w:b w:val="0"/>
                    </w:rPr>
                    <w:t>Under 30</w:t>
                  </w:r>
                </w:p>
              </w:tc>
              <w:tc>
                <w:tcPr>
                  <w:tcW w:w="2510" w:type="dxa"/>
                </w:tcPr>
                <w:p w14:paraId="0224153B" w14:textId="77777777" w:rsidR="009A59A7" w:rsidRPr="0054386D" w:rsidRDefault="009A59A7" w:rsidP="009A59A7">
                  <w:pPr>
                    <w:cnfStyle w:val="000000100000" w:firstRow="0" w:lastRow="0" w:firstColumn="0" w:lastColumn="0" w:oddVBand="0" w:evenVBand="0" w:oddHBand="1" w:evenHBand="0" w:firstRowFirstColumn="0" w:firstRowLastColumn="0" w:lastRowFirstColumn="0" w:lastRowLastColumn="0"/>
                    <w:rPr>
                      <w:rFonts w:cstheme="minorHAnsi"/>
                    </w:rPr>
                  </w:pPr>
                  <w:r w:rsidRPr="0054386D">
                    <w:rPr>
                      <w:rFonts w:cstheme="minorHAnsi"/>
                    </w:rPr>
                    <w:t>11.2%</w:t>
                  </w:r>
                </w:p>
              </w:tc>
              <w:tc>
                <w:tcPr>
                  <w:tcW w:w="2510" w:type="dxa"/>
                </w:tcPr>
                <w:p w14:paraId="3D4F1A01" w14:textId="77777777" w:rsidR="009A59A7" w:rsidRPr="0054386D" w:rsidRDefault="009A59A7" w:rsidP="009A59A7">
                  <w:pPr>
                    <w:cnfStyle w:val="000000100000" w:firstRow="0" w:lastRow="0" w:firstColumn="0" w:lastColumn="0" w:oddVBand="0" w:evenVBand="0" w:oddHBand="1" w:evenHBand="0" w:firstRowFirstColumn="0" w:firstRowLastColumn="0" w:lastRowFirstColumn="0" w:lastRowLastColumn="0"/>
                    <w:rPr>
                      <w:rFonts w:cstheme="minorHAnsi"/>
                    </w:rPr>
                  </w:pPr>
                  <w:r w:rsidRPr="0054386D">
                    <w:rPr>
                      <w:rFonts w:cstheme="minorHAnsi"/>
                    </w:rPr>
                    <w:t>10.7%</w:t>
                  </w:r>
                </w:p>
              </w:tc>
            </w:tr>
            <w:tr w:rsidR="009A59A7" w:rsidRPr="0054386D" w14:paraId="22506F66" w14:textId="77777777" w:rsidTr="00A65F8D">
              <w:tc>
                <w:tcPr>
                  <w:cnfStyle w:val="001000000000" w:firstRow="0" w:lastRow="0" w:firstColumn="1" w:lastColumn="0" w:oddVBand="0" w:evenVBand="0" w:oddHBand="0" w:evenHBand="0" w:firstRowFirstColumn="0" w:firstRowLastColumn="0" w:lastRowFirstColumn="0" w:lastRowLastColumn="0"/>
                  <w:tcW w:w="1984" w:type="dxa"/>
                </w:tcPr>
                <w:p w14:paraId="488346F3" w14:textId="77777777" w:rsidR="009A59A7" w:rsidRPr="0054386D" w:rsidRDefault="009A59A7" w:rsidP="009A59A7">
                  <w:pPr>
                    <w:rPr>
                      <w:rFonts w:cstheme="minorHAnsi"/>
                      <w:b w:val="0"/>
                    </w:rPr>
                  </w:pPr>
                  <w:r w:rsidRPr="0054386D">
                    <w:rPr>
                      <w:rFonts w:cstheme="minorHAnsi"/>
                      <w:b w:val="0"/>
                    </w:rPr>
                    <w:t>30-39</w:t>
                  </w:r>
                </w:p>
              </w:tc>
              <w:tc>
                <w:tcPr>
                  <w:tcW w:w="2510" w:type="dxa"/>
                </w:tcPr>
                <w:p w14:paraId="6F45B6FC" w14:textId="77777777" w:rsidR="009A59A7" w:rsidRPr="0054386D" w:rsidRDefault="009A59A7" w:rsidP="009A59A7">
                  <w:pPr>
                    <w:cnfStyle w:val="000000000000" w:firstRow="0" w:lastRow="0" w:firstColumn="0" w:lastColumn="0" w:oddVBand="0" w:evenVBand="0" w:oddHBand="0" w:evenHBand="0" w:firstRowFirstColumn="0" w:firstRowLastColumn="0" w:lastRowFirstColumn="0" w:lastRowLastColumn="0"/>
                    <w:rPr>
                      <w:rFonts w:cstheme="minorHAnsi"/>
                    </w:rPr>
                  </w:pPr>
                  <w:r w:rsidRPr="0054386D">
                    <w:rPr>
                      <w:rFonts w:cstheme="minorHAnsi"/>
                    </w:rPr>
                    <w:t>31%</w:t>
                  </w:r>
                </w:p>
              </w:tc>
              <w:tc>
                <w:tcPr>
                  <w:tcW w:w="2510" w:type="dxa"/>
                </w:tcPr>
                <w:p w14:paraId="6089D22A" w14:textId="77777777" w:rsidR="009A59A7" w:rsidRPr="0054386D" w:rsidRDefault="009A59A7" w:rsidP="009A59A7">
                  <w:pPr>
                    <w:cnfStyle w:val="000000000000" w:firstRow="0" w:lastRow="0" w:firstColumn="0" w:lastColumn="0" w:oddVBand="0" w:evenVBand="0" w:oddHBand="0" w:evenHBand="0" w:firstRowFirstColumn="0" w:firstRowLastColumn="0" w:lastRowFirstColumn="0" w:lastRowLastColumn="0"/>
                    <w:rPr>
                      <w:rFonts w:cstheme="minorHAnsi"/>
                    </w:rPr>
                  </w:pPr>
                  <w:r w:rsidRPr="0054386D">
                    <w:rPr>
                      <w:rFonts w:cstheme="minorHAnsi"/>
                    </w:rPr>
                    <w:t>33.6%</w:t>
                  </w:r>
                </w:p>
              </w:tc>
            </w:tr>
            <w:tr w:rsidR="009A59A7" w:rsidRPr="0054386D" w14:paraId="62D58596" w14:textId="77777777" w:rsidTr="00A65F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tcPr>
                <w:p w14:paraId="02CE633E" w14:textId="77777777" w:rsidR="009A59A7" w:rsidRPr="0054386D" w:rsidRDefault="009A59A7" w:rsidP="009A59A7">
                  <w:pPr>
                    <w:rPr>
                      <w:rFonts w:cstheme="minorHAnsi"/>
                      <w:b w:val="0"/>
                    </w:rPr>
                  </w:pPr>
                  <w:r w:rsidRPr="0054386D">
                    <w:rPr>
                      <w:rFonts w:cstheme="minorHAnsi"/>
                      <w:b w:val="0"/>
                    </w:rPr>
                    <w:t>40-49</w:t>
                  </w:r>
                </w:p>
              </w:tc>
              <w:tc>
                <w:tcPr>
                  <w:tcW w:w="2510" w:type="dxa"/>
                </w:tcPr>
                <w:p w14:paraId="42C1E411" w14:textId="77777777" w:rsidR="009A59A7" w:rsidRPr="0054386D" w:rsidRDefault="009A59A7" w:rsidP="009A59A7">
                  <w:pPr>
                    <w:cnfStyle w:val="000000100000" w:firstRow="0" w:lastRow="0" w:firstColumn="0" w:lastColumn="0" w:oddVBand="0" w:evenVBand="0" w:oddHBand="1" w:evenHBand="0" w:firstRowFirstColumn="0" w:firstRowLastColumn="0" w:lastRowFirstColumn="0" w:lastRowLastColumn="0"/>
                    <w:rPr>
                      <w:rFonts w:cstheme="minorHAnsi"/>
                    </w:rPr>
                  </w:pPr>
                  <w:r w:rsidRPr="0054386D">
                    <w:rPr>
                      <w:rFonts w:cstheme="minorHAnsi"/>
                    </w:rPr>
                    <w:t>32.3%</w:t>
                  </w:r>
                </w:p>
              </w:tc>
              <w:tc>
                <w:tcPr>
                  <w:tcW w:w="2510" w:type="dxa"/>
                </w:tcPr>
                <w:p w14:paraId="23572FE7" w14:textId="77777777" w:rsidR="009A59A7" w:rsidRPr="0054386D" w:rsidRDefault="009A59A7" w:rsidP="009A59A7">
                  <w:pPr>
                    <w:cnfStyle w:val="000000100000" w:firstRow="0" w:lastRow="0" w:firstColumn="0" w:lastColumn="0" w:oddVBand="0" w:evenVBand="0" w:oddHBand="1" w:evenHBand="0" w:firstRowFirstColumn="0" w:firstRowLastColumn="0" w:lastRowFirstColumn="0" w:lastRowLastColumn="0"/>
                    <w:rPr>
                      <w:rFonts w:cstheme="minorHAnsi"/>
                    </w:rPr>
                  </w:pPr>
                  <w:r w:rsidRPr="0054386D">
                    <w:rPr>
                      <w:rFonts w:cstheme="minorHAnsi"/>
                    </w:rPr>
                    <w:t>34.2%</w:t>
                  </w:r>
                </w:p>
              </w:tc>
            </w:tr>
            <w:tr w:rsidR="009A59A7" w:rsidRPr="0054386D" w14:paraId="5B64989E" w14:textId="77777777" w:rsidTr="00A65F8D">
              <w:tc>
                <w:tcPr>
                  <w:cnfStyle w:val="001000000000" w:firstRow="0" w:lastRow="0" w:firstColumn="1" w:lastColumn="0" w:oddVBand="0" w:evenVBand="0" w:oddHBand="0" w:evenHBand="0" w:firstRowFirstColumn="0" w:firstRowLastColumn="0" w:lastRowFirstColumn="0" w:lastRowLastColumn="0"/>
                  <w:tcW w:w="1984" w:type="dxa"/>
                </w:tcPr>
                <w:p w14:paraId="3472AF13" w14:textId="77777777" w:rsidR="009A59A7" w:rsidRPr="0054386D" w:rsidRDefault="009A59A7" w:rsidP="009A59A7">
                  <w:pPr>
                    <w:rPr>
                      <w:rFonts w:cstheme="minorHAnsi"/>
                      <w:b w:val="0"/>
                    </w:rPr>
                  </w:pPr>
                  <w:r w:rsidRPr="0054386D">
                    <w:rPr>
                      <w:rFonts w:cstheme="minorHAnsi"/>
                      <w:b w:val="0"/>
                    </w:rPr>
                    <w:t>50-59</w:t>
                  </w:r>
                </w:p>
              </w:tc>
              <w:tc>
                <w:tcPr>
                  <w:tcW w:w="2510" w:type="dxa"/>
                </w:tcPr>
                <w:p w14:paraId="2EB32EBD" w14:textId="77777777" w:rsidR="009A59A7" w:rsidRPr="0054386D" w:rsidRDefault="009A59A7" w:rsidP="009A59A7">
                  <w:pPr>
                    <w:cnfStyle w:val="000000000000" w:firstRow="0" w:lastRow="0" w:firstColumn="0" w:lastColumn="0" w:oddVBand="0" w:evenVBand="0" w:oddHBand="0" w:evenHBand="0" w:firstRowFirstColumn="0" w:firstRowLastColumn="0" w:lastRowFirstColumn="0" w:lastRowLastColumn="0"/>
                    <w:rPr>
                      <w:rFonts w:cstheme="minorHAnsi"/>
                    </w:rPr>
                  </w:pPr>
                  <w:r w:rsidRPr="0054386D">
                    <w:rPr>
                      <w:rFonts w:cstheme="minorHAnsi"/>
                    </w:rPr>
                    <w:t>22.8%</w:t>
                  </w:r>
                </w:p>
              </w:tc>
              <w:tc>
                <w:tcPr>
                  <w:tcW w:w="2510" w:type="dxa"/>
                </w:tcPr>
                <w:p w14:paraId="2B14E366" w14:textId="77777777" w:rsidR="009A59A7" w:rsidRPr="0054386D" w:rsidRDefault="009A59A7" w:rsidP="009A59A7">
                  <w:pPr>
                    <w:cnfStyle w:val="000000000000" w:firstRow="0" w:lastRow="0" w:firstColumn="0" w:lastColumn="0" w:oddVBand="0" w:evenVBand="0" w:oddHBand="0" w:evenHBand="0" w:firstRowFirstColumn="0" w:firstRowLastColumn="0" w:lastRowFirstColumn="0" w:lastRowLastColumn="0"/>
                    <w:rPr>
                      <w:rFonts w:cstheme="minorHAnsi"/>
                    </w:rPr>
                  </w:pPr>
                  <w:r w:rsidRPr="0054386D">
                    <w:rPr>
                      <w:rFonts w:cstheme="minorHAnsi"/>
                    </w:rPr>
                    <w:t>19.3%</w:t>
                  </w:r>
                </w:p>
              </w:tc>
            </w:tr>
            <w:tr w:rsidR="009A59A7" w:rsidRPr="0054386D" w14:paraId="6DD2C861" w14:textId="77777777" w:rsidTr="00A65F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tcPr>
                <w:p w14:paraId="3D3FDA10" w14:textId="77777777" w:rsidR="009A59A7" w:rsidRPr="0054386D" w:rsidRDefault="009A59A7" w:rsidP="009A59A7">
                  <w:pPr>
                    <w:rPr>
                      <w:rFonts w:cstheme="minorHAnsi"/>
                      <w:b w:val="0"/>
                    </w:rPr>
                  </w:pPr>
                  <w:r w:rsidRPr="0054386D">
                    <w:rPr>
                      <w:rFonts w:cstheme="minorHAnsi"/>
                      <w:b w:val="0"/>
                    </w:rPr>
                    <w:t>60+</w:t>
                  </w:r>
                </w:p>
              </w:tc>
              <w:tc>
                <w:tcPr>
                  <w:tcW w:w="2510" w:type="dxa"/>
                </w:tcPr>
                <w:p w14:paraId="559D6A88" w14:textId="77777777" w:rsidR="009A59A7" w:rsidRPr="0054386D" w:rsidRDefault="009A59A7" w:rsidP="009A59A7">
                  <w:pPr>
                    <w:cnfStyle w:val="000000100000" w:firstRow="0" w:lastRow="0" w:firstColumn="0" w:lastColumn="0" w:oddVBand="0" w:evenVBand="0" w:oddHBand="1" w:evenHBand="0" w:firstRowFirstColumn="0" w:firstRowLastColumn="0" w:lastRowFirstColumn="0" w:lastRowLastColumn="0"/>
                    <w:rPr>
                      <w:rFonts w:cstheme="minorHAnsi"/>
                    </w:rPr>
                  </w:pPr>
                  <w:r w:rsidRPr="0054386D">
                    <w:rPr>
                      <w:rFonts w:cstheme="minorHAnsi"/>
                    </w:rPr>
                    <w:t>2.8%</w:t>
                  </w:r>
                </w:p>
              </w:tc>
              <w:tc>
                <w:tcPr>
                  <w:tcW w:w="2510" w:type="dxa"/>
                </w:tcPr>
                <w:p w14:paraId="130CD1A1" w14:textId="77777777" w:rsidR="009A59A7" w:rsidRPr="0054386D" w:rsidRDefault="009A59A7" w:rsidP="009A59A7">
                  <w:pPr>
                    <w:cnfStyle w:val="000000100000" w:firstRow="0" w:lastRow="0" w:firstColumn="0" w:lastColumn="0" w:oddVBand="0" w:evenVBand="0" w:oddHBand="1" w:evenHBand="0" w:firstRowFirstColumn="0" w:firstRowLastColumn="0" w:lastRowFirstColumn="0" w:lastRowLastColumn="0"/>
                    <w:rPr>
                      <w:rFonts w:cstheme="minorHAnsi"/>
                    </w:rPr>
                  </w:pPr>
                  <w:r w:rsidRPr="0054386D">
                    <w:rPr>
                      <w:rFonts w:cstheme="minorHAnsi"/>
                    </w:rPr>
                    <w:t>2.2%</w:t>
                  </w:r>
                </w:p>
              </w:tc>
            </w:tr>
          </w:tbl>
          <w:p w14:paraId="17D35A36" w14:textId="77777777" w:rsidR="009A59A7" w:rsidRPr="002F0C5D" w:rsidRDefault="009A59A7" w:rsidP="00A104B3">
            <w:pPr>
              <w:rPr>
                <w:rFonts w:asciiTheme="minorHAnsi" w:hAnsiTheme="minorHAnsi" w:cstheme="minorHAnsi"/>
              </w:rPr>
            </w:pPr>
          </w:p>
          <w:p w14:paraId="2FDA7B9D" w14:textId="77777777" w:rsidR="00B56504" w:rsidRPr="002F0C5D" w:rsidRDefault="00B56504">
            <w:pPr>
              <w:rPr>
                <w:rFonts w:asciiTheme="minorHAnsi" w:hAnsiTheme="minorHAnsi" w:cstheme="minorHAnsi"/>
              </w:rPr>
            </w:pPr>
          </w:p>
          <w:p w14:paraId="4BA53B1E" w14:textId="77777777" w:rsidR="007C4CDE" w:rsidRPr="002F0C5D" w:rsidRDefault="00251FEC" w:rsidP="00B56504">
            <w:pPr>
              <w:rPr>
                <w:rFonts w:asciiTheme="minorHAnsi" w:hAnsiTheme="minorHAnsi" w:cstheme="minorHAnsi"/>
                <w:sz w:val="16"/>
                <w:szCs w:val="16"/>
              </w:rPr>
            </w:pPr>
            <w:r w:rsidRPr="002F0C5D">
              <w:rPr>
                <w:rFonts w:asciiTheme="minorHAnsi" w:hAnsiTheme="minorHAnsi" w:cstheme="minorHAnsi"/>
                <w:sz w:val="16"/>
                <w:szCs w:val="16"/>
              </w:rPr>
              <w:t xml:space="preserve">    </w:t>
            </w:r>
            <w:r w:rsidR="007C4CDE" w:rsidRPr="002F0C5D">
              <w:rPr>
                <w:rFonts w:asciiTheme="minorHAnsi" w:hAnsiTheme="minorHAnsi" w:cstheme="minorHAnsi"/>
                <w:sz w:val="16"/>
                <w:szCs w:val="16"/>
              </w:rPr>
              <w:t>DE published 2020</w:t>
            </w:r>
          </w:p>
          <w:p w14:paraId="11889CA1" w14:textId="77777777" w:rsidR="00A104B3" w:rsidRPr="002F0C5D" w:rsidRDefault="00A104B3" w:rsidP="00894A8D">
            <w:pPr>
              <w:ind w:left="0" w:firstLine="0"/>
              <w:rPr>
                <w:rFonts w:asciiTheme="minorHAnsi" w:hAnsiTheme="minorHAnsi" w:cstheme="minorHAnsi"/>
                <w:lang w:val="en-GB"/>
              </w:rPr>
            </w:pPr>
          </w:p>
          <w:p w14:paraId="40ED7D44" w14:textId="77777777" w:rsidR="0061347B" w:rsidRPr="002F0C5D" w:rsidRDefault="005768A2" w:rsidP="0061347B">
            <w:pPr>
              <w:rPr>
                <w:rFonts w:asciiTheme="minorHAnsi" w:hAnsiTheme="minorHAnsi" w:cstheme="minorHAnsi"/>
                <w:u w:val="single"/>
                <w:lang w:val="en-GB"/>
              </w:rPr>
            </w:pPr>
            <w:r w:rsidRPr="002F0C5D">
              <w:rPr>
                <w:rFonts w:asciiTheme="minorHAnsi" w:hAnsiTheme="minorHAnsi" w:cstheme="minorHAnsi"/>
                <w:u w:val="single"/>
                <w:lang w:val="en-GB"/>
              </w:rPr>
              <w:t>EA workforce profile January 2020</w:t>
            </w:r>
            <w:r w:rsidR="0061347B" w:rsidRPr="002F0C5D">
              <w:rPr>
                <w:rFonts w:asciiTheme="minorHAnsi" w:hAnsiTheme="minorHAnsi" w:cstheme="minorHAnsi"/>
                <w:u w:val="single"/>
                <w:lang w:val="en-GB"/>
              </w:rPr>
              <w:t xml:space="preserve"> </w:t>
            </w:r>
          </w:p>
          <w:p w14:paraId="71EB7D0E" w14:textId="77777777" w:rsidR="00841E2D" w:rsidRPr="002F0C5D" w:rsidRDefault="00841E2D" w:rsidP="0061347B">
            <w:pPr>
              <w:rPr>
                <w:rFonts w:asciiTheme="minorHAnsi" w:hAnsiTheme="minorHAnsi" w:cstheme="minorHAnsi"/>
                <w:b/>
                <w:lang w:val="en-GB"/>
              </w:rPr>
            </w:pPr>
          </w:p>
          <w:tbl>
            <w:tblPr>
              <w:tblStyle w:val="PlainTable1"/>
              <w:tblW w:w="6614" w:type="dxa"/>
              <w:tblLook w:val="04A0" w:firstRow="1" w:lastRow="0" w:firstColumn="1" w:lastColumn="0" w:noHBand="0" w:noVBand="1"/>
              <w:tblDescription w:val="EA headquater staff age profiles"/>
            </w:tblPr>
            <w:tblGrid>
              <w:gridCol w:w="3307"/>
              <w:gridCol w:w="3307"/>
            </w:tblGrid>
            <w:tr w:rsidR="009A59A7" w:rsidRPr="0054386D" w14:paraId="0A6B01D2" w14:textId="77777777" w:rsidTr="00A65F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07" w:type="dxa"/>
                </w:tcPr>
                <w:p w14:paraId="09D71302" w14:textId="77777777" w:rsidR="009A59A7" w:rsidRPr="00D52353" w:rsidRDefault="009A59A7" w:rsidP="009A59A7">
                  <w:pPr>
                    <w:rPr>
                      <w:rFonts w:cstheme="minorHAnsi"/>
                      <w:bCs w:val="0"/>
                    </w:rPr>
                  </w:pPr>
                  <w:r w:rsidRPr="00D52353">
                    <w:rPr>
                      <w:rFonts w:cstheme="minorHAnsi"/>
                      <w:bCs w:val="0"/>
                    </w:rPr>
                    <w:t>Age &gt; 20</w:t>
                  </w:r>
                </w:p>
              </w:tc>
              <w:tc>
                <w:tcPr>
                  <w:tcW w:w="3307" w:type="dxa"/>
                </w:tcPr>
                <w:p w14:paraId="1B00D7FF" w14:textId="77777777" w:rsidR="009A59A7" w:rsidRPr="0054386D" w:rsidRDefault="009A59A7" w:rsidP="009A59A7">
                  <w:pPr>
                    <w:cnfStyle w:val="100000000000" w:firstRow="1" w:lastRow="0" w:firstColumn="0" w:lastColumn="0" w:oddVBand="0" w:evenVBand="0" w:oddHBand="0" w:evenHBand="0" w:firstRowFirstColumn="0" w:firstRowLastColumn="0" w:lastRowFirstColumn="0" w:lastRowLastColumn="0"/>
                    <w:rPr>
                      <w:rFonts w:cstheme="minorHAnsi"/>
                    </w:rPr>
                  </w:pPr>
                  <w:r w:rsidRPr="0054386D">
                    <w:rPr>
                      <w:rFonts w:cstheme="minorHAnsi"/>
                    </w:rPr>
                    <w:t>1%</w:t>
                  </w:r>
                </w:p>
              </w:tc>
            </w:tr>
            <w:tr w:rsidR="009A59A7" w:rsidRPr="0054386D" w14:paraId="280C343F" w14:textId="77777777" w:rsidTr="00A65F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07" w:type="dxa"/>
                </w:tcPr>
                <w:p w14:paraId="463180E6" w14:textId="77777777" w:rsidR="009A59A7" w:rsidRPr="00D52353" w:rsidRDefault="009A59A7" w:rsidP="009A59A7">
                  <w:pPr>
                    <w:rPr>
                      <w:rFonts w:cstheme="minorHAnsi"/>
                      <w:bCs w:val="0"/>
                    </w:rPr>
                  </w:pPr>
                  <w:r w:rsidRPr="00D52353">
                    <w:rPr>
                      <w:rFonts w:cstheme="minorHAnsi"/>
                      <w:bCs w:val="0"/>
                    </w:rPr>
                    <w:t>Age 20-29</w:t>
                  </w:r>
                </w:p>
              </w:tc>
              <w:tc>
                <w:tcPr>
                  <w:tcW w:w="3307" w:type="dxa"/>
                </w:tcPr>
                <w:p w14:paraId="742AC674" w14:textId="77777777" w:rsidR="009A59A7" w:rsidRPr="0054386D" w:rsidRDefault="009A59A7" w:rsidP="009A59A7">
                  <w:pPr>
                    <w:cnfStyle w:val="000000100000" w:firstRow="0" w:lastRow="0" w:firstColumn="0" w:lastColumn="0" w:oddVBand="0" w:evenVBand="0" w:oddHBand="1" w:evenHBand="0" w:firstRowFirstColumn="0" w:firstRowLastColumn="0" w:lastRowFirstColumn="0" w:lastRowLastColumn="0"/>
                    <w:rPr>
                      <w:rFonts w:cstheme="minorHAnsi"/>
                    </w:rPr>
                  </w:pPr>
                  <w:r w:rsidRPr="0054386D">
                    <w:rPr>
                      <w:rFonts w:cstheme="minorHAnsi"/>
                    </w:rPr>
                    <w:t>11%</w:t>
                  </w:r>
                </w:p>
              </w:tc>
            </w:tr>
            <w:tr w:rsidR="009A59A7" w:rsidRPr="0054386D" w14:paraId="40EE116E" w14:textId="77777777" w:rsidTr="00A65F8D">
              <w:tc>
                <w:tcPr>
                  <w:cnfStyle w:val="001000000000" w:firstRow="0" w:lastRow="0" w:firstColumn="1" w:lastColumn="0" w:oddVBand="0" w:evenVBand="0" w:oddHBand="0" w:evenHBand="0" w:firstRowFirstColumn="0" w:firstRowLastColumn="0" w:lastRowFirstColumn="0" w:lastRowLastColumn="0"/>
                  <w:tcW w:w="3307" w:type="dxa"/>
                </w:tcPr>
                <w:p w14:paraId="773D2222" w14:textId="77777777" w:rsidR="009A59A7" w:rsidRPr="00D52353" w:rsidRDefault="009A59A7" w:rsidP="009A59A7">
                  <w:pPr>
                    <w:rPr>
                      <w:rFonts w:cstheme="minorHAnsi"/>
                      <w:bCs w:val="0"/>
                    </w:rPr>
                  </w:pPr>
                  <w:r w:rsidRPr="00D52353">
                    <w:rPr>
                      <w:rFonts w:cstheme="minorHAnsi"/>
                      <w:bCs w:val="0"/>
                    </w:rPr>
                    <w:t>Age 30-39</w:t>
                  </w:r>
                </w:p>
              </w:tc>
              <w:tc>
                <w:tcPr>
                  <w:tcW w:w="3307" w:type="dxa"/>
                </w:tcPr>
                <w:p w14:paraId="7F537CF7" w14:textId="77777777" w:rsidR="009A59A7" w:rsidRPr="0054386D" w:rsidRDefault="009A59A7" w:rsidP="009A59A7">
                  <w:pPr>
                    <w:cnfStyle w:val="000000000000" w:firstRow="0" w:lastRow="0" w:firstColumn="0" w:lastColumn="0" w:oddVBand="0" w:evenVBand="0" w:oddHBand="0" w:evenHBand="0" w:firstRowFirstColumn="0" w:firstRowLastColumn="0" w:lastRowFirstColumn="0" w:lastRowLastColumn="0"/>
                    <w:rPr>
                      <w:rFonts w:cstheme="minorHAnsi"/>
                    </w:rPr>
                  </w:pPr>
                  <w:r w:rsidRPr="0054386D">
                    <w:rPr>
                      <w:rFonts w:cstheme="minorHAnsi"/>
                    </w:rPr>
                    <w:t>18%</w:t>
                  </w:r>
                </w:p>
              </w:tc>
            </w:tr>
            <w:tr w:rsidR="009A59A7" w:rsidRPr="0054386D" w14:paraId="1D7FF137" w14:textId="77777777" w:rsidTr="00A65F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07" w:type="dxa"/>
                </w:tcPr>
                <w:p w14:paraId="081F92FD" w14:textId="77777777" w:rsidR="009A59A7" w:rsidRPr="00D52353" w:rsidRDefault="009A59A7" w:rsidP="009A59A7">
                  <w:pPr>
                    <w:rPr>
                      <w:rFonts w:cstheme="minorHAnsi"/>
                      <w:bCs w:val="0"/>
                    </w:rPr>
                  </w:pPr>
                  <w:r w:rsidRPr="00D52353">
                    <w:rPr>
                      <w:rFonts w:cstheme="minorHAnsi"/>
                      <w:bCs w:val="0"/>
                    </w:rPr>
                    <w:t>Age 40-49</w:t>
                  </w:r>
                </w:p>
              </w:tc>
              <w:tc>
                <w:tcPr>
                  <w:tcW w:w="3307" w:type="dxa"/>
                </w:tcPr>
                <w:p w14:paraId="3E56A836" w14:textId="77777777" w:rsidR="009A59A7" w:rsidRPr="0054386D" w:rsidRDefault="009A59A7" w:rsidP="009A59A7">
                  <w:pPr>
                    <w:cnfStyle w:val="000000100000" w:firstRow="0" w:lastRow="0" w:firstColumn="0" w:lastColumn="0" w:oddVBand="0" w:evenVBand="0" w:oddHBand="1" w:evenHBand="0" w:firstRowFirstColumn="0" w:firstRowLastColumn="0" w:lastRowFirstColumn="0" w:lastRowLastColumn="0"/>
                    <w:rPr>
                      <w:rFonts w:cstheme="minorHAnsi"/>
                    </w:rPr>
                  </w:pPr>
                  <w:r w:rsidRPr="0054386D">
                    <w:rPr>
                      <w:rFonts w:cstheme="minorHAnsi"/>
                    </w:rPr>
                    <w:t>25%</w:t>
                  </w:r>
                </w:p>
              </w:tc>
            </w:tr>
            <w:tr w:rsidR="009A59A7" w:rsidRPr="0054386D" w14:paraId="11350C96" w14:textId="77777777" w:rsidTr="00A65F8D">
              <w:tc>
                <w:tcPr>
                  <w:cnfStyle w:val="001000000000" w:firstRow="0" w:lastRow="0" w:firstColumn="1" w:lastColumn="0" w:oddVBand="0" w:evenVBand="0" w:oddHBand="0" w:evenHBand="0" w:firstRowFirstColumn="0" w:firstRowLastColumn="0" w:lastRowFirstColumn="0" w:lastRowLastColumn="0"/>
                  <w:tcW w:w="3307" w:type="dxa"/>
                </w:tcPr>
                <w:p w14:paraId="50559D67" w14:textId="77777777" w:rsidR="009A59A7" w:rsidRPr="00D52353" w:rsidRDefault="009A59A7" w:rsidP="009A59A7">
                  <w:pPr>
                    <w:rPr>
                      <w:rFonts w:cstheme="minorHAnsi"/>
                      <w:bCs w:val="0"/>
                    </w:rPr>
                  </w:pPr>
                  <w:r w:rsidRPr="00D52353">
                    <w:rPr>
                      <w:rFonts w:cstheme="minorHAnsi"/>
                      <w:bCs w:val="0"/>
                    </w:rPr>
                    <w:t>Age 50-59</w:t>
                  </w:r>
                </w:p>
              </w:tc>
              <w:tc>
                <w:tcPr>
                  <w:tcW w:w="3307" w:type="dxa"/>
                </w:tcPr>
                <w:p w14:paraId="7F844AC3" w14:textId="77777777" w:rsidR="009A59A7" w:rsidRPr="0054386D" w:rsidRDefault="009A59A7" w:rsidP="009A59A7">
                  <w:pPr>
                    <w:cnfStyle w:val="000000000000" w:firstRow="0" w:lastRow="0" w:firstColumn="0" w:lastColumn="0" w:oddVBand="0" w:evenVBand="0" w:oddHBand="0" w:evenHBand="0" w:firstRowFirstColumn="0" w:firstRowLastColumn="0" w:lastRowFirstColumn="0" w:lastRowLastColumn="0"/>
                    <w:rPr>
                      <w:rFonts w:cstheme="minorHAnsi"/>
                    </w:rPr>
                  </w:pPr>
                  <w:r w:rsidRPr="0054386D">
                    <w:rPr>
                      <w:rFonts w:cstheme="minorHAnsi"/>
                    </w:rPr>
                    <w:t>30%</w:t>
                  </w:r>
                </w:p>
              </w:tc>
            </w:tr>
            <w:tr w:rsidR="009A59A7" w:rsidRPr="0054386D" w14:paraId="576CB776" w14:textId="77777777" w:rsidTr="00A65F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07" w:type="dxa"/>
                </w:tcPr>
                <w:p w14:paraId="3B307FC7" w14:textId="77777777" w:rsidR="009A59A7" w:rsidRPr="00D52353" w:rsidRDefault="009A59A7" w:rsidP="009A59A7">
                  <w:pPr>
                    <w:rPr>
                      <w:rFonts w:cstheme="minorHAnsi"/>
                      <w:bCs w:val="0"/>
                    </w:rPr>
                  </w:pPr>
                  <w:r w:rsidRPr="00D52353">
                    <w:rPr>
                      <w:rFonts w:cstheme="minorHAnsi"/>
                      <w:bCs w:val="0"/>
                    </w:rPr>
                    <w:t>Age 60-69</w:t>
                  </w:r>
                </w:p>
              </w:tc>
              <w:tc>
                <w:tcPr>
                  <w:tcW w:w="3307" w:type="dxa"/>
                </w:tcPr>
                <w:p w14:paraId="4EA2D25A" w14:textId="77777777" w:rsidR="009A59A7" w:rsidRPr="0054386D" w:rsidRDefault="009A59A7" w:rsidP="009A59A7">
                  <w:pPr>
                    <w:cnfStyle w:val="000000100000" w:firstRow="0" w:lastRow="0" w:firstColumn="0" w:lastColumn="0" w:oddVBand="0" w:evenVBand="0" w:oddHBand="1" w:evenHBand="0" w:firstRowFirstColumn="0" w:firstRowLastColumn="0" w:lastRowFirstColumn="0" w:lastRowLastColumn="0"/>
                    <w:rPr>
                      <w:rFonts w:cstheme="minorHAnsi"/>
                    </w:rPr>
                  </w:pPr>
                  <w:r w:rsidRPr="0054386D">
                    <w:rPr>
                      <w:rFonts w:cstheme="minorHAnsi"/>
                    </w:rPr>
                    <w:t>13%</w:t>
                  </w:r>
                </w:p>
              </w:tc>
            </w:tr>
            <w:tr w:rsidR="009A59A7" w:rsidRPr="0054386D" w14:paraId="16DA4454" w14:textId="77777777" w:rsidTr="00A65F8D">
              <w:tc>
                <w:tcPr>
                  <w:cnfStyle w:val="001000000000" w:firstRow="0" w:lastRow="0" w:firstColumn="1" w:lastColumn="0" w:oddVBand="0" w:evenVBand="0" w:oddHBand="0" w:evenHBand="0" w:firstRowFirstColumn="0" w:firstRowLastColumn="0" w:lastRowFirstColumn="0" w:lastRowLastColumn="0"/>
                  <w:tcW w:w="3307" w:type="dxa"/>
                </w:tcPr>
                <w:p w14:paraId="00C711DF" w14:textId="77777777" w:rsidR="009A59A7" w:rsidRPr="00D52353" w:rsidRDefault="009A59A7" w:rsidP="009A59A7">
                  <w:pPr>
                    <w:rPr>
                      <w:rFonts w:cstheme="minorHAnsi"/>
                      <w:bCs w:val="0"/>
                    </w:rPr>
                  </w:pPr>
                  <w:r w:rsidRPr="00D52353">
                    <w:rPr>
                      <w:rFonts w:cstheme="minorHAnsi"/>
                      <w:bCs w:val="0"/>
                    </w:rPr>
                    <w:lastRenderedPageBreak/>
                    <w:t>Age 70+</w:t>
                  </w:r>
                </w:p>
              </w:tc>
              <w:tc>
                <w:tcPr>
                  <w:tcW w:w="3307" w:type="dxa"/>
                </w:tcPr>
                <w:p w14:paraId="70054FFB" w14:textId="77777777" w:rsidR="009A59A7" w:rsidRPr="0054386D" w:rsidRDefault="009A59A7" w:rsidP="009A59A7">
                  <w:pPr>
                    <w:cnfStyle w:val="000000000000" w:firstRow="0" w:lastRow="0" w:firstColumn="0" w:lastColumn="0" w:oddVBand="0" w:evenVBand="0" w:oddHBand="0" w:evenHBand="0" w:firstRowFirstColumn="0" w:firstRowLastColumn="0" w:lastRowFirstColumn="0" w:lastRowLastColumn="0"/>
                    <w:rPr>
                      <w:rFonts w:cstheme="minorHAnsi"/>
                    </w:rPr>
                  </w:pPr>
                  <w:r w:rsidRPr="0054386D">
                    <w:rPr>
                      <w:rFonts w:cstheme="minorHAnsi"/>
                    </w:rPr>
                    <w:t>2%</w:t>
                  </w:r>
                </w:p>
              </w:tc>
            </w:tr>
          </w:tbl>
          <w:p w14:paraId="193241D3" w14:textId="77777777" w:rsidR="0061347B" w:rsidRPr="002F0C5D" w:rsidRDefault="0061347B" w:rsidP="0061347B">
            <w:pPr>
              <w:rPr>
                <w:rFonts w:asciiTheme="minorHAnsi" w:hAnsiTheme="minorHAnsi" w:cstheme="minorHAnsi"/>
                <w:b/>
                <w:lang w:val="en-GB"/>
              </w:rPr>
            </w:pPr>
          </w:p>
          <w:p w14:paraId="60898153" w14:textId="77777777" w:rsidR="00BE524B" w:rsidRPr="002F0C5D" w:rsidRDefault="00BE524B" w:rsidP="009A59A7">
            <w:pPr>
              <w:ind w:left="0" w:right="4809" w:firstLine="0"/>
              <w:rPr>
                <w:rFonts w:asciiTheme="minorHAnsi" w:hAnsiTheme="minorHAnsi" w:cstheme="minorHAnsi"/>
                <w:b/>
                <w:lang w:val="en-GB"/>
              </w:rPr>
            </w:pPr>
          </w:p>
          <w:p w14:paraId="1633395A" w14:textId="77777777" w:rsidR="009D4E1A" w:rsidRPr="002F0C5D" w:rsidRDefault="00EB5D1D" w:rsidP="00E416D4">
            <w:pPr>
              <w:ind w:left="0" w:firstLine="0"/>
              <w:jc w:val="left"/>
              <w:rPr>
                <w:rFonts w:asciiTheme="minorHAnsi" w:hAnsiTheme="minorHAnsi" w:cstheme="minorHAnsi"/>
                <w:u w:val="single"/>
                <w:lang w:val="en-GB"/>
              </w:rPr>
            </w:pPr>
            <w:r w:rsidRPr="002F0C5D">
              <w:rPr>
                <w:rFonts w:asciiTheme="minorHAnsi" w:hAnsiTheme="minorHAnsi" w:cstheme="minorHAnsi"/>
                <w:u w:val="single"/>
                <w:lang w:val="en-GB"/>
              </w:rPr>
              <w:t>All EA Classroom A</w:t>
            </w:r>
            <w:r w:rsidR="00A334CD" w:rsidRPr="002F0C5D">
              <w:rPr>
                <w:rFonts w:asciiTheme="minorHAnsi" w:hAnsiTheme="minorHAnsi" w:cstheme="minorHAnsi"/>
                <w:u w:val="single"/>
                <w:lang w:val="en-GB"/>
              </w:rPr>
              <w:t>ssistant</w:t>
            </w:r>
            <w:r w:rsidRPr="002F0C5D">
              <w:rPr>
                <w:rFonts w:asciiTheme="minorHAnsi" w:hAnsiTheme="minorHAnsi" w:cstheme="minorHAnsi"/>
                <w:u w:val="single"/>
                <w:lang w:val="en-GB"/>
              </w:rPr>
              <w:t>s, G</w:t>
            </w:r>
            <w:r w:rsidR="00A334CD" w:rsidRPr="002F0C5D">
              <w:rPr>
                <w:rFonts w:asciiTheme="minorHAnsi" w:hAnsiTheme="minorHAnsi" w:cstheme="minorHAnsi"/>
                <w:u w:val="single"/>
                <w:lang w:val="en-GB"/>
              </w:rPr>
              <w:t xml:space="preserve">eneral </w:t>
            </w:r>
            <w:r w:rsidRPr="002F0C5D">
              <w:rPr>
                <w:rFonts w:asciiTheme="minorHAnsi" w:hAnsiTheme="minorHAnsi" w:cstheme="minorHAnsi"/>
                <w:u w:val="single"/>
                <w:lang w:val="en-GB"/>
              </w:rPr>
              <w:t>A</w:t>
            </w:r>
            <w:r w:rsidR="00A334CD" w:rsidRPr="002F0C5D">
              <w:rPr>
                <w:rFonts w:asciiTheme="minorHAnsi" w:hAnsiTheme="minorHAnsi" w:cstheme="minorHAnsi"/>
                <w:u w:val="single"/>
                <w:lang w:val="en-GB"/>
              </w:rPr>
              <w:t>ssistant</w:t>
            </w:r>
            <w:r w:rsidRPr="002F0C5D">
              <w:rPr>
                <w:rFonts w:asciiTheme="minorHAnsi" w:hAnsiTheme="minorHAnsi" w:cstheme="minorHAnsi"/>
                <w:u w:val="single"/>
                <w:lang w:val="en-GB"/>
              </w:rPr>
              <w:t>s</w:t>
            </w:r>
            <w:r w:rsidR="00A334CD" w:rsidRPr="002F0C5D">
              <w:rPr>
                <w:rFonts w:asciiTheme="minorHAnsi" w:hAnsiTheme="minorHAnsi" w:cstheme="minorHAnsi"/>
                <w:u w:val="single"/>
                <w:lang w:val="en-GB"/>
              </w:rPr>
              <w:t xml:space="preserve">, </w:t>
            </w:r>
            <w:r w:rsidRPr="002F0C5D">
              <w:rPr>
                <w:rFonts w:asciiTheme="minorHAnsi" w:hAnsiTheme="minorHAnsi" w:cstheme="minorHAnsi"/>
                <w:u w:val="single"/>
                <w:lang w:val="en-GB"/>
              </w:rPr>
              <w:t>L</w:t>
            </w:r>
            <w:r w:rsidR="00A334CD" w:rsidRPr="002F0C5D">
              <w:rPr>
                <w:rFonts w:asciiTheme="minorHAnsi" w:hAnsiTheme="minorHAnsi" w:cstheme="minorHAnsi"/>
                <w:u w:val="single"/>
                <w:lang w:val="en-GB"/>
              </w:rPr>
              <w:t xml:space="preserve">earning </w:t>
            </w:r>
            <w:r w:rsidRPr="002F0C5D">
              <w:rPr>
                <w:rFonts w:asciiTheme="minorHAnsi" w:hAnsiTheme="minorHAnsi" w:cstheme="minorHAnsi"/>
                <w:u w:val="single"/>
                <w:lang w:val="en-GB"/>
              </w:rPr>
              <w:t>Support A</w:t>
            </w:r>
            <w:r w:rsidR="00A334CD" w:rsidRPr="002F0C5D">
              <w:rPr>
                <w:rFonts w:asciiTheme="minorHAnsi" w:hAnsiTheme="minorHAnsi" w:cstheme="minorHAnsi"/>
                <w:u w:val="single"/>
                <w:lang w:val="en-GB"/>
              </w:rPr>
              <w:t>ssistant</w:t>
            </w:r>
            <w:r w:rsidRPr="002F0C5D">
              <w:rPr>
                <w:rFonts w:asciiTheme="minorHAnsi" w:hAnsiTheme="minorHAnsi" w:cstheme="minorHAnsi"/>
                <w:u w:val="single"/>
                <w:lang w:val="en-GB"/>
              </w:rPr>
              <w:t>s</w:t>
            </w:r>
            <w:r w:rsidR="00A334CD" w:rsidRPr="002F0C5D">
              <w:rPr>
                <w:rFonts w:asciiTheme="minorHAnsi" w:hAnsiTheme="minorHAnsi" w:cstheme="minorHAnsi"/>
                <w:u w:val="single"/>
                <w:lang w:val="en-GB"/>
              </w:rPr>
              <w:t xml:space="preserve"> and </w:t>
            </w:r>
            <w:r w:rsidRPr="002F0C5D">
              <w:rPr>
                <w:rFonts w:asciiTheme="minorHAnsi" w:hAnsiTheme="minorHAnsi" w:cstheme="minorHAnsi"/>
                <w:u w:val="single"/>
                <w:lang w:val="en-GB"/>
              </w:rPr>
              <w:t>N</w:t>
            </w:r>
            <w:r w:rsidR="00A334CD" w:rsidRPr="002F0C5D">
              <w:rPr>
                <w:rFonts w:asciiTheme="minorHAnsi" w:hAnsiTheme="minorHAnsi" w:cstheme="minorHAnsi"/>
                <w:u w:val="single"/>
                <w:lang w:val="en-GB"/>
              </w:rPr>
              <w:t xml:space="preserve">ursery </w:t>
            </w:r>
            <w:r w:rsidRPr="002F0C5D">
              <w:rPr>
                <w:rFonts w:asciiTheme="minorHAnsi" w:hAnsiTheme="minorHAnsi" w:cstheme="minorHAnsi"/>
                <w:u w:val="single"/>
                <w:lang w:val="en-GB"/>
              </w:rPr>
              <w:t>A</w:t>
            </w:r>
            <w:r w:rsidR="00A334CD" w:rsidRPr="002F0C5D">
              <w:rPr>
                <w:rFonts w:asciiTheme="minorHAnsi" w:hAnsiTheme="minorHAnsi" w:cstheme="minorHAnsi"/>
                <w:u w:val="single"/>
                <w:lang w:val="en-GB"/>
              </w:rPr>
              <w:t>ssistant - profile June 2020</w:t>
            </w:r>
          </w:p>
          <w:p w14:paraId="462BF043" w14:textId="77777777" w:rsidR="009D4E1A" w:rsidRPr="002F0C5D" w:rsidRDefault="009D4E1A" w:rsidP="00A334CD">
            <w:pPr>
              <w:ind w:left="0" w:firstLine="0"/>
              <w:jc w:val="left"/>
              <w:rPr>
                <w:rFonts w:asciiTheme="minorHAnsi" w:hAnsiTheme="minorHAnsi" w:cstheme="minorHAnsi"/>
                <w:u w:val="single"/>
                <w:lang w:val="en-GB"/>
              </w:rPr>
            </w:pPr>
          </w:p>
          <w:tbl>
            <w:tblPr>
              <w:tblStyle w:val="PlainTable1"/>
              <w:tblW w:w="10770" w:type="dxa"/>
              <w:tblLook w:val="04A0" w:firstRow="1" w:lastRow="0" w:firstColumn="1" w:lastColumn="0" w:noHBand="0" w:noVBand="1"/>
              <w:tblDescription w:val="Age profile June 2020 of all female EA Classroom Assistants, General Assistants, Learning Support Assistants and Nursery Assistant "/>
            </w:tblPr>
            <w:tblGrid>
              <w:gridCol w:w="1042"/>
              <w:gridCol w:w="682"/>
              <w:gridCol w:w="1527"/>
              <w:gridCol w:w="1528"/>
              <w:gridCol w:w="1528"/>
              <w:gridCol w:w="1492"/>
              <w:gridCol w:w="1528"/>
              <w:gridCol w:w="1443"/>
            </w:tblGrid>
            <w:tr w:rsidR="00052913" w:rsidRPr="009A59A7" w14:paraId="7EFC82CA" w14:textId="77777777" w:rsidTr="009A59A7">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043" w:type="dxa"/>
                </w:tcPr>
                <w:p w14:paraId="1EAD0785" w14:textId="77777777" w:rsidR="00052913" w:rsidRPr="009A59A7" w:rsidRDefault="00052913" w:rsidP="00A334CD">
                  <w:pPr>
                    <w:rPr>
                      <w:rFonts w:cstheme="minorHAnsi"/>
                      <w:bCs w:val="0"/>
                      <w:sz w:val="18"/>
                      <w:szCs w:val="18"/>
                    </w:rPr>
                  </w:pPr>
                  <w:r w:rsidRPr="009A59A7">
                    <w:rPr>
                      <w:rFonts w:cstheme="minorHAnsi"/>
                      <w:bCs w:val="0"/>
                      <w:sz w:val="18"/>
                      <w:szCs w:val="18"/>
                    </w:rPr>
                    <w:t>Female</w:t>
                  </w:r>
                </w:p>
                <w:p w14:paraId="6F06303C" w14:textId="77777777" w:rsidR="00052913" w:rsidRPr="009A59A7" w:rsidRDefault="00052913" w:rsidP="00A334CD">
                  <w:pPr>
                    <w:rPr>
                      <w:rFonts w:cstheme="minorHAnsi"/>
                      <w:bCs w:val="0"/>
                      <w:sz w:val="18"/>
                      <w:szCs w:val="18"/>
                    </w:rPr>
                  </w:pPr>
                  <w:r w:rsidRPr="009A59A7">
                    <w:rPr>
                      <w:rFonts w:cstheme="minorHAnsi"/>
                      <w:bCs w:val="0"/>
                      <w:sz w:val="18"/>
                      <w:szCs w:val="18"/>
                    </w:rPr>
                    <w:t>Staff</w:t>
                  </w:r>
                </w:p>
              </w:tc>
              <w:tc>
                <w:tcPr>
                  <w:tcW w:w="679" w:type="dxa"/>
                </w:tcPr>
                <w:p w14:paraId="5B757378" w14:textId="77777777" w:rsidR="00052913" w:rsidRPr="009A59A7" w:rsidRDefault="00052913" w:rsidP="009D4E1A">
                  <w:pPr>
                    <w:cnfStyle w:val="100000000000" w:firstRow="1" w:lastRow="0" w:firstColumn="0" w:lastColumn="0" w:oddVBand="0" w:evenVBand="0" w:oddHBand="0" w:evenHBand="0" w:firstRowFirstColumn="0" w:firstRowLastColumn="0" w:lastRowFirstColumn="0" w:lastRowLastColumn="0"/>
                    <w:rPr>
                      <w:rFonts w:cstheme="minorHAnsi"/>
                      <w:bCs w:val="0"/>
                      <w:sz w:val="18"/>
                      <w:szCs w:val="18"/>
                    </w:rPr>
                  </w:pPr>
                  <w:r w:rsidRPr="009A59A7">
                    <w:rPr>
                      <w:rFonts w:cstheme="minorHAnsi"/>
                      <w:bCs w:val="0"/>
                      <w:sz w:val="18"/>
                      <w:szCs w:val="18"/>
                    </w:rPr>
                    <w:t>Under 20</w:t>
                  </w:r>
                </w:p>
              </w:tc>
              <w:tc>
                <w:tcPr>
                  <w:tcW w:w="1528" w:type="dxa"/>
                </w:tcPr>
                <w:p w14:paraId="43DB9E3B" w14:textId="77777777" w:rsidR="00052913" w:rsidRPr="009A59A7" w:rsidRDefault="00052913" w:rsidP="00A334CD">
                  <w:pPr>
                    <w:cnfStyle w:val="100000000000" w:firstRow="1" w:lastRow="0" w:firstColumn="0" w:lastColumn="0" w:oddVBand="0" w:evenVBand="0" w:oddHBand="0" w:evenHBand="0" w:firstRowFirstColumn="0" w:firstRowLastColumn="0" w:lastRowFirstColumn="0" w:lastRowLastColumn="0"/>
                    <w:rPr>
                      <w:rFonts w:cstheme="minorHAnsi"/>
                      <w:bCs w:val="0"/>
                      <w:sz w:val="18"/>
                      <w:szCs w:val="18"/>
                    </w:rPr>
                  </w:pPr>
                  <w:r w:rsidRPr="009A59A7">
                    <w:rPr>
                      <w:rFonts w:cstheme="minorHAnsi"/>
                      <w:bCs w:val="0"/>
                      <w:sz w:val="18"/>
                      <w:szCs w:val="18"/>
                    </w:rPr>
                    <w:t>20-29</w:t>
                  </w:r>
                </w:p>
              </w:tc>
              <w:tc>
                <w:tcPr>
                  <w:tcW w:w="1528" w:type="dxa"/>
                </w:tcPr>
                <w:p w14:paraId="5B521CE4" w14:textId="77777777" w:rsidR="00052913" w:rsidRPr="009A59A7" w:rsidRDefault="00052913" w:rsidP="00A334CD">
                  <w:pPr>
                    <w:cnfStyle w:val="100000000000" w:firstRow="1" w:lastRow="0" w:firstColumn="0" w:lastColumn="0" w:oddVBand="0" w:evenVBand="0" w:oddHBand="0" w:evenHBand="0" w:firstRowFirstColumn="0" w:firstRowLastColumn="0" w:lastRowFirstColumn="0" w:lastRowLastColumn="0"/>
                    <w:rPr>
                      <w:rFonts w:cstheme="minorHAnsi"/>
                      <w:bCs w:val="0"/>
                      <w:sz w:val="18"/>
                      <w:szCs w:val="18"/>
                    </w:rPr>
                  </w:pPr>
                  <w:r w:rsidRPr="009A59A7">
                    <w:rPr>
                      <w:rFonts w:cstheme="minorHAnsi"/>
                      <w:bCs w:val="0"/>
                      <w:sz w:val="18"/>
                      <w:szCs w:val="18"/>
                    </w:rPr>
                    <w:t>30-39</w:t>
                  </w:r>
                </w:p>
              </w:tc>
              <w:tc>
                <w:tcPr>
                  <w:tcW w:w="1528" w:type="dxa"/>
                </w:tcPr>
                <w:p w14:paraId="782B4066" w14:textId="77777777" w:rsidR="00052913" w:rsidRPr="009A59A7" w:rsidRDefault="00052913" w:rsidP="00A334CD">
                  <w:pPr>
                    <w:cnfStyle w:val="100000000000" w:firstRow="1" w:lastRow="0" w:firstColumn="0" w:lastColumn="0" w:oddVBand="0" w:evenVBand="0" w:oddHBand="0" w:evenHBand="0" w:firstRowFirstColumn="0" w:firstRowLastColumn="0" w:lastRowFirstColumn="0" w:lastRowLastColumn="0"/>
                    <w:rPr>
                      <w:rFonts w:cstheme="minorHAnsi"/>
                      <w:bCs w:val="0"/>
                      <w:sz w:val="18"/>
                      <w:szCs w:val="18"/>
                    </w:rPr>
                  </w:pPr>
                  <w:r w:rsidRPr="009A59A7">
                    <w:rPr>
                      <w:rFonts w:cstheme="minorHAnsi"/>
                      <w:bCs w:val="0"/>
                      <w:sz w:val="18"/>
                      <w:szCs w:val="18"/>
                    </w:rPr>
                    <w:t>40-49</w:t>
                  </w:r>
                </w:p>
              </w:tc>
              <w:tc>
                <w:tcPr>
                  <w:tcW w:w="1492" w:type="dxa"/>
                </w:tcPr>
                <w:p w14:paraId="2E5286A3" w14:textId="77777777" w:rsidR="00052913" w:rsidRPr="009A59A7" w:rsidRDefault="00052913" w:rsidP="009A59A7">
                  <w:pPr>
                    <w:cnfStyle w:val="100000000000" w:firstRow="1" w:lastRow="0" w:firstColumn="0" w:lastColumn="0" w:oddVBand="0" w:evenVBand="0" w:oddHBand="0" w:evenHBand="0" w:firstRowFirstColumn="0" w:firstRowLastColumn="0" w:lastRowFirstColumn="0" w:lastRowLastColumn="0"/>
                    <w:rPr>
                      <w:rFonts w:cstheme="minorHAnsi"/>
                      <w:bCs w:val="0"/>
                      <w:sz w:val="18"/>
                      <w:szCs w:val="18"/>
                    </w:rPr>
                  </w:pPr>
                  <w:r w:rsidRPr="009A59A7">
                    <w:rPr>
                      <w:rFonts w:cstheme="minorHAnsi"/>
                      <w:bCs w:val="0"/>
                      <w:sz w:val="18"/>
                      <w:szCs w:val="18"/>
                    </w:rPr>
                    <w:t>50-59</w:t>
                  </w:r>
                </w:p>
              </w:tc>
              <w:tc>
                <w:tcPr>
                  <w:tcW w:w="1528" w:type="dxa"/>
                </w:tcPr>
                <w:p w14:paraId="2F03DF2D" w14:textId="77777777" w:rsidR="00052913" w:rsidRPr="009A59A7" w:rsidRDefault="00052913" w:rsidP="00A334CD">
                  <w:pPr>
                    <w:cnfStyle w:val="100000000000" w:firstRow="1" w:lastRow="0" w:firstColumn="0" w:lastColumn="0" w:oddVBand="0" w:evenVBand="0" w:oddHBand="0" w:evenHBand="0" w:firstRowFirstColumn="0" w:firstRowLastColumn="0" w:lastRowFirstColumn="0" w:lastRowLastColumn="0"/>
                    <w:rPr>
                      <w:rFonts w:cstheme="minorHAnsi"/>
                      <w:bCs w:val="0"/>
                      <w:sz w:val="18"/>
                      <w:szCs w:val="18"/>
                    </w:rPr>
                  </w:pPr>
                  <w:r w:rsidRPr="009A59A7">
                    <w:rPr>
                      <w:rFonts w:cstheme="minorHAnsi"/>
                      <w:bCs w:val="0"/>
                      <w:sz w:val="18"/>
                      <w:szCs w:val="18"/>
                    </w:rPr>
                    <w:t>60-69</w:t>
                  </w:r>
                </w:p>
              </w:tc>
              <w:tc>
                <w:tcPr>
                  <w:tcW w:w="1444" w:type="dxa"/>
                </w:tcPr>
                <w:p w14:paraId="42959185" w14:textId="77777777" w:rsidR="00052913" w:rsidRPr="009A59A7" w:rsidRDefault="00052913" w:rsidP="009D4E1A">
                  <w:pPr>
                    <w:cnfStyle w:val="100000000000" w:firstRow="1" w:lastRow="0" w:firstColumn="0" w:lastColumn="0" w:oddVBand="0" w:evenVBand="0" w:oddHBand="0" w:evenHBand="0" w:firstRowFirstColumn="0" w:firstRowLastColumn="0" w:lastRowFirstColumn="0" w:lastRowLastColumn="0"/>
                    <w:rPr>
                      <w:rFonts w:cstheme="minorHAnsi"/>
                      <w:bCs w:val="0"/>
                      <w:sz w:val="18"/>
                      <w:szCs w:val="18"/>
                    </w:rPr>
                  </w:pPr>
                  <w:r w:rsidRPr="009A59A7">
                    <w:rPr>
                      <w:rFonts w:cstheme="minorHAnsi"/>
                      <w:bCs w:val="0"/>
                      <w:sz w:val="18"/>
                      <w:szCs w:val="18"/>
                    </w:rPr>
                    <w:t>70 +</w:t>
                  </w:r>
                </w:p>
              </w:tc>
            </w:tr>
            <w:tr w:rsidR="00052913" w:rsidRPr="009A59A7" w14:paraId="78326B24" w14:textId="77777777" w:rsidTr="009A59A7">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043" w:type="dxa"/>
                </w:tcPr>
                <w:p w14:paraId="383279AB" w14:textId="77777777" w:rsidR="00052913" w:rsidRPr="009A59A7" w:rsidRDefault="00052913" w:rsidP="009D4E1A">
                  <w:pPr>
                    <w:rPr>
                      <w:rFonts w:cstheme="minorHAnsi"/>
                      <w:bCs w:val="0"/>
                      <w:sz w:val="18"/>
                      <w:szCs w:val="18"/>
                    </w:rPr>
                  </w:pPr>
                  <w:r w:rsidRPr="009A59A7">
                    <w:rPr>
                      <w:rFonts w:cstheme="minorHAnsi"/>
                      <w:bCs w:val="0"/>
                      <w:sz w:val="18"/>
                      <w:szCs w:val="18"/>
                    </w:rPr>
                    <w:t>Classroom</w:t>
                  </w:r>
                </w:p>
                <w:p w14:paraId="03725963" w14:textId="77777777" w:rsidR="00052913" w:rsidRPr="009A59A7" w:rsidRDefault="00052913" w:rsidP="009D4E1A">
                  <w:pPr>
                    <w:rPr>
                      <w:rFonts w:cstheme="minorHAnsi"/>
                      <w:bCs w:val="0"/>
                      <w:sz w:val="18"/>
                      <w:szCs w:val="18"/>
                    </w:rPr>
                  </w:pPr>
                  <w:r w:rsidRPr="009A59A7">
                    <w:rPr>
                      <w:rFonts w:cstheme="minorHAnsi"/>
                      <w:bCs w:val="0"/>
                      <w:sz w:val="18"/>
                      <w:szCs w:val="18"/>
                    </w:rPr>
                    <w:t>Assistant</w:t>
                  </w:r>
                </w:p>
              </w:tc>
              <w:tc>
                <w:tcPr>
                  <w:tcW w:w="679" w:type="dxa"/>
                </w:tcPr>
                <w:p w14:paraId="54DBCA49" w14:textId="77777777" w:rsidR="00052913" w:rsidRPr="009A59A7" w:rsidRDefault="00052913" w:rsidP="00A334CD">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A59A7">
                    <w:rPr>
                      <w:rFonts w:cstheme="minorHAnsi"/>
                      <w:sz w:val="18"/>
                      <w:szCs w:val="18"/>
                    </w:rPr>
                    <w:t>0.6%</w:t>
                  </w:r>
                </w:p>
              </w:tc>
              <w:tc>
                <w:tcPr>
                  <w:tcW w:w="1528" w:type="dxa"/>
                </w:tcPr>
                <w:p w14:paraId="0EEC2984" w14:textId="77777777" w:rsidR="00052913" w:rsidRPr="009A59A7" w:rsidRDefault="00052913" w:rsidP="00A334CD">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A59A7">
                    <w:rPr>
                      <w:rFonts w:cstheme="minorHAnsi"/>
                      <w:sz w:val="18"/>
                      <w:szCs w:val="18"/>
                    </w:rPr>
                    <w:t>15.4%</w:t>
                  </w:r>
                </w:p>
              </w:tc>
              <w:tc>
                <w:tcPr>
                  <w:tcW w:w="1528" w:type="dxa"/>
                </w:tcPr>
                <w:p w14:paraId="15015C03" w14:textId="77777777" w:rsidR="00052913" w:rsidRPr="009A59A7" w:rsidRDefault="00052913" w:rsidP="00A334CD">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A59A7">
                    <w:rPr>
                      <w:rFonts w:cstheme="minorHAnsi"/>
                      <w:sz w:val="18"/>
                      <w:szCs w:val="18"/>
                    </w:rPr>
                    <w:t>21.6%</w:t>
                  </w:r>
                </w:p>
              </w:tc>
              <w:tc>
                <w:tcPr>
                  <w:tcW w:w="1528" w:type="dxa"/>
                </w:tcPr>
                <w:p w14:paraId="70339543" w14:textId="77777777" w:rsidR="00052913" w:rsidRPr="009A59A7" w:rsidRDefault="00052913" w:rsidP="00A334CD">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A59A7">
                    <w:rPr>
                      <w:rFonts w:cstheme="minorHAnsi"/>
                      <w:sz w:val="18"/>
                      <w:szCs w:val="18"/>
                    </w:rPr>
                    <w:t>27.3%</w:t>
                  </w:r>
                </w:p>
              </w:tc>
              <w:tc>
                <w:tcPr>
                  <w:tcW w:w="1492" w:type="dxa"/>
                </w:tcPr>
                <w:p w14:paraId="05F211B2" w14:textId="77777777" w:rsidR="00052913" w:rsidRPr="009A59A7" w:rsidRDefault="00052913" w:rsidP="00A334CD">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A59A7">
                    <w:rPr>
                      <w:rFonts w:cstheme="minorHAnsi"/>
                      <w:sz w:val="18"/>
                      <w:szCs w:val="18"/>
                    </w:rPr>
                    <w:t>26.7%</w:t>
                  </w:r>
                </w:p>
              </w:tc>
              <w:tc>
                <w:tcPr>
                  <w:tcW w:w="1528" w:type="dxa"/>
                </w:tcPr>
                <w:p w14:paraId="329D91F0" w14:textId="77777777" w:rsidR="00052913" w:rsidRPr="009A59A7" w:rsidRDefault="00052913" w:rsidP="00A334CD">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A59A7">
                    <w:rPr>
                      <w:rFonts w:cstheme="minorHAnsi"/>
                      <w:sz w:val="18"/>
                      <w:szCs w:val="18"/>
                    </w:rPr>
                    <w:t>8.2%</w:t>
                  </w:r>
                </w:p>
              </w:tc>
              <w:tc>
                <w:tcPr>
                  <w:tcW w:w="1444" w:type="dxa"/>
                </w:tcPr>
                <w:p w14:paraId="61F46779" w14:textId="77777777" w:rsidR="00052913" w:rsidRPr="009A59A7" w:rsidRDefault="00052913" w:rsidP="00A334CD">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A59A7">
                    <w:rPr>
                      <w:rFonts w:cstheme="minorHAnsi"/>
                      <w:sz w:val="18"/>
                      <w:szCs w:val="18"/>
                    </w:rPr>
                    <w:t>0.2%</w:t>
                  </w:r>
                </w:p>
              </w:tc>
            </w:tr>
            <w:tr w:rsidR="00052913" w:rsidRPr="009A59A7" w14:paraId="3FA542DE" w14:textId="77777777" w:rsidTr="009A59A7">
              <w:trPr>
                <w:trHeight w:val="85"/>
              </w:trPr>
              <w:tc>
                <w:tcPr>
                  <w:cnfStyle w:val="001000000000" w:firstRow="0" w:lastRow="0" w:firstColumn="1" w:lastColumn="0" w:oddVBand="0" w:evenVBand="0" w:oddHBand="0" w:evenHBand="0" w:firstRowFirstColumn="0" w:firstRowLastColumn="0" w:lastRowFirstColumn="0" w:lastRowLastColumn="0"/>
                  <w:tcW w:w="1043" w:type="dxa"/>
                </w:tcPr>
                <w:p w14:paraId="41452A48" w14:textId="77777777" w:rsidR="00052913" w:rsidRPr="009A59A7" w:rsidRDefault="00052913" w:rsidP="00A334CD">
                  <w:pPr>
                    <w:rPr>
                      <w:rFonts w:cstheme="minorHAnsi"/>
                      <w:bCs w:val="0"/>
                      <w:sz w:val="18"/>
                      <w:szCs w:val="18"/>
                    </w:rPr>
                  </w:pPr>
                  <w:r w:rsidRPr="009A59A7">
                    <w:rPr>
                      <w:rFonts w:cstheme="minorHAnsi"/>
                      <w:bCs w:val="0"/>
                      <w:sz w:val="18"/>
                      <w:szCs w:val="18"/>
                    </w:rPr>
                    <w:t>General</w:t>
                  </w:r>
                </w:p>
                <w:p w14:paraId="1573DCB5" w14:textId="77777777" w:rsidR="00052913" w:rsidRPr="009A59A7" w:rsidRDefault="00052913" w:rsidP="00A334CD">
                  <w:pPr>
                    <w:rPr>
                      <w:rFonts w:cstheme="minorHAnsi"/>
                      <w:bCs w:val="0"/>
                      <w:sz w:val="18"/>
                      <w:szCs w:val="18"/>
                    </w:rPr>
                  </w:pPr>
                  <w:r w:rsidRPr="009A59A7">
                    <w:rPr>
                      <w:rFonts w:cstheme="minorHAnsi"/>
                      <w:bCs w:val="0"/>
                      <w:sz w:val="18"/>
                      <w:szCs w:val="18"/>
                    </w:rPr>
                    <w:t>Assistant</w:t>
                  </w:r>
                </w:p>
              </w:tc>
              <w:tc>
                <w:tcPr>
                  <w:tcW w:w="679" w:type="dxa"/>
                </w:tcPr>
                <w:p w14:paraId="18E6C959" w14:textId="77777777" w:rsidR="00052913" w:rsidRPr="009A59A7" w:rsidRDefault="00052913" w:rsidP="00A334CD">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A59A7">
                    <w:rPr>
                      <w:rFonts w:cstheme="minorHAnsi"/>
                      <w:sz w:val="18"/>
                      <w:szCs w:val="18"/>
                    </w:rPr>
                    <w:t>0.7%</w:t>
                  </w:r>
                </w:p>
              </w:tc>
              <w:tc>
                <w:tcPr>
                  <w:tcW w:w="1528" w:type="dxa"/>
                </w:tcPr>
                <w:p w14:paraId="68C71AA5" w14:textId="77777777" w:rsidR="00052913" w:rsidRPr="009A59A7" w:rsidRDefault="00052913" w:rsidP="00C06C99">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A59A7">
                    <w:rPr>
                      <w:rFonts w:cstheme="minorHAnsi"/>
                      <w:sz w:val="18"/>
                      <w:szCs w:val="18"/>
                    </w:rPr>
                    <w:t>18.5%</w:t>
                  </w:r>
                </w:p>
              </w:tc>
              <w:tc>
                <w:tcPr>
                  <w:tcW w:w="1528" w:type="dxa"/>
                </w:tcPr>
                <w:p w14:paraId="39561870" w14:textId="77777777" w:rsidR="00052913" w:rsidRPr="009A59A7" w:rsidRDefault="00052913" w:rsidP="00A334CD">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A59A7">
                    <w:rPr>
                      <w:rFonts w:cstheme="minorHAnsi"/>
                      <w:sz w:val="18"/>
                      <w:szCs w:val="18"/>
                    </w:rPr>
                    <w:t>23.9%</w:t>
                  </w:r>
                </w:p>
              </w:tc>
              <w:tc>
                <w:tcPr>
                  <w:tcW w:w="1528" w:type="dxa"/>
                </w:tcPr>
                <w:p w14:paraId="36F45B20" w14:textId="77777777" w:rsidR="00052913" w:rsidRPr="009A59A7" w:rsidRDefault="00052913" w:rsidP="00A334CD">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A59A7">
                    <w:rPr>
                      <w:rFonts w:cstheme="minorHAnsi"/>
                      <w:sz w:val="18"/>
                      <w:szCs w:val="18"/>
                    </w:rPr>
                    <w:t>27%</w:t>
                  </w:r>
                </w:p>
              </w:tc>
              <w:tc>
                <w:tcPr>
                  <w:tcW w:w="1492" w:type="dxa"/>
                </w:tcPr>
                <w:p w14:paraId="5758BDAE" w14:textId="77777777" w:rsidR="00052913" w:rsidRPr="009A59A7" w:rsidRDefault="00052913" w:rsidP="00A334CD">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A59A7">
                    <w:rPr>
                      <w:rFonts w:cstheme="minorHAnsi"/>
                      <w:sz w:val="18"/>
                      <w:szCs w:val="18"/>
                    </w:rPr>
                    <w:t>23.1%</w:t>
                  </w:r>
                </w:p>
              </w:tc>
              <w:tc>
                <w:tcPr>
                  <w:tcW w:w="1528" w:type="dxa"/>
                </w:tcPr>
                <w:p w14:paraId="02719B00" w14:textId="77777777" w:rsidR="00052913" w:rsidRPr="009A59A7" w:rsidRDefault="00052913" w:rsidP="00A334CD">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A59A7">
                    <w:rPr>
                      <w:rFonts w:cstheme="minorHAnsi"/>
                      <w:sz w:val="18"/>
                      <w:szCs w:val="18"/>
                    </w:rPr>
                    <w:t>6.5%</w:t>
                  </w:r>
                </w:p>
              </w:tc>
              <w:tc>
                <w:tcPr>
                  <w:tcW w:w="1444" w:type="dxa"/>
                </w:tcPr>
                <w:p w14:paraId="5B53F9DC" w14:textId="77777777" w:rsidR="00052913" w:rsidRPr="009A59A7" w:rsidRDefault="00052913" w:rsidP="00A334CD">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A59A7">
                    <w:rPr>
                      <w:rFonts w:cstheme="minorHAnsi"/>
                      <w:sz w:val="18"/>
                      <w:szCs w:val="18"/>
                    </w:rPr>
                    <w:t>0.3%</w:t>
                  </w:r>
                </w:p>
              </w:tc>
            </w:tr>
            <w:tr w:rsidR="00052913" w:rsidRPr="009A59A7" w14:paraId="21DEBD2C" w14:textId="77777777" w:rsidTr="009A59A7">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043" w:type="dxa"/>
                </w:tcPr>
                <w:p w14:paraId="4203163D" w14:textId="77777777" w:rsidR="00052913" w:rsidRPr="009A59A7" w:rsidRDefault="00052913" w:rsidP="00A334CD">
                  <w:pPr>
                    <w:rPr>
                      <w:rFonts w:cstheme="minorHAnsi"/>
                      <w:bCs w:val="0"/>
                      <w:sz w:val="18"/>
                      <w:szCs w:val="18"/>
                    </w:rPr>
                  </w:pPr>
                  <w:r w:rsidRPr="009A59A7">
                    <w:rPr>
                      <w:rFonts w:cstheme="minorHAnsi"/>
                      <w:bCs w:val="0"/>
                      <w:sz w:val="18"/>
                      <w:szCs w:val="18"/>
                    </w:rPr>
                    <w:t>Learning</w:t>
                  </w:r>
                </w:p>
                <w:p w14:paraId="0B7908F7" w14:textId="77777777" w:rsidR="00052913" w:rsidRPr="009A59A7" w:rsidRDefault="00052913" w:rsidP="00A334CD">
                  <w:pPr>
                    <w:rPr>
                      <w:rFonts w:cstheme="minorHAnsi"/>
                      <w:bCs w:val="0"/>
                      <w:sz w:val="18"/>
                      <w:szCs w:val="18"/>
                    </w:rPr>
                  </w:pPr>
                  <w:r w:rsidRPr="009A59A7">
                    <w:rPr>
                      <w:rFonts w:cstheme="minorHAnsi"/>
                      <w:bCs w:val="0"/>
                      <w:sz w:val="18"/>
                      <w:szCs w:val="18"/>
                    </w:rPr>
                    <w:t>Support</w:t>
                  </w:r>
                </w:p>
                <w:p w14:paraId="3D59A74D" w14:textId="77777777" w:rsidR="00052913" w:rsidRPr="009A59A7" w:rsidRDefault="00052913" w:rsidP="00A334CD">
                  <w:pPr>
                    <w:rPr>
                      <w:rFonts w:cstheme="minorHAnsi"/>
                      <w:bCs w:val="0"/>
                      <w:sz w:val="18"/>
                      <w:szCs w:val="18"/>
                    </w:rPr>
                  </w:pPr>
                  <w:r w:rsidRPr="009A59A7">
                    <w:rPr>
                      <w:rFonts w:cstheme="minorHAnsi"/>
                      <w:bCs w:val="0"/>
                      <w:sz w:val="18"/>
                      <w:szCs w:val="18"/>
                    </w:rPr>
                    <w:t>Assistant</w:t>
                  </w:r>
                </w:p>
              </w:tc>
              <w:tc>
                <w:tcPr>
                  <w:tcW w:w="679" w:type="dxa"/>
                </w:tcPr>
                <w:p w14:paraId="3373F7F6" w14:textId="77777777" w:rsidR="00052913" w:rsidRPr="009A59A7" w:rsidRDefault="00052913" w:rsidP="00A334CD">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A59A7">
                    <w:rPr>
                      <w:rFonts w:cstheme="minorHAnsi"/>
                      <w:sz w:val="18"/>
                      <w:szCs w:val="18"/>
                    </w:rPr>
                    <w:t>1.4%</w:t>
                  </w:r>
                </w:p>
              </w:tc>
              <w:tc>
                <w:tcPr>
                  <w:tcW w:w="1528" w:type="dxa"/>
                </w:tcPr>
                <w:p w14:paraId="02FC5AAF" w14:textId="77777777" w:rsidR="00052913" w:rsidRPr="009A59A7" w:rsidRDefault="00052913" w:rsidP="00A334CD">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A59A7">
                    <w:rPr>
                      <w:rFonts w:cstheme="minorHAnsi"/>
                      <w:sz w:val="18"/>
                      <w:szCs w:val="18"/>
                    </w:rPr>
                    <w:t>17.2%</w:t>
                  </w:r>
                </w:p>
              </w:tc>
              <w:tc>
                <w:tcPr>
                  <w:tcW w:w="1528" w:type="dxa"/>
                </w:tcPr>
                <w:p w14:paraId="262F9589" w14:textId="77777777" w:rsidR="00052913" w:rsidRPr="009A59A7" w:rsidRDefault="00052913" w:rsidP="00A334CD">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A59A7">
                    <w:rPr>
                      <w:rFonts w:cstheme="minorHAnsi"/>
                      <w:sz w:val="18"/>
                      <w:szCs w:val="18"/>
                    </w:rPr>
                    <w:t>19.1%</w:t>
                  </w:r>
                </w:p>
              </w:tc>
              <w:tc>
                <w:tcPr>
                  <w:tcW w:w="1528" w:type="dxa"/>
                </w:tcPr>
                <w:p w14:paraId="0A8877D3" w14:textId="77777777" w:rsidR="00052913" w:rsidRPr="009A59A7" w:rsidRDefault="00052913" w:rsidP="00A334CD">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A59A7">
                    <w:rPr>
                      <w:rFonts w:cstheme="minorHAnsi"/>
                      <w:sz w:val="18"/>
                      <w:szCs w:val="18"/>
                    </w:rPr>
                    <w:t>22.2%</w:t>
                  </w:r>
                </w:p>
              </w:tc>
              <w:tc>
                <w:tcPr>
                  <w:tcW w:w="1492" w:type="dxa"/>
                </w:tcPr>
                <w:p w14:paraId="306995F9" w14:textId="77777777" w:rsidR="00052913" w:rsidRPr="009A59A7" w:rsidRDefault="00052913" w:rsidP="00A334CD">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A59A7">
                    <w:rPr>
                      <w:rFonts w:cstheme="minorHAnsi"/>
                      <w:sz w:val="18"/>
                      <w:szCs w:val="18"/>
                    </w:rPr>
                    <w:t>26.9%</w:t>
                  </w:r>
                </w:p>
              </w:tc>
              <w:tc>
                <w:tcPr>
                  <w:tcW w:w="1528" w:type="dxa"/>
                </w:tcPr>
                <w:p w14:paraId="5DAB2D66" w14:textId="77777777" w:rsidR="00052913" w:rsidRPr="009A59A7" w:rsidRDefault="00052913" w:rsidP="00A334CD">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A59A7">
                    <w:rPr>
                      <w:rFonts w:cstheme="minorHAnsi"/>
                      <w:sz w:val="18"/>
                      <w:szCs w:val="18"/>
                    </w:rPr>
                    <w:t>11.4%</w:t>
                  </w:r>
                </w:p>
              </w:tc>
              <w:tc>
                <w:tcPr>
                  <w:tcW w:w="1444" w:type="dxa"/>
                </w:tcPr>
                <w:p w14:paraId="0AF987E3" w14:textId="77777777" w:rsidR="00052913" w:rsidRPr="009A59A7" w:rsidRDefault="00052913" w:rsidP="00A334CD">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A59A7">
                    <w:rPr>
                      <w:rFonts w:cstheme="minorHAnsi"/>
                      <w:sz w:val="18"/>
                      <w:szCs w:val="18"/>
                    </w:rPr>
                    <w:t>1.9%</w:t>
                  </w:r>
                </w:p>
              </w:tc>
            </w:tr>
            <w:tr w:rsidR="00052913" w:rsidRPr="009A59A7" w14:paraId="6294837E" w14:textId="77777777" w:rsidTr="009A59A7">
              <w:trPr>
                <w:trHeight w:val="88"/>
              </w:trPr>
              <w:tc>
                <w:tcPr>
                  <w:cnfStyle w:val="001000000000" w:firstRow="0" w:lastRow="0" w:firstColumn="1" w:lastColumn="0" w:oddVBand="0" w:evenVBand="0" w:oddHBand="0" w:evenHBand="0" w:firstRowFirstColumn="0" w:firstRowLastColumn="0" w:lastRowFirstColumn="0" w:lastRowLastColumn="0"/>
                  <w:tcW w:w="1043" w:type="dxa"/>
                </w:tcPr>
                <w:p w14:paraId="790C132D" w14:textId="77777777" w:rsidR="00052913" w:rsidRPr="009A59A7" w:rsidRDefault="00052913" w:rsidP="00A334CD">
                  <w:pPr>
                    <w:rPr>
                      <w:rFonts w:cstheme="minorHAnsi"/>
                      <w:bCs w:val="0"/>
                      <w:sz w:val="18"/>
                      <w:szCs w:val="18"/>
                    </w:rPr>
                  </w:pPr>
                  <w:r w:rsidRPr="009A59A7">
                    <w:rPr>
                      <w:rFonts w:cstheme="minorHAnsi"/>
                      <w:bCs w:val="0"/>
                      <w:sz w:val="18"/>
                      <w:szCs w:val="18"/>
                    </w:rPr>
                    <w:t xml:space="preserve">Nursery </w:t>
                  </w:r>
                </w:p>
                <w:p w14:paraId="5F48AF84" w14:textId="77777777" w:rsidR="00052913" w:rsidRPr="009A59A7" w:rsidRDefault="00052913" w:rsidP="00A334CD">
                  <w:pPr>
                    <w:rPr>
                      <w:rFonts w:cstheme="minorHAnsi"/>
                      <w:bCs w:val="0"/>
                      <w:sz w:val="18"/>
                      <w:szCs w:val="18"/>
                    </w:rPr>
                  </w:pPr>
                  <w:r w:rsidRPr="009A59A7">
                    <w:rPr>
                      <w:rFonts w:cstheme="minorHAnsi"/>
                      <w:bCs w:val="0"/>
                      <w:sz w:val="18"/>
                      <w:szCs w:val="18"/>
                    </w:rPr>
                    <w:t>Assistant</w:t>
                  </w:r>
                </w:p>
              </w:tc>
              <w:tc>
                <w:tcPr>
                  <w:tcW w:w="679" w:type="dxa"/>
                </w:tcPr>
                <w:p w14:paraId="028232B3" w14:textId="77777777" w:rsidR="00052913" w:rsidRPr="009A59A7" w:rsidRDefault="00052913" w:rsidP="00A334CD">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A59A7">
                    <w:rPr>
                      <w:rFonts w:cstheme="minorHAnsi"/>
                      <w:sz w:val="18"/>
                      <w:szCs w:val="18"/>
                    </w:rPr>
                    <w:t>0.6%</w:t>
                  </w:r>
                </w:p>
              </w:tc>
              <w:tc>
                <w:tcPr>
                  <w:tcW w:w="1528" w:type="dxa"/>
                </w:tcPr>
                <w:p w14:paraId="57DFA50A" w14:textId="77777777" w:rsidR="00052913" w:rsidRPr="009A59A7" w:rsidRDefault="00052913" w:rsidP="00A334CD">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A59A7">
                    <w:rPr>
                      <w:rFonts w:cstheme="minorHAnsi"/>
                      <w:sz w:val="18"/>
                      <w:szCs w:val="18"/>
                    </w:rPr>
                    <w:t>6.8%</w:t>
                  </w:r>
                </w:p>
              </w:tc>
              <w:tc>
                <w:tcPr>
                  <w:tcW w:w="1528" w:type="dxa"/>
                </w:tcPr>
                <w:p w14:paraId="39CB4A53" w14:textId="77777777" w:rsidR="00052913" w:rsidRPr="009A59A7" w:rsidRDefault="00052913" w:rsidP="00A334CD">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A59A7">
                    <w:rPr>
                      <w:rFonts w:cstheme="minorHAnsi"/>
                      <w:sz w:val="18"/>
                      <w:szCs w:val="18"/>
                    </w:rPr>
                    <w:t>20.9%</w:t>
                  </w:r>
                </w:p>
              </w:tc>
              <w:tc>
                <w:tcPr>
                  <w:tcW w:w="1528" w:type="dxa"/>
                </w:tcPr>
                <w:p w14:paraId="46EF2CE4" w14:textId="77777777" w:rsidR="00052913" w:rsidRPr="009A59A7" w:rsidRDefault="00052913" w:rsidP="00A334CD">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A59A7">
                    <w:rPr>
                      <w:rFonts w:cstheme="minorHAnsi"/>
                      <w:sz w:val="18"/>
                      <w:szCs w:val="18"/>
                    </w:rPr>
                    <w:t>34.8%</w:t>
                  </w:r>
                </w:p>
              </w:tc>
              <w:tc>
                <w:tcPr>
                  <w:tcW w:w="1492" w:type="dxa"/>
                </w:tcPr>
                <w:p w14:paraId="6099FF64" w14:textId="77777777" w:rsidR="00052913" w:rsidRPr="009A59A7" w:rsidRDefault="00052913" w:rsidP="00A334CD">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A59A7">
                    <w:rPr>
                      <w:rFonts w:cstheme="minorHAnsi"/>
                      <w:sz w:val="18"/>
                      <w:szCs w:val="18"/>
                    </w:rPr>
                    <w:t>28.8%</w:t>
                  </w:r>
                </w:p>
              </w:tc>
              <w:tc>
                <w:tcPr>
                  <w:tcW w:w="1528" w:type="dxa"/>
                </w:tcPr>
                <w:p w14:paraId="0EE793FF" w14:textId="77777777" w:rsidR="00052913" w:rsidRPr="009A59A7" w:rsidRDefault="00052913" w:rsidP="00A334CD">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A59A7">
                    <w:rPr>
                      <w:rFonts w:cstheme="minorHAnsi"/>
                      <w:sz w:val="18"/>
                      <w:szCs w:val="18"/>
                    </w:rPr>
                    <w:t>7.9%</w:t>
                  </w:r>
                </w:p>
              </w:tc>
              <w:tc>
                <w:tcPr>
                  <w:tcW w:w="1444" w:type="dxa"/>
                </w:tcPr>
                <w:p w14:paraId="652549FE" w14:textId="77777777" w:rsidR="00052913" w:rsidRPr="009A59A7" w:rsidRDefault="00052913" w:rsidP="00A334CD">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A59A7">
                    <w:rPr>
                      <w:rFonts w:cstheme="minorHAnsi"/>
                      <w:sz w:val="18"/>
                      <w:szCs w:val="18"/>
                    </w:rPr>
                    <w:t>0.3%</w:t>
                  </w:r>
                </w:p>
              </w:tc>
            </w:tr>
          </w:tbl>
          <w:p w14:paraId="76855A07" w14:textId="77777777" w:rsidR="009D4E1A" w:rsidRPr="002F0C5D" w:rsidRDefault="009D4E1A" w:rsidP="00A334CD">
            <w:pPr>
              <w:ind w:left="0" w:firstLine="0"/>
              <w:jc w:val="left"/>
              <w:rPr>
                <w:rFonts w:asciiTheme="minorHAnsi" w:hAnsiTheme="minorHAnsi" w:cstheme="minorHAnsi"/>
                <w:sz w:val="16"/>
                <w:szCs w:val="16"/>
                <w:u w:val="single"/>
                <w:lang w:val="en-GB"/>
              </w:rPr>
            </w:pPr>
          </w:p>
          <w:tbl>
            <w:tblPr>
              <w:tblStyle w:val="PlainTable1"/>
              <w:tblW w:w="10806" w:type="dxa"/>
              <w:tblLook w:val="04A0" w:firstRow="1" w:lastRow="0" w:firstColumn="1" w:lastColumn="0" w:noHBand="0" w:noVBand="1"/>
              <w:tblDescription w:val="Age profile June 2020 of all male EA Classroom Assistants, General Assistants, Learning Support Assistants and Nursery Assistant "/>
            </w:tblPr>
            <w:tblGrid>
              <w:gridCol w:w="1042"/>
              <w:gridCol w:w="682"/>
              <w:gridCol w:w="1527"/>
              <w:gridCol w:w="1527"/>
              <w:gridCol w:w="1528"/>
              <w:gridCol w:w="1528"/>
              <w:gridCol w:w="1528"/>
              <w:gridCol w:w="1444"/>
            </w:tblGrid>
            <w:tr w:rsidR="00052913" w:rsidRPr="009A59A7" w14:paraId="61D5DE6E" w14:textId="77777777" w:rsidTr="009A59A7">
              <w:trPr>
                <w:cnfStyle w:val="100000000000" w:firstRow="1" w:lastRow="0" w:firstColumn="0" w:lastColumn="0" w:oddVBand="0" w:evenVBand="0" w:oddHBand="0" w:evenHBand="0"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1043" w:type="dxa"/>
                </w:tcPr>
                <w:p w14:paraId="74DBB5E7" w14:textId="77777777" w:rsidR="00052913" w:rsidRPr="009A59A7" w:rsidRDefault="00052913" w:rsidP="00EB5D1D">
                  <w:pPr>
                    <w:rPr>
                      <w:rFonts w:cstheme="minorHAnsi"/>
                      <w:bCs w:val="0"/>
                      <w:sz w:val="18"/>
                      <w:szCs w:val="18"/>
                    </w:rPr>
                  </w:pPr>
                  <w:r w:rsidRPr="009A59A7">
                    <w:rPr>
                      <w:rFonts w:cstheme="minorHAnsi"/>
                      <w:bCs w:val="0"/>
                      <w:sz w:val="18"/>
                      <w:szCs w:val="18"/>
                    </w:rPr>
                    <w:t>Male</w:t>
                  </w:r>
                </w:p>
                <w:p w14:paraId="2BDE4665" w14:textId="77777777" w:rsidR="00052913" w:rsidRPr="009A59A7" w:rsidRDefault="00052913" w:rsidP="00EB5D1D">
                  <w:pPr>
                    <w:rPr>
                      <w:rFonts w:cstheme="minorHAnsi"/>
                      <w:bCs w:val="0"/>
                      <w:sz w:val="18"/>
                      <w:szCs w:val="18"/>
                    </w:rPr>
                  </w:pPr>
                  <w:r w:rsidRPr="009A59A7">
                    <w:rPr>
                      <w:rFonts w:cstheme="minorHAnsi"/>
                      <w:bCs w:val="0"/>
                      <w:sz w:val="18"/>
                      <w:szCs w:val="18"/>
                    </w:rPr>
                    <w:t>Staff</w:t>
                  </w:r>
                </w:p>
              </w:tc>
              <w:tc>
                <w:tcPr>
                  <w:tcW w:w="679" w:type="dxa"/>
                </w:tcPr>
                <w:p w14:paraId="093F64B1" w14:textId="77777777" w:rsidR="00052913" w:rsidRPr="009A59A7" w:rsidRDefault="00052913" w:rsidP="00EB5D1D">
                  <w:pPr>
                    <w:cnfStyle w:val="100000000000" w:firstRow="1" w:lastRow="0" w:firstColumn="0" w:lastColumn="0" w:oddVBand="0" w:evenVBand="0" w:oddHBand="0" w:evenHBand="0" w:firstRowFirstColumn="0" w:firstRowLastColumn="0" w:lastRowFirstColumn="0" w:lastRowLastColumn="0"/>
                    <w:rPr>
                      <w:rFonts w:cstheme="minorHAnsi"/>
                      <w:bCs w:val="0"/>
                      <w:sz w:val="18"/>
                      <w:szCs w:val="18"/>
                    </w:rPr>
                  </w:pPr>
                  <w:r w:rsidRPr="009A59A7">
                    <w:rPr>
                      <w:rFonts w:cstheme="minorHAnsi"/>
                      <w:bCs w:val="0"/>
                      <w:sz w:val="18"/>
                      <w:szCs w:val="18"/>
                    </w:rPr>
                    <w:t>Under 20</w:t>
                  </w:r>
                </w:p>
              </w:tc>
              <w:tc>
                <w:tcPr>
                  <w:tcW w:w="1528" w:type="dxa"/>
                </w:tcPr>
                <w:p w14:paraId="60067F2A" w14:textId="77777777" w:rsidR="00052913" w:rsidRPr="009A59A7" w:rsidRDefault="00052913" w:rsidP="00EB5D1D">
                  <w:pPr>
                    <w:cnfStyle w:val="100000000000" w:firstRow="1" w:lastRow="0" w:firstColumn="0" w:lastColumn="0" w:oddVBand="0" w:evenVBand="0" w:oddHBand="0" w:evenHBand="0" w:firstRowFirstColumn="0" w:firstRowLastColumn="0" w:lastRowFirstColumn="0" w:lastRowLastColumn="0"/>
                    <w:rPr>
                      <w:rFonts w:cstheme="minorHAnsi"/>
                      <w:bCs w:val="0"/>
                      <w:sz w:val="18"/>
                      <w:szCs w:val="18"/>
                    </w:rPr>
                  </w:pPr>
                  <w:r w:rsidRPr="009A59A7">
                    <w:rPr>
                      <w:rFonts w:cstheme="minorHAnsi"/>
                      <w:bCs w:val="0"/>
                      <w:sz w:val="18"/>
                      <w:szCs w:val="18"/>
                    </w:rPr>
                    <w:t>20-29</w:t>
                  </w:r>
                </w:p>
              </w:tc>
              <w:tc>
                <w:tcPr>
                  <w:tcW w:w="1528" w:type="dxa"/>
                </w:tcPr>
                <w:p w14:paraId="7449562E" w14:textId="77777777" w:rsidR="00052913" w:rsidRPr="009A59A7" w:rsidRDefault="00052913" w:rsidP="00EB5D1D">
                  <w:pPr>
                    <w:cnfStyle w:val="100000000000" w:firstRow="1" w:lastRow="0" w:firstColumn="0" w:lastColumn="0" w:oddVBand="0" w:evenVBand="0" w:oddHBand="0" w:evenHBand="0" w:firstRowFirstColumn="0" w:firstRowLastColumn="0" w:lastRowFirstColumn="0" w:lastRowLastColumn="0"/>
                    <w:rPr>
                      <w:rFonts w:cstheme="minorHAnsi"/>
                      <w:bCs w:val="0"/>
                      <w:sz w:val="18"/>
                      <w:szCs w:val="18"/>
                    </w:rPr>
                  </w:pPr>
                  <w:r w:rsidRPr="009A59A7">
                    <w:rPr>
                      <w:rFonts w:cstheme="minorHAnsi"/>
                      <w:bCs w:val="0"/>
                      <w:sz w:val="18"/>
                      <w:szCs w:val="18"/>
                    </w:rPr>
                    <w:t>30-39</w:t>
                  </w:r>
                </w:p>
              </w:tc>
              <w:tc>
                <w:tcPr>
                  <w:tcW w:w="1528" w:type="dxa"/>
                </w:tcPr>
                <w:p w14:paraId="3C7C2071" w14:textId="77777777" w:rsidR="00052913" w:rsidRPr="009A59A7" w:rsidRDefault="00052913" w:rsidP="00EB5D1D">
                  <w:pPr>
                    <w:cnfStyle w:val="100000000000" w:firstRow="1" w:lastRow="0" w:firstColumn="0" w:lastColumn="0" w:oddVBand="0" w:evenVBand="0" w:oddHBand="0" w:evenHBand="0" w:firstRowFirstColumn="0" w:firstRowLastColumn="0" w:lastRowFirstColumn="0" w:lastRowLastColumn="0"/>
                    <w:rPr>
                      <w:rFonts w:cstheme="minorHAnsi"/>
                      <w:bCs w:val="0"/>
                      <w:sz w:val="18"/>
                      <w:szCs w:val="18"/>
                    </w:rPr>
                  </w:pPr>
                  <w:r w:rsidRPr="009A59A7">
                    <w:rPr>
                      <w:rFonts w:cstheme="minorHAnsi"/>
                      <w:bCs w:val="0"/>
                      <w:sz w:val="18"/>
                      <w:szCs w:val="18"/>
                    </w:rPr>
                    <w:t>40-49</w:t>
                  </w:r>
                </w:p>
              </w:tc>
              <w:tc>
                <w:tcPr>
                  <w:tcW w:w="1528" w:type="dxa"/>
                </w:tcPr>
                <w:p w14:paraId="00F5611A" w14:textId="77777777" w:rsidR="00052913" w:rsidRPr="009A59A7" w:rsidRDefault="00052913" w:rsidP="00EB5D1D">
                  <w:pPr>
                    <w:cnfStyle w:val="100000000000" w:firstRow="1" w:lastRow="0" w:firstColumn="0" w:lastColumn="0" w:oddVBand="0" w:evenVBand="0" w:oddHBand="0" w:evenHBand="0" w:firstRowFirstColumn="0" w:firstRowLastColumn="0" w:lastRowFirstColumn="0" w:lastRowLastColumn="0"/>
                    <w:rPr>
                      <w:rFonts w:cstheme="minorHAnsi"/>
                      <w:bCs w:val="0"/>
                      <w:sz w:val="18"/>
                      <w:szCs w:val="18"/>
                    </w:rPr>
                  </w:pPr>
                  <w:r w:rsidRPr="009A59A7">
                    <w:rPr>
                      <w:rFonts w:cstheme="minorHAnsi"/>
                      <w:bCs w:val="0"/>
                      <w:sz w:val="18"/>
                      <w:szCs w:val="18"/>
                    </w:rPr>
                    <w:t>50-59</w:t>
                  </w:r>
                </w:p>
              </w:tc>
              <w:tc>
                <w:tcPr>
                  <w:tcW w:w="1528" w:type="dxa"/>
                </w:tcPr>
                <w:p w14:paraId="609AD1F3" w14:textId="77777777" w:rsidR="00052913" w:rsidRPr="009A59A7" w:rsidRDefault="00052913" w:rsidP="00EB5D1D">
                  <w:pPr>
                    <w:cnfStyle w:val="100000000000" w:firstRow="1" w:lastRow="0" w:firstColumn="0" w:lastColumn="0" w:oddVBand="0" w:evenVBand="0" w:oddHBand="0" w:evenHBand="0" w:firstRowFirstColumn="0" w:firstRowLastColumn="0" w:lastRowFirstColumn="0" w:lastRowLastColumn="0"/>
                    <w:rPr>
                      <w:rFonts w:cstheme="minorHAnsi"/>
                      <w:bCs w:val="0"/>
                      <w:sz w:val="18"/>
                      <w:szCs w:val="18"/>
                    </w:rPr>
                  </w:pPr>
                  <w:r w:rsidRPr="009A59A7">
                    <w:rPr>
                      <w:rFonts w:cstheme="minorHAnsi"/>
                      <w:bCs w:val="0"/>
                      <w:sz w:val="18"/>
                      <w:szCs w:val="18"/>
                    </w:rPr>
                    <w:t>60-69</w:t>
                  </w:r>
                </w:p>
              </w:tc>
              <w:tc>
                <w:tcPr>
                  <w:tcW w:w="1444" w:type="dxa"/>
                </w:tcPr>
                <w:p w14:paraId="2E753743" w14:textId="77777777" w:rsidR="00052913" w:rsidRPr="009A59A7" w:rsidRDefault="00052913" w:rsidP="00EB5D1D">
                  <w:pPr>
                    <w:cnfStyle w:val="100000000000" w:firstRow="1" w:lastRow="0" w:firstColumn="0" w:lastColumn="0" w:oddVBand="0" w:evenVBand="0" w:oddHBand="0" w:evenHBand="0" w:firstRowFirstColumn="0" w:firstRowLastColumn="0" w:lastRowFirstColumn="0" w:lastRowLastColumn="0"/>
                    <w:rPr>
                      <w:rFonts w:cstheme="minorHAnsi"/>
                      <w:bCs w:val="0"/>
                      <w:sz w:val="18"/>
                      <w:szCs w:val="18"/>
                    </w:rPr>
                  </w:pPr>
                  <w:r w:rsidRPr="009A59A7">
                    <w:rPr>
                      <w:rFonts w:cstheme="minorHAnsi"/>
                      <w:bCs w:val="0"/>
                      <w:sz w:val="18"/>
                      <w:szCs w:val="18"/>
                    </w:rPr>
                    <w:t>70 +</w:t>
                  </w:r>
                </w:p>
              </w:tc>
            </w:tr>
            <w:tr w:rsidR="00052913" w:rsidRPr="009A59A7" w14:paraId="5D8304A4" w14:textId="77777777" w:rsidTr="009A59A7">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1043" w:type="dxa"/>
                </w:tcPr>
                <w:p w14:paraId="64C2FAAD" w14:textId="77777777" w:rsidR="00052913" w:rsidRPr="009A59A7" w:rsidRDefault="00052913" w:rsidP="00EB5D1D">
                  <w:pPr>
                    <w:rPr>
                      <w:rFonts w:cstheme="minorHAnsi"/>
                      <w:bCs w:val="0"/>
                      <w:sz w:val="18"/>
                      <w:szCs w:val="18"/>
                    </w:rPr>
                  </w:pPr>
                  <w:r w:rsidRPr="009A59A7">
                    <w:rPr>
                      <w:rFonts w:cstheme="minorHAnsi"/>
                      <w:bCs w:val="0"/>
                      <w:sz w:val="18"/>
                      <w:szCs w:val="18"/>
                    </w:rPr>
                    <w:t>Classroom</w:t>
                  </w:r>
                </w:p>
                <w:p w14:paraId="27179B16" w14:textId="77777777" w:rsidR="00052913" w:rsidRPr="009A59A7" w:rsidRDefault="00052913" w:rsidP="00EB5D1D">
                  <w:pPr>
                    <w:rPr>
                      <w:rFonts w:cstheme="minorHAnsi"/>
                      <w:bCs w:val="0"/>
                      <w:sz w:val="18"/>
                      <w:szCs w:val="18"/>
                    </w:rPr>
                  </w:pPr>
                  <w:r w:rsidRPr="009A59A7">
                    <w:rPr>
                      <w:rFonts w:cstheme="minorHAnsi"/>
                      <w:bCs w:val="0"/>
                      <w:sz w:val="18"/>
                      <w:szCs w:val="18"/>
                    </w:rPr>
                    <w:t>Assistant</w:t>
                  </w:r>
                </w:p>
              </w:tc>
              <w:tc>
                <w:tcPr>
                  <w:tcW w:w="679" w:type="dxa"/>
                </w:tcPr>
                <w:p w14:paraId="4FA56578" w14:textId="77777777" w:rsidR="00052913" w:rsidRPr="009A59A7" w:rsidRDefault="00052913" w:rsidP="00EB5D1D">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A59A7">
                    <w:rPr>
                      <w:rFonts w:cstheme="minorHAnsi"/>
                      <w:sz w:val="18"/>
                      <w:szCs w:val="18"/>
                    </w:rPr>
                    <w:t>3.7%</w:t>
                  </w:r>
                </w:p>
              </w:tc>
              <w:tc>
                <w:tcPr>
                  <w:tcW w:w="1528" w:type="dxa"/>
                </w:tcPr>
                <w:p w14:paraId="17329B91" w14:textId="77777777" w:rsidR="00052913" w:rsidRPr="009A59A7" w:rsidRDefault="00052913" w:rsidP="00EB5D1D">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A59A7">
                    <w:rPr>
                      <w:rFonts w:cstheme="minorHAnsi"/>
                      <w:sz w:val="18"/>
                      <w:szCs w:val="18"/>
                    </w:rPr>
                    <w:t>43.5%</w:t>
                  </w:r>
                </w:p>
              </w:tc>
              <w:tc>
                <w:tcPr>
                  <w:tcW w:w="1528" w:type="dxa"/>
                </w:tcPr>
                <w:p w14:paraId="0B86BD88" w14:textId="77777777" w:rsidR="00052913" w:rsidRPr="009A59A7" w:rsidRDefault="00052913" w:rsidP="00EB5D1D">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A59A7">
                    <w:rPr>
                      <w:rFonts w:cstheme="minorHAnsi"/>
                      <w:sz w:val="18"/>
                      <w:szCs w:val="18"/>
                    </w:rPr>
                    <w:t>22.4%</w:t>
                  </w:r>
                </w:p>
              </w:tc>
              <w:tc>
                <w:tcPr>
                  <w:tcW w:w="1528" w:type="dxa"/>
                </w:tcPr>
                <w:p w14:paraId="4B21B231" w14:textId="77777777" w:rsidR="00052913" w:rsidRPr="009A59A7" w:rsidRDefault="00052913" w:rsidP="00EB5D1D">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A59A7">
                    <w:rPr>
                      <w:rFonts w:cstheme="minorHAnsi"/>
                      <w:sz w:val="18"/>
                      <w:szCs w:val="18"/>
                    </w:rPr>
                    <w:t>14%</w:t>
                  </w:r>
                </w:p>
              </w:tc>
              <w:tc>
                <w:tcPr>
                  <w:tcW w:w="1528" w:type="dxa"/>
                </w:tcPr>
                <w:p w14:paraId="66BDECF2" w14:textId="77777777" w:rsidR="00052913" w:rsidRPr="009A59A7" w:rsidRDefault="00052913" w:rsidP="00EB5D1D">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A59A7">
                    <w:rPr>
                      <w:rFonts w:cstheme="minorHAnsi"/>
                      <w:sz w:val="18"/>
                      <w:szCs w:val="18"/>
                    </w:rPr>
                    <w:t>9.9%</w:t>
                  </w:r>
                </w:p>
              </w:tc>
              <w:tc>
                <w:tcPr>
                  <w:tcW w:w="1528" w:type="dxa"/>
                </w:tcPr>
                <w:p w14:paraId="1F37F661" w14:textId="77777777" w:rsidR="00052913" w:rsidRPr="009A59A7" w:rsidRDefault="00052913" w:rsidP="00EB5D1D">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A59A7">
                    <w:rPr>
                      <w:rFonts w:cstheme="minorHAnsi"/>
                      <w:sz w:val="18"/>
                      <w:szCs w:val="18"/>
                    </w:rPr>
                    <w:t>6%</w:t>
                  </w:r>
                </w:p>
              </w:tc>
              <w:tc>
                <w:tcPr>
                  <w:tcW w:w="1444" w:type="dxa"/>
                </w:tcPr>
                <w:p w14:paraId="40F3A162" w14:textId="77777777" w:rsidR="00052913" w:rsidRPr="009A59A7" w:rsidRDefault="00052913" w:rsidP="00EB5D1D">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A59A7">
                    <w:rPr>
                      <w:rFonts w:cstheme="minorHAnsi"/>
                      <w:sz w:val="18"/>
                      <w:szCs w:val="18"/>
                    </w:rPr>
                    <w:t>0.6%</w:t>
                  </w:r>
                </w:p>
              </w:tc>
            </w:tr>
            <w:tr w:rsidR="00052913" w:rsidRPr="009A59A7" w14:paraId="07122A51" w14:textId="77777777" w:rsidTr="009A59A7">
              <w:trPr>
                <w:trHeight w:val="187"/>
              </w:trPr>
              <w:tc>
                <w:tcPr>
                  <w:cnfStyle w:val="001000000000" w:firstRow="0" w:lastRow="0" w:firstColumn="1" w:lastColumn="0" w:oddVBand="0" w:evenVBand="0" w:oddHBand="0" w:evenHBand="0" w:firstRowFirstColumn="0" w:firstRowLastColumn="0" w:lastRowFirstColumn="0" w:lastRowLastColumn="0"/>
                  <w:tcW w:w="1043" w:type="dxa"/>
                </w:tcPr>
                <w:p w14:paraId="0655F1D5" w14:textId="77777777" w:rsidR="00052913" w:rsidRPr="009A59A7" w:rsidRDefault="00052913" w:rsidP="00EB5D1D">
                  <w:pPr>
                    <w:rPr>
                      <w:rFonts w:cstheme="minorHAnsi"/>
                      <w:bCs w:val="0"/>
                      <w:sz w:val="18"/>
                      <w:szCs w:val="18"/>
                    </w:rPr>
                  </w:pPr>
                  <w:r w:rsidRPr="009A59A7">
                    <w:rPr>
                      <w:rFonts w:cstheme="minorHAnsi"/>
                      <w:bCs w:val="0"/>
                      <w:sz w:val="18"/>
                      <w:szCs w:val="18"/>
                    </w:rPr>
                    <w:t>General</w:t>
                  </w:r>
                </w:p>
                <w:p w14:paraId="2A2B1B39" w14:textId="77777777" w:rsidR="00052913" w:rsidRPr="009A59A7" w:rsidRDefault="00052913" w:rsidP="00EB5D1D">
                  <w:pPr>
                    <w:rPr>
                      <w:rFonts w:cstheme="minorHAnsi"/>
                      <w:bCs w:val="0"/>
                      <w:sz w:val="18"/>
                      <w:szCs w:val="18"/>
                    </w:rPr>
                  </w:pPr>
                  <w:r w:rsidRPr="009A59A7">
                    <w:rPr>
                      <w:rFonts w:cstheme="minorHAnsi"/>
                      <w:bCs w:val="0"/>
                      <w:sz w:val="18"/>
                      <w:szCs w:val="18"/>
                    </w:rPr>
                    <w:t>Assistant</w:t>
                  </w:r>
                </w:p>
              </w:tc>
              <w:tc>
                <w:tcPr>
                  <w:tcW w:w="679" w:type="dxa"/>
                </w:tcPr>
                <w:p w14:paraId="52C01EF1" w14:textId="77777777" w:rsidR="00052913" w:rsidRPr="009A59A7" w:rsidRDefault="00052913" w:rsidP="00EB5D1D">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A59A7">
                    <w:rPr>
                      <w:rFonts w:cstheme="minorHAnsi"/>
                      <w:sz w:val="18"/>
                      <w:szCs w:val="18"/>
                    </w:rPr>
                    <w:t>5.3%</w:t>
                  </w:r>
                </w:p>
              </w:tc>
              <w:tc>
                <w:tcPr>
                  <w:tcW w:w="1528" w:type="dxa"/>
                </w:tcPr>
                <w:p w14:paraId="2F6FD719" w14:textId="77777777" w:rsidR="00052913" w:rsidRPr="009A59A7" w:rsidRDefault="00052913" w:rsidP="00EB5D1D">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A59A7">
                    <w:rPr>
                      <w:rFonts w:cstheme="minorHAnsi"/>
                      <w:sz w:val="18"/>
                      <w:szCs w:val="18"/>
                    </w:rPr>
                    <w:t>49.7%</w:t>
                  </w:r>
                </w:p>
              </w:tc>
              <w:tc>
                <w:tcPr>
                  <w:tcW w:w="1528" w:type="dxa"/>
                </w:tcPr>
                <w:p w14:paraId="709BA1DC" w14:textId="77777777" w:rsidR="00052913" w:rsidRPr="009A59A7" w:rsidRDefault="00052913" w:rsidP="00EB5D1D">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A59A7">
                    <w:rPr>
                      <w:rFonts w:cstheme="minorHAnsi"/>
                      <w:sz w:val="18"/>
                      <w:szCs w:val="18"/>
                    </w:rPr>
                    <w:t>21%</w:t>
                  </w:r>
                </w:p>
              </w:tc>
              <w:tc>
                <w:tcPr>
                  <w:tcW w:w="1528" w:type="dxa"/>
                </w:tcPr>
                <w:p w14:paraId="1D9D7594" w14:textId="77777777" w:rsidR="00052913" w:rsidRPr="009A59A7" w:rsidRDefault="00052913" w:rsidP="00EB5D1D">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A59A7">
                    <w:rPr>
                      <w:rFonts w:cstheme="minorHAnsi"/>
                      <w:sz w:val="18"/>
                      <w:szCs w:val="18"/>
                    </w:rPr>
                    <w:t>14.3%</w:t>
                  </w:r>
                </w:p>
              </w:tc>
              <w:tc>
                <w:tcPr>
                  <w:tcW w:w="1528" w:type="dxa"/>
                </w:tcPr>
                <w:p w14:paraId="3CB45D99" w14:textId="77777777" w:rsidR="00052913" w:rsidRPr="009A59A7" w:rsidRDefault="00052913" w:rsidP="00EB5D1D">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A59A7">
                    <w:rPr>
                      <w:rFonts w:cstheme="minorHAnsi"/>
                      <w:sz w:val="18"/>
                      <w:szCs w:val="18"/>
                    </w:rPr>
                    <w:t>6.8%</w:t>
                  </w:r>
                </w:p>
              </w:tc>
              <w:tc>
                <w:tcPr>
                  <w:tcW w:w="1528" w:type="dxa"/>
                </w:tcPr>
                <w:p w14:paraId="6E777E36" w14:textId="77777777" w:rsidR="00052913" w:rsidRPr="009A59A7" w:rsidRDefault="00052913" w:rsidP="00EB5D1D">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A59A7">
                    <w:rPr>
                      <w:rFonts w:cstheme="minorHAnsi"/>
                      <w:sz w:val="18"/>
                      <w:szCs w:val="18"/>
                    </w:rPr>
                    <w:t>3%</w:t>
                  </w:r>
                </w:p>
              </w:tc>
              <w:tc>
                <w:tcPr>
                  <w:tcW w:w="1444" w:type="dxa"/>
                </w:tcPr>
                <w:p w14:paraId="7931D054" w14:textId="77777777" w:rsidR="00052913" w:rsidRPr="009A59A7" w:rsidRDefault="00052913" w:rsidP="00EB5D1D">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A59A7">
                    <w:rPr>
                      <w:rFonts w:cstheme="minorHAnsi"/>
                      <w:sz w:val="18"/>
                      <w:szCs w:val="18"/>
                    </w:rPr>
                    <w:t>0%</w:t>
                  </w:r>
                </w:p>
              </w:tc>
            </w:tr>
            <w:tr w:rsidR="00052913" w:rsidRPr="009A59A7" w14:paraId="419342FE" w14:textId="77777777" w:rsidTr="009A59A7">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1043" w:type="dxa"/>
                </w:tcPr>
                <w:p w14:paraId="5EEE2C62" w14:textId="77777777" w:rsidR="00052913" w:rsidRPr="009A59A7" w:rsidRDefault="00052913" w:rsidP="00EB5D1D">
                  <w:pPr>
                    <w:rPr>
                      <w:rFonts w:cstheme="minorHAnsi"/>
                      <w:bCs w:val="0"/>
                      <w:sz w:val="18"/>
                      <w:szCs w:val="18"/>
                    </w:rPr>
                  </w:pPr>
                  <w:r w:rsidRPr="009A59A7">
                    <w:rPr>
                      <w:rFonts w:cstheme="minorHAnsi"/>
                      <w:bCs w:val="0"/>
                      <w:sz w:val="18"/>
                      <w:szCs w:val="18"/>
                    </w:rPr>
                    <w:t>Learning</w:t>
                  </w:r>
                </w:p>
                <w:p w14:paraId="722985F6" w14:textId="77777777" w:rsidR="00052913" w:rsidRPr="009A59A7" w:rsidRDefault="00052913" w:rsidP="00EB5D1D">
                  <w:pPr>
                    <w:rPr>
                      <w:rFonts w:cstheme="minorHAnsi"/>
                      <w:bCs w:val="0"/>
                      <w:sz w:val="18"/>
                      <w:szCs w:val="18"/>
                    </w:rPr>
                  </w:pPr>
                  <w:r w:rsidRPr="009A59A7">
                    <w:rPr>
                      <w:rFonts w:cstheme="minorHAnsi"/>
                      <w:bCs w:val="0"/>
                      <w:sz w:val="18"/>
                      <w:szCs w:val="18"/>
                    </w:rPr>
                    <w:t>Support</w:t>
                  </w:r>
                </w:p>
                <w:p w14:paraId="3E0530D1" w14:textId="77777777" w:rsidR="00052913" w:rsidRPr="009A59A7" w:rsidRDefault="00052913" w:rsidP="00EB5D1D">
                  <w:pPr>
                    <w:rPr>
                      <w:rFonts w:cstheme="minorHAnsi"/>
                      <w:bCs w:val="0"/>
                      <w:sz w:val="18"/>
                      <w:szCs w:val="18"/>
                    </w:rPr>
                  </w:pPr>
                  <w:r w:rsidRPr="009A59A7">
                    <w:rPr>
                      <w:rFonts w:cstheme="minorHAnsi"/>
                      <w:bCs w:val="0"/>
                      <w:sz w:val="18"/>
                      <w:szCs w:val="18"/>
                    </w:rPr>
                    <w:t>Assistant</w:t>
                  </w:r>
                </w:p>
              </w:tc>
              <w:tc>
                <w:tcPr>
                  <w:tcW w:w="679" w:type="dxa"/>
                </w:tcPr>
                <w:p w14:paraId="682EA4E7" w14:textId="77777777" w:rsidR="00052913" w:rsidRPr="009A59A7" w:rsidRDefault="00052913" w:rsidP="00EB5D1D">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A59A7">
                    <w:rPr>
                      <w:rFonts w:cstheme="minorHAnsi"/>
                      <w:sz w:val="18"/>
                      <w:szCs w:val="18"/>
                    </w:rPr>
                    <w:t>10.2%</w:t>
                  </w:r>
                </w:p>
              </w:tc>
              <w:tc>
                <w:tcPr>
                  <w:tcW w:w="1528" w:type="dxa"/>
                </w:tcPr>
                <w:p w14:paraId="60793018" w14:textId="77777777" w:rsidR="00052913" w:rsidRPr="009A59A7" w:rsidRDefault="00052913" w:rsidP="00EB5D1D">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A59A7">
                    <w:rPr>
                      <w:rFonts w:cstheme="minorHAnsi"/>
                      <w:sz w:val="18"/>
                      <w:szCs w:val="18"/>
                    </w:rPr>
                    <w:t>22.4%</w:t>
                  </w:r>
                </w:p>
              </w:tc>
              <w:tc>
                <w:tcPr>
                  <w:tcW w:w="1528" w:type="dxa"/>
                </w:tcPr>
                <w:p w14:paraId="2437046D" w14:textId="77777777" w:rsidR="00052913" w:rsidRPr="009A59A7" w:rsidRDefault="00052913" w:rsidP="00EB5D1D">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A59A7">
                    <w:rPr>
                      <w:rFonts w:cstheme="minorHAnsi"/>
                      <w:sz w:val="18"/>
                      <w:szCs w:val="18"/>
                    </w:rPr>
                    <w:t>14.3%</w:t>
                  </w:r>
                </w:p>
              </w:tc>
              <w:tc>
                <w:tcPr>
                  <w:tcW w:w="1528" w:type="dxa"/>
                </w:tcPr>
                <w:p w14:paraId="6DB19F2A" w14:textId="77777777" w:rsidR="00052913" w:rsidRPr="009A59A7" w:rsidRDefault="00052913" w:rsidP="00EB5D1D">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A59A7">
                    <w:rPr>
                      <w:rFonts w:cstheme="minorHAnsi"/>
                      <w:sz w:val="18"/>
                      <w:szCs w:val="18"/>
                    </w:rPr>
                    <w:t>12.2%</w:t>
                  </w:r>
                </w:p>
              </w:tc>
              <w:tc>
                <w:tcPr>
                  <w:tcW w:w="1528" w:type="dxa"/>
                </w:tcPr>
                <w:p w14:paraId="5233F8BB" w14:textId="77777777" w:rsidR="00052913" w:rsidRPr="009A59A7" w:rsidRDefault="00052913" w:rsidP="00052913">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A59A7">
                    <w:rPr>
                      <w:rFonts w:cstheme="minorHAnsi"/>
                      <w:sz w:val="18"/>
                      <w:szCs w:val="18"/>
                    </w:rPr>
                    <w:t>4.9%</w:t>
                  </w:r>
                </w:p>
              </w:tc>
              <w:tc>
                <w:tcPr>
                  <w:tcW w:w="1528" w:type="dxa"/>
                </w:tcPr>
                <w:p w14:paraId="2ED9FC1F" w14:textId="77777777" w:rsidR="00052913" w:rsidRPr="009A59A7" w:rsidRDefault="00052913" w:rsidP="00EB5D1D">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A59A7">
                    <w:rPr>
                      <w:rFonts w:cstheme="minorHAnsi"/>
                      <w:sz w:val="18"/>
                      <w:szCs w:val="18"/>
                    </w:rPr>
                    <w:t>18.4%</w:t>
                  </w:r>
                </w:p>
              </w:tc>
              <w:tc>
                <w:tcPr>
                  <w:tcW w:w="1444" w:type="dxa"/>
                </w:tcPr>
                <w:p w14:paraId="7BA9F119" w14:textId="77777777" w:rsidR="00052913" w:rsidRPr="009A59A7" w:rsidRDefault="00052913" w:rsidP="00EB5D1D">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A59A7">
                    <w:rPr>
                      <w:rFonts w:cstheme="minorHAnsi"/>
                      <w:sz w:val="18"/>
                      <w:szCs w:val="18"/>
                    </w:rPr>
                    <w:t>2%</w:t>
                  </w:r>
                </w:p>
              </w:tc>
            </w:tr>
            <w:tr w:rsidR="00052913" w:rsidRPr="009A59A7" w14:paraId="2FE04FA6" w14:textId="77777777" w:rsidTr="009A59A7">
              <w:trPr>
                <w:trHeight w:val="193"/>
              </w:trPr>
              <w:tc>
                <w:tcPr>
                  <w:cnfStyle w:val="001000000000" w:firstRow="0" w:lastRow="0" w:firstColumn="1" w:lastColumn="0" w:oddVBand="0" w:evenVBand="0" w:oddHBand="0" w:evenHBand="0" w:firstRowFirstColumn="0" w:firstRowLastColumn="0" w:lastRowFirstColumn="0" w:lastRowLastColumn="0"/>
                  <w:tcW w:w="1043" w:type="dxa"/>
                </w:tcPr>
                <w:p w14:paraId="497DEE4D" w14:textId="77777777" w:rsidR="00052913" w:rsidRPr="009A59A7" w:rsidRDefault="00052913" w:rsidP="00EB5D1D">
                  <w:pPr>
                    <w:rPr>
                      <w:rFonts w:cstheme="minorHAnsi"/>
                      <w:bCs w:val="0"/>
                      <w:sz w:val="18"/>
                      <w:szCs w:val="18"/>
                    </w:rPr>
                  </w:pPr>
                  <w:r w:rsidRPr="009A59A7">
                    <w:rPr>
                      <w:rFonts w:cstheme="minorHAnsi"/>
                      <w:bCs w:val="0"/>
                      <w:sz w:val="18"/>
                      <w:szCs w:val="18"/>
                    </w:rPr>
                    <w:t xml:space="preserve">Nursery </w:t>
                  </w:r>
                </w:p>
                <w:p w14:paraId="7F2BEC9D" w14:textId="77777777" w:rsidR="00052913" w:rsidRPr="009A59A7" w:rsidRDefault="00052913" w:rsidP="00EB5D1D">
                  <w:pPr>
                    <w:rPr>
                      <w:rFonts w:cstheme="minorHAnsi"/>
                      <w:bCs w:val="0"/>
                      <w:sz w:val="18"/>
                      <w:szCs w:val="18"/>
                    </w:rPr>
                  </w:pPr>
                  <w:r w:rsidRPr="009A59A7">
                    <w:rPr>
                      <w:rFonts w:cstheme="minorHAnsi"/>
                      <w:bCs w:val="0"/>
                      <w:sz w:val="18"/>
                      <w:szCs w:val="18"/>
                    </w:rPr>
                    <w:t>Assistant</w:t>
                  </w:r>
                </w:p>
              </w:tc>
              <w:tc>
                <w:tcPr>
                  <w:tcW w:w="679" w:type="dxa"/>
                </w:tcPr>
                <w:p w14:paraId="532151C6" w14:textId="77777777" w:rsidR="00052913" w:rsidRPr="009A59A7" w:rsidRDefault="00052913" w:rsidP="00EB5D1D">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A59A7">
                    <w:rPr>
                      <w:rFonts w:cstheme="minorHAnsi"/>
                      <w:sz w:val="18"/>
                      <w:szCs w:val="18"/>
                    </w:rPr>
                    <w:t>33.3%</w:t>
                  </w:r>
                </w:p>
              </w:tc>
              <w:tc>
                <w:tcPr>
                  <w:tcW w:w="1528" w:type="dxa"/>
                </w:tcPr>
                <w:p w14:paraId="404AF3D1" w14:textId="77777777" w:rsidR="00052913" w:rsidRPr="009A59A7" w:rsidRDefault="00052913" w:rsidP="00EB5D1D">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A59A7">
                    <w:rPr>
                      <w:rFonts w:cstheme="minorHAnsi"/>
                      <w:sz w:val="18"/>
                      <w:szCs w:val="18"/>
                    </w:rPr>
                    <w:t>0</w:t>
                  </w:r>
                  <w:r w:rsidR="00DA4C7C" w:rsidRPr="009A59A7">
                    <w:rPr>
                      <w:rFonts w:cstheme="minorHAnsi"/>
                      <w:sz w:val="18"/>
                      <w:szCs w:val="18"/>
                    </w:rPr>
                    <w:t>%</w:t>
                  </w:r>
                </w:p>
              </w:tc>
              <w:tc>
                <w:tcPr>
                  <w:tcW w:w="1528" w:type="dxa"/>
                </w:tcPr>
                <w:p w14:paraId="16787F6E" w14:textId="77777777" w:rsidR="00052913" w:rsidRPr="009A59A7" w:rsidRDefault="00052913" w:rsidP="00EB5D1D">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A59A7">
                    <w:rPr>
                      <w:rFonts w:cstheme="minorHAnsi"/>
                      <w:sz w:val="18"/>
                      <w:szCs w:val="18"/>
                    </w:rPr>
                    <w:t>33.3%</w:t>
                  </w:r>
                </w:p>
              </w:tc>
              <w:tc>
                <w:tcPr>
                  <w:tcW w:w="1528" w:type="dxa"/>
                </w:tcPr>
                <w:p w14:paraId="27BD6505" w14:textId="77777777" w:rsidR="00052913" w:rsidRPr="009A59A7" w:rsidRDefault="00052913" w:rsidP="00EB5D1D">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A59A7">
                    <w:rPr>
                      <w:rFonts w:cstheme="minorHAnsi"/>
                      <w:sz w:val="18"/>
                      <w:szCs w:val="18"/>
                    </w:rPr>
                    <w:t>0</w:t>
                  </w:r>
                  <w:r w:rsidR="00DA4C7C" w:rsidRPr="009A59A7">
                    <w:rPr>
                      <w:rFonts w:cstheme="minorHAnsi"/>
                      <w:sz w:val="18"/>
                      <w:szCs w:val="18"/>
                    </w:rPr>
                    <w:t>%</w:t>
                  </w:r>
                </w:p>
              </w:tc>
              <w:tc>
                <w:tcPr>
                  <w:tcW w:w="1528" w:type="dxa"/>
                </w:tcPr>
                <w:p w14:paraId="27D9444A" w14:textId="77777777" w:rsidR="00052913" w:rsidRPr="009A59A7" w:rsidRDefault="00052913" w:rsidP="00052913">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A59A7">
                    <w:rPr>
                      <w:rFonts w:cstheme="minorHAnsi"/>
                      <w:sz w:val="18"/>
                      <w:szCs w:val="18"/>
                    </w:rPr>
                    <w:t>33.3%</w:t>
                  </w:r>
                </w:p>
              </w:tc>
              <w:tc>
                <w:tcPr>
                  <w:tcW w:w="1528" w:type="dxa"/>
                </w:tcPr>
                <w:p w14:paraId="551D8BB2" w14:textId="77777777" w:rsidR="00052913" w:rsidRPr="009A59A7" w:rsidRDefault="00052913" w:rsidP="00EB5D1D">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A59A7">
                    <w:rPr>
                      <w:rFonts w:cstheme="minorHAnsi"/>
                      <w:sz w:val="18"/>
                      <w:szCs w:val="18"/>
                    </w:rPr>
                    <w:t>0</w:t>
                  </w:r>
                  <w:r w:rsidR="00DA4C7C" w:rsidRPr="009A59A7">
                    <w:rPr>
                      <w:rFonts w:cstheme="minorHAnsi"/>
                      <w:sz w:val="18"/>
                      <w:szCs w:val="18"/>
                    </w:rPr>
                    <w:t>%</w:t>
                  </w:r>
                </w:p>
              </w:tc>
              <w:tc>
                <w:tcPr>
                  <w:tcW w:w="1444" w:type="dxa"/>
                </w:tcPr>
                <w:p w14:paraId="69850A12" w14:textId="77777777" w:rsidR="00052913" w:rsidRPr="009A59A7" w:rsidRDefault="00052913" w:rsidP="00C06C99">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A59A7">
                    <w:rPr>
                      <w:rFonts w:cstheme="minorHAnsi"/>
                      <w:sz w:val="18"/>
                      <w:szCs w:val="18"/>
                    </w:rPr>
                    <w:t>0</w:t>
                  </w:r>
                  <w:r w:rsidR="00DA4C7C" w:rsidRPr="009A59A7">
                    <w:rPr>
                      <w:rFonts w:cstheme="minorHAnsi"/>
                      <w:sz w:val="18"/>
                      <w:szCs w:val="18"/>
                    </w:rPr>
                    <w:t>%</w:t>
                  </w:r>
                </w:p>
              </w:tc>
            </w:tr>
          </w:tbl>
          <w:p w14:paraId="4B5C577D" w14:textId="77777777" w:rsidR="00EB5D1D" w:rsidRPr="002F0C5D" w:rsidRDefault="00EB5D1D" w:rsidP="00A334CD">
            <w:pPr>
              <w:ind w:left="0" w:firstLine="0"/>
              <w:jc w:val="left"/>
              <w:rPr>
                <w:rFonts w:asciiTheme="minorHAnsi" w:hAnsiTheme="minorHAnsi" w:cstheme="minorHAnsi"/>
                <w:sz w:val="16"/>
                <w:szCs w:val="16"/>
                <w:u w:val="single"/>
                <w:lang w:val="en-GB"/>
              </w:rPr>
            </w:pPr>
          </w:p>
          <w:p w14:paraId="30953B7D" w14:textId="77777777" w:rsidR="00411F43" w:rsidRPr="002F0C5D" w:rsidRDefault="008637C4" w:rsidP="008637C4">
            <w:pPr>
              <w:ind w:left="0" w:firstLine="0"/>
              <w:jc w:val="left"/>
              <w:rPr>
                <w:rFonts w:asciiTheme="minorHAnsi" w:hAnsiTheme="minorHAnsi" w:cstheme="minorHAnsi"/>
                <w:sz w:val="16"/>
                <w:szCs w:val="16"/>
                <w:lang w:val="en-GB"/>
              </w:rPr>
            </w:pPr>
            <w:r w:rsidRPr="002F0C5D">
              <w:rPr>
                <w:rFonts w:asciiTheme="minorHAnsi" w:hAnsiTheme="minorHAnsi" w:cstheme="minorHAnsi"/>
                <w:noProof/>
                <w:sz w:val="16"/>
                <w:szCs w:val="16"/>
                <w:lang w:val="en-GB" w:eastAsia="en-GB"/>
              </w:rPr>
              <w:t xml:space="preserve"> </w:t>
            </w:r>
          </w:p>
        </w:tc>
      </w:tr>
      <w:tr w:rsidR="0034333A" w:rsidRPr="002F0C5D" w14:paraId="7BD83B51" w14:textId="77777777" w:rsidTr="00742459">
        <w:tc>
          <w:tcPr>
            <w:tcW w:w="2258" w:type="dxa"/>
            <w:shd w:val="clear" w:color="auto" w:fill="E2EFD9" w:themeFill="accent6" w:themeFillTint="33"/>
          </w:tcPr>
          <w:p w14:paraId="7C98BAB8" w14:textId="77777777" w:rsidR="0034333A" w:rsidRPr="002F0C5D" w:rsidRDefault="00411F43">
            <w:pPr>
              <w:rPr>
                <w:rFonts w:asciiTheme="minorHAnsi" w:hAnsiTheme="minorHAnsi" w:cstheme="minorHAnsi"/>
                <w:b/>
              </w:rPr>
            </w:pPr>
            <w:r w:rsidRPr="002F0C5D">
              <w:rPr>
                <w:rFonts w:asciiTheme="minorHAnsi" w:hAnsiTheme="minorHAnsi" w:cstheme="minorHAnsi"/>
                <w:b/>
              </w:rPr>
              <w:lastRenderedPageBreak/>
              <w:t>Dependents</w:t>
            </w:r>
          </w:p>
          <w:p w14:paraId="0A402B45" w14:textId="77777777" w:rsidR="0034333A" w:rsidRPr="002F0C5D" w:rsidRDefault="0034333A">
            <w:pPr>
              <w:rPr>
                <w:rFonts w:asciiTheme="minorHAnsi" w:hAnsiTheme="minorHAnsi" w:cstheme="minorHAnsi"/>
                <w:b/>
              </w:rPr>
            </w:pPr>
          </w:p>
          <w:p w14:paraId="5AC8A472" w14:textId="77777777" w:rsidR="00251FEC" w:rsidRPr="002F0C5D" w:rsidRDefault="00251FEC">
            <w:pPr>
              <w:rPr>
                <w:rFonts w:asciiTheme="minorHAnsi" w:hAnsiTheme="minorHAnsi" w:cstheme="minorHAnsi"/>
                <w:b/>
              </w:rPr>
            </w:pPr>
          </w:p>
          <w:p w14:paraId="5E5993F6" w14:textId="77777777" w:rsidR="00251FEC" w:rsidRPr="002F0C5D" w:rsidRDefault="00251FEC">
            <w:pPr>
              <w:rPr>
                <w:rFonts w:asciiTheme="minorHAnsi" w:hAnsiTheme="minorHAnsi" w:cstheme="minorHAnsi"/>
                <w:b/>
              </w:rPr>
            </w:pPr>
          </w:p>
          <w:p w14:paraId="2D8E2972" w14:textId="77777777" w:rsidR="00251FEC" w:rsidRPr="002F0C5D" w:rsidRDefault="00251FEC">
            <w:pPr>
              <w:rPr>
                <w:rFonts w:asciiTheme="minorHAnsi" w:hAnsiTheme="minorHAnsi" w:cstheme="minorHAnsi"/>
                <w:b/>
              </w:rPr>
            </w:pPr>
          </w:p>
          <w:p w14:paraId="41D8D587" w14:textId="77777777" w:rsidR="00251FEC" w:rsidRPr="002F0C5D" w:rsidRDefault="00251FEC">
            <w:pPr>
              <w:rPr>
                <w:rFonts w:asciiTheme="minorHAnsi" w:hAnsiTheme="minorHAnsi" w:cstheme="minorHAnsi"/>
                <w:b/>
              </w:rPr>
            </w:pPr>
          </w:p>
          <w:p w14:paraId="36847116" w14:textId="77777777" w:rsidR="00251FEC" w:rsidRPr="002F0C5D" w:rsidRDefault="00251FEC">
            <w:pPr>
              <w:rPr>
                <w:rFonts w:asciiTheme="minorHAnsi" w:hAnsiTheme="minorHAnsi" w:cstheme="minorHAnsi"/>
                <w:b/>
              </w:rPr>
            </w:pPr>
          </w:p>
          <w:p w14:paraId="11F3390E" w14:textId="77777777" w:rsidR="00251FEC" w:rsidRPr="002F0C5D" w:rsidRDefault="00251FEC">
            <w:pPr>
              <w:rPr>
                <w:rFonts w:asciiTheme="minorHAnsi" w:hAnsiTheme="minorHAnsi" w:cstheme="minorHAnsi"/>
                <w:b/>
              </w:rPr>
            </w:pPr>
          </w:p>
          <w:p w14:paraId="3AE07C51" w14:textId="77777777" w:rsidR="00251FEC" w:rsidRPr="002F0C5D" w:rsidRDefault="00251FEC">
            <w:pPr>
              <w:rPr>
                <w:rFonts w:asciiTheme="minorHAnsi" w:hAnsiTheme="minorHAnsi" w:cstheme="minorHAnsi"/>
                <w:b/>
              </w:rPr>
            </w:pPr>
          </w:p>
          <w:p w14:paraId="510E0C09" w14:textId="77777777" w:rsidR="00251FEC" w:rsidRPr="002F0C5D" w:rsidRDefault="00251FEC">
            <w:pPr>
              <w:rPr>
                <w:rFonts w:asciiTheme="minorHAnsi" w:hAnsiTheme="minorHAnsi" w:cstheme="minorHAnsi"/>
                <w:b/>
              </w:rPr>
            </w:pPr>
          </w:p>
          <w:p w14:paraId="22F0A298" w14:textId="77777777" w:rsidR="00251FEC" w:rsidRPr="002F0C5D" w:rsidRDefault="00251FEC">
            <w:pPr>
              <w:rPr>
                <w:rFonts w:asciiTheme="minorHAnsi" w:hAnsiTheme="minorHAnsi" w:cstheme="minorHAnsi"/>
                <w:b/>
              </w:rPr>
            </w:pPr>
          </w:p>
          <w:p w14:paraId="049A5539" w14:textId="77777777" w:rsidR="00251FEC" w:rsidRPr="002F0C5D" w:rsidRDefault="00251FEC">
            <w:pPr>
              <w:rPr>
                <w:rFonts w:asciiTheme="minorHAnsi" w:hAnsiTheme="minorHAnsi" w:cstheme="minorHAnsi"/>
                <w:b/>
              </w:rPr>
            </w:pPr>
          </w:p>
          <w:p w14:paraId="2FC4216F" w14:textId="77777777" w:rsidR="00251FEC" w:rsidRPr="002F0C5D" w:rsidRDefault="00251FEC">
            <w:pPr>
              <w:rPr>
                <w:rFonts w:asciiTheme="minorHAnsi" w:hAnsiTheme="minorHAnsi" w:cstheme="minorHAnsi"/>
                <w:b/>
              </w:rPr>
            </w:pPr>
          </w:p>
          <w:p w14:paraId="12435BDF" w14:textId="77777777" w:rsidR="00251FEC" w:rsidRPr="002F0C5D" w:rsidRDefault="00251FEC">
            <w:pPr>
              <w:rPr>
                <w:rFonts w:asciiTheme="minorHAnsi" w:hAnsiTheme="minorHAnsi" w:cstheme="minorHAnsi"/>
                <w:b/>
              </w:rPr>
            </w:pPr>
          </w:p>
          <w:p w14:paraId="3D28247F" w14:textId="77777777" w:rsidR="00251FEC" w:rsidRPr="002F0C5D" w:rsidRDefault="00251FEC">
            <w:pPr>
              <w:rPr>
                <w:rFonts w:asciiTheme="minorHAnsi" w:hAnsiTheme="minorHAnsi" w:cstheme="minorHAnsi"/>
                <w:b/>
              </w:rPr>
            </w:pPr>
          </w:p>
          <w:p w14:paraId="480CF59A" w14:textId="77777777" w:rsidR="00251FEC" w:rsidRPr="002F0C5D" w:rsidRDefault="00251FEC">
            <w:pPr>
              <w:rPr>
                <w:rFonts w:asciiTheme="minorHAnsi" w:hAnsiTheme="minorHAnsi" w:cstheme="minorHAnsi"/>
                <w:b/>
              </w:rPr>
            </w:pPr>
          </w:p>
          <w:p w14:paraId="3436EA24" w14:textId="77777777" w:rsidR="00251FEC" w:rsidRPr="002F0C5D" w:rsidRDefault="00251FEC">
            <w:pPr>
              <w:rPr>
                <w:rFonts w:asciiTheme="minorHAnsi" w:hAnsiTheme="minorHAnsi" w:cstheme="minorHAnsi"/>
                <w:b/>
              </w:rPr>
            </w:pPr>
          </w:p>
          <w:p w14:paraId="39C12EB6" w14:textId="77777777" w:rsidR="00251FEC" w:rsidRPr="002F0C5D" w:rsidRDefault="00251FEC">
            <w:pPr>
              <w:rPr>
                <w:rFonts w:asciiTheme="minorHAnsi" w:hAnsiTheme="minorHAnsi" w:cstheme="minorHAnsi"/>
                <w:b/>
              </w:rPr>
            </w:pPr>
          </w:p>
          <w:p w14:paraId="4329C878" w14:textId="77777777" w:rsidR="00251FEC" w:rsidRPr="002F0C5D" w:rsidRDefault="00251FEC">
            <w:pPr>
              <w:rPr>
                <w:rFonts w:asciiTheme="minorHAnsi" w:hAnsiTheme="minorHAnsi" w:cstheme="minorHAnsi"/>
                <w:b/>
              </w:rPr>
            </w:pPr>
          </w:p>
          <w:p w14:paraId="34FC80F5" w14:textId="77777777" w:rsidR="00251FEC" w:rsidRPr="002F0C5D" w:rsidRDefault="00251FEC">
            <w:pPr>
              <w:rPr>
                <w:rFonts w:asciiTheme="minorHAnsi" w:hAnsiTheme="minorHAnsi" w:cstheme="minorHAnsi"/>
                <w:b/>
              </w:rPr>
            </w:pPr>
          </w:p>
          <w:p w14:paraId="55EBF6EB" w14:textId="77777777" w:rsidR="00251FEC" w:rsidRPr="002F0C5D" w:rsidRDefault="00251FEC">
            <w:pPr>
              <w:rPr>
                <w:rFonts w:asciiTheme="minorHAnsi" w:hAnsiTheme="minorHAnsi" w:cstheme="minorHAnsi"/>
                <w:b/>
              </w:rPr>
            </w:pPr>
          </w:p>
          <w:p w14:paraId="586C6CE3" w14:textId="77777777" w:rsidR="00251FEC" w:rsidRPr="002F0C5D" w:rsidRDefault="00251FEC">
            <w:pPr>
              <w:rPr>
                <w:rFonts w:asciiTheme="minorHAnsi" w:hAnsiTheme="minorHAnsi" w:cstheme="minorHAnsi"/>
                <w:b/>
              </w:rPr>
            </w:pPr>
          </w:p>
          <w:p w14:paraId="529A204C" w14:textId="77777777" w:rsidR="00251FEC" w:rsidRPr="002F0C5D" w:rsidRDefault="00251FEC">
            <w:pPr>
              <w:rPr>
                <w:rFonts w:asciiTheme="minorHAnsi" w:hAnsiTheme="minorHAnsi" w:cstheme="minorHAnsi"/>
                <w:b/>
              </w:rPr>
            </w:pPr>
          </w:p>
          <w:p w14:paraId="7DD5E9A9" w14:textId="77777777" w:rsidR="00251FEC" w:rsidRPr="002F0C5D" w:rsidRDefault="00251FEC">
            <w:pPr>
              <w:rPr>
                <w:rFonts w:asciiTheme="minorHAnsi" w:hAnsiTheme="minorHAnsi" w:cstheme="minorHAnsi"/>
                <w:b/>
              </w:rPr>
            </w:pPr>
          </w:p>
          <w:p w14:paraId="1271E15F" w14:textId="77777777" w:rsidR="00251FEC" w:rsidRPr="002F0C5D" w:rsidRDefault="00251FEC">
            <w:pPr>
              <w:rPr>
                <w:rFonts w:asciiTheme="minorHAnsi" w:hAnsiTheme="minorHAnsi" w:cstheme="minorHAnsi"/>
                <w:b/>
              </w:rPr>
            </w:pPr>
          </w:p>
          <w:p w14:paraId="35DFBF6C" w14:textId="77777777" w:rsidR="00251FEC" w:rsidRPr="002F0C5D" w:rsidRDefault="00251FEC">
            <w:pPr>
              <w:rPr>
                <w:rFonts w:asciiTheme="minorHAnsi" w:hAnsiTheme="minorHAnsi" w:cstheme="minorHAnsi"/>
                <w:b/>
              </w:rPr>
            </w:pPr>
          </w:p>
          <w:p w14:paraId="63BF57C4" w14:textId="77777777" w:rsidR="00251FEC" w:rsidRPr="002F0C5D" w:rsidRDefault="00251FEC">
            <w:pPr>
              <w:rPr>
                <w:rFonts w:asciiTheme="minorHAnsi" w:hAnsiTheme="minorHAnsi" w:cstheme="minorHAnsi"/>
                <w:b/>
              </w:rPr>
            </w:pPr>
          </w:p>
          <w:p w14:paraId="3E96E99F" w14:textId="77777777" w:rsidR="00251FEC" w:rsidRPr="002F0C5D" w:rsidRDefault="00251FEC">
            <w:pPr>
              <w:rPr>
                <w:rFonts w:asciiTheme="minorHAnsi" w:hAnsiTheme="minorHAnsi" w:cstheme="minorHAnsi"/>
                <w:b/>
              </w:rPr>
            </w:pPr>
          </w:p>
          <w:p w14:paraId="3E8D566C" w14:textId="77777777" w:rsidR="00251FEC" w:rsidRPr="002F0C5D" w:rsidRDefault="00251FEC">
            <w:pPr>
              <w:rPr>
                <w:rFonts w:asciiTheme="minorHAnsi" w:hAnsiTheme="minorHAnsi" w:cstheme="minorHAnsi"/>
                <w:b/>
              </w:rPr>
            </w:pPr>
          </w:p>
          <w:p w14:paraId="4F394905" w14:textId="77777777" w:rsidR="00251FEC" w:rsidRPr="002F0C5D" w:rsidRDefault="00251FEC">
            <w:pPr>
              <w:rPr>
                <w:rFonts w:asciiTheme="minorHAnsi" w:hAnsiTheme="minorHAnsi" w:cstheme="minorHAnsi"/>
                <w:b/>
              </w:rPr>
            </w:pPr>
          </w:p>
          <w:p w14:paraId="63B33236" w14:textId="77777777" w:rsidR="00251FEC" w:rsidRPr="002F0C5D" w:rsidRDefault="00251FEC">
            <w:pPr>
              <w:rPr>
                <w:rFonts w:asciiTheme="minorHAnsi" w:hAnsiTheme="minorHAnsi" w:cstheme="minorHAnsi"/>
                <w:b/>
              </w:rPr>
            </w:pPr>
          </w:p>
          <w:p w14:paraId="6C9A22F2" w14:textId="77777777" w:rsidR="00251FEC" w:rsidRPr="002F0C5D" w:rsidRDefault="00251FEC">
            <w:pPr>
              <w:rPr>
                <w:rFonts w:asciiTheme="minorHAnsi" w:hAnsiTheme="minorHAnsi" w:cstheme="minorHAnsi"/>
                <w:b/>
              </w:rPr>
            </w:pPr>
          </w:p>
          <w:p w14:paraId="703B9C3E" w14:textId="77777777" w:rsidR="00251FEC" w:rsidRPr="002F0C5D" w:rsidRDefault="00251FEC">
            <w:pPr>
              <w:rPr>
                <w:rFonts w:asciiTheme="minorHAnsi" w:hAnsiTheme="minorHAnsi" w:cstheme="minorHAnsi"/>
                <w:b/>
              </w:rPr>
            </w:pPr>
          </w:p>
          <w:p w14:paraId="39E5D9F4" w14:textId="77777777" w:rsidR="00251FEC" w:rsidRPr="002F0C5D" w:rsidRDefault="00251FEC">
            <w:pPr>
              <w:rPr>
                <w:rFonts w:asciiTheme="minorHAnsi" w:hAnsiTheme="minorHAnsi" w:cstheme="minorHAnsi"/>
                <w:b/>
              </w:rPr>
            </w:pPr>
          </w:p>
          <w:p w14:paraId="41E740FA" w14:textId="77777777" w:rsidR="00251FEC" w:rsidRPr="002F0C5D" w:rsidRDefault="00251FEC">
            <w:pPr>
              <w:rPr>
                <w:rFonts w:asciiTheme="minorHAnsi" w:hAnsiTheme="minorHAnsi" w:cstheme="minorHAnsi"/>
                <w:b/>
              </w:rPr>
            </w:pPr>
          </w:p>
          <w:p w14:paraId="5FB4A0C4" w14:textId="77777777" w:rsidR="00251FEC" w:rsidRPr="002F0C5D" w:rsidRDefault="00251FEC">
            <w:pPr>
              <w:rPr>
                <w:rFonts w:asciiTheme="minorHAnsi" w:hAnsiTheme="minorHAnsi" w:cstheme="minorHAnsi"/>
                <w:b/>
              </w:rPr>
            </w:pPr>
          </w:p>
          <w:p w14:paraId="2F887943" w14:textId="77777777" w:rsidR="00251FEC" w:rsidRPr="002F0C5D" w:rsidRDefault="00251FEC">
            <w:pPr>
              <w:rPr>
                <w:rFonts w:asciiTheme="minorHAnsi" w:hAnsiTheme="minorHAnsi" w:cstheme="minorHAnsi"/>
                <w:b/>
              </w:rPr>
            </w:pPr>
          </w:p>
          <w:p w14:paraId="21A0D50F" w14:textId="77777777" w:rsidR="00251FEC" w:rsidRPr="002F0C5D" w:rsidRDefault="00251FEC">
            <w:pPr>
              <w:rPr>
                <w:rFonts w:asciiTheme="minorHAnsi" w:hAnsiTheme="minorHAnsi" w:cstheme="minorHAnsi"/>
                <w:b/>
              </w:rPr>
            </w:pPr>
          </w:p>
          <w:p w14:paraId="321A727F" w14:textId="77777777" w:rsidR="00251FEC" w:rsidRPr="002F0C5D" w:rsidRDefault="00251FEC">
            <w:pPr>
              <w:rPr>
                <w:rFonts w:asciiTheme="minorHAnsi" w:hAnsiTheme="minorHAnsi" w:cstheme="minorHAnsi"/>
                <w:b/>
              </w:rPr>
            </w:pPr>
          </w:p>
          <w:p w14:paraId="3BA74801" w14:textId="77777777" w:rsidR="00251FEC" w:rsidRPr="002F0C5D" w:rsidRDefault="00251FEC">
            <w:pPr>
              <w:rPr>
                <w:rFonts w:asciiTheme="minorHAnsi" w:hAnsiTheme="minorHAnsi" w:cstheme="minorHAnsi"/>
                <w:b/>
              </w:rPr>
            </w:pPr>
          </w:p>
          <w:p w14:paraId="1B822E59" w14:textId="77777777" w:rsidR="00251FEC" w:rsidRPr="002F0C5D" w:rsidRDefault="00251FEC">
            <w:pPr>
              <w:rPr>
                <w:rFonts w:asciiTheme="minorHAnsi" w:hAnsiTheme="minorHAnsi" w:cstheme="minorHAnsi"/>
                <w:b/>
              </w:rPr>
            </w:pPr>
          </w:p>
        </w:tc>
        <w:tc>
          <w:tcPr>
            <w:tcW w:w="8085" w:type="dxa"/>
          </w:tcPr>
          <w:p w14:paraId="6C38D9F5" w14:textId="77777777" w:rsidR="00A75CB2" w:rsidRPr="002F0C5D" w:rsidRDefault="00A75CB2" w:rsidP="00A75CB2">
            <w:pPr>
              <w:spacing w:after="160" w:line="259" w:lineRule="auto"/>
              <w:ind w:left="0" w:firstLine="0"/>
              <w:jc w:val="left"/>
              <w:rPr>
                <w:rFonts w:asciiTheme="minorHAnsi" w:hAnsiTheme="minorHAnsi" w:cstheme="minorHAnsi"/>
                <w:szCs w:val="24"/>
                <w:u w:val="single"/>
                <w:lang w:val="en-GB"/>
              </w:rPr>
            </w:pPr>
            <w:r w:rsidRPr="002F0C5D">
              <w:rPr>
                <w:rFonts w:asciiTheme="minorHAnsi" w:hAnsiTheme="minorHAnsi" w:cstheme="minorHAnsi"/>
                <w:szCs w:val="24"/>
                <w:u w:val="single"/>
                <w:lang w:val="en-GB"/>
              </w:rPr>
              <w:lastRenderedPageBreak/>
              <w:t>NI Population Statistics 2011</w:t>
            </w:r>
          </w:p>
          <w:p w14:paraId="5C0E6CBC" w14:textId="77777777" w:rsidR="00EB5D1D" w:rsidRPr="002F0C5D" w:rsidRDefault="00EB5D1D" w:rsidP="00A75CB2">
            <w:pPr>
              <w:spacing w:after="160" w:line="259" w:lineRule="auto"/>
              <w:ind w:left="0" w:firstLine="0"/>
              <w:jc w:val="left"/>
              <w:rPr>
                <w:rFonts w:asciiTheme="minorHAnsi" w:hAnsiTheme="minorHAnsi" w:cstheme="minorHAnsi"/>
                <w:szCs w:val="24"/>
                <w:u w:val="single"/>
                <w:lang w:val="en-GB"/>
              </w:rPr>
            </w:pPr>
          </w:p>
          <w:p w14:paraId="10C1355E" w14:textId="3CDF21F6" w:rsidR="00251FEC" w:rsidRPr="002F0C5D" w:rsidRDefault="00A75CB2" w:rsidP="00A75CB2">
            <w:pPr>
              <w:spacing w:after="160" w:line="259" w:lineRule="auto"/>
              <w:ind w:left="0" w:firstLine="0"/>
              <w:jc w:val="left"/>
              <w:rPr>
                <w:rFonts w:asciiTheme="minorHAnsi" w:hAnsiTheme="minorHAnsi" w:cstheme="minorHAnsi"/>
                <w:szCs w:val="24"/>
                <w:lang w:val="en-GB"/>
              </w:rPr>
            </w:pPr>
            <w:r w:rsidRPr="002F0C5D">
              <w:rPr>
                <w:rFonts w:asciiTheme="minorHAnsi" w:hAnsiTheme="minorHAnsi" w:cstheme="minorHAnsi"/>
                <w:szCs w:val="24"/>
                <w:lang w:val="en-GB"/>
              </w:rPr>
              <w:t xml:space="preserve">11.81% (213, 863) of the usually resident population provide unpaid care to family members, friends, neighbours or others because of long-term physical or mental illness – health/disabilities or problems related to old age. </w:t>
            </w:r>
          </w:p>
          <w:p w14:paraId="5F291231" w14:textId="77777777" w:rsidR="00A75CB2" w:rsidRPr="002F0C5D" w:rsidRDefault="00A75CB2" w:rsidP="00EA63C0">
            <w:pPr>
              <w:numPr>
                <w:ilvl w:val="0"/>
                <w:numId w:val="5"/>
              </w:numPr>
              <w:spacing w:after="160" w:line="259" w:lineRule="auto"/>
              <w:jc w:val="left"/>
              <w:rPr>
                <w:rFonts w:asciiTheme="minorHAnsi" w:hAnsiTheme="minorHAnsi" w:cstheme="minorHAnsi"/>
                <w:szCs w:val="24"/>
                <w:lang w:val="en-GB"/>
              </w:rPr>
            </w:pPr>
            <w:r w:rsidRPr="002F0C5D">
              <w:rPr>
                <w:rFonts w:asciiTheme="minorHAnsi" w:hAnsiTheme="minorHAnsi" w:cstheme="minorHAnsi"/>
                <w:szCs w:val="24"/>
                <w:lang w:val="en-GB"/>
              </w:rPr>
              <w:t xml:space="preserve">3.11% (56, 318) provided 50 hours care or more.  </w:t>
            </w:r>
          </w:p>
          <w:p w14:paraId="45ABC0BC" w14:textId="77777777" w:rsidR="00A75CB2" w:rsidRPr="002F0C5D" w:rsidRDefault="00A75CB2" w:rsidP="00EA63C0">
            <w:pPr>
              <w:numPr>
                <w:ilvl w:val="0"/>
                <w:numId w:val="5"/>
              </w:numPr>
              <w:spacing w:after="160" w:line="259" w:lineRule="auto"/>
              <w:jc w:val="left"/>
              <w:rPr>
                <w:rFonts w:asciiTheme="minorHAnsi" w:hAnsiTheme="minorHAnsi" w:cstheme="minorHAnsi"/>
                <w:szCs w:val="24"/>
                <w:lang w:val="en-GB"/>
              </w:rPr>
            </w:pPr>
            <w:r w:rsidRPr="002F0C5D">
              <w:rPr>
                <w:rFonts w:asciiTheme="minorHAnsi" w:hAnsiTheme="minorHAnsi" w:cstheme="minorHAnsi"/>
                <w:szCs w:val="24"/>
                <w:lang w:val="en-GB"/>
              </w:rPr>
              <w:t xml:space="preserve">33.86% (238, 129) of households contained dependent children.  </w:t>
            </w:r>
          </w:p>
          <w:p w14:paraId="690DCB74" w14:textId="77777777" w:rsidR="00A75CB2" w:rsidRPr="002F0C5D" w:rsidRDefault="00A75CB2" w:rsidP="00E416D4">
            <w:pPr>
              <w:numPr>
                <w:ilvl w:val="0"/>
                <w:numId w:val="5"/>
              </w:numPr>
              <w:spacing w:after="160" w:line="259" w:lineRule="auto"/>
              <w:ind w:right="95"/>
              <w:jc w:val="left"/>
              <w:rPr>
                <w:rFonts w:asciiTheme="minorHAnsi" w:hAnsiTheme="minorHAnsi" w:cstheme="minorHAnsi"/>
                <w:szCs w:val="24"/>
                <w:lang w:val="en-GB"/>
              </w:rPr>
            </w:pPr>
            <w:r w:rsidRPr="002F0C5D">
              <w:rPr>
                <w:rFonts w:asciiTheme="minorHAnsi" w:hAnsiTheme="minorHAnsi" w:cstheme="minorHAnsi"/>
                <w:szCs w:val="24"/>
                <w:lang w:val="en-GB"/>
              </w:rPr>
              <w:t>40.29% (283, 350) contained a least one person with a long – term health problem or a disability.</w:t>
            </w:r>
          </w:p>
          <w:p w14:paraId="51431534" w14:textId="77777777" w:rsidR="00A75CB2" w:rsidRPr="002F0C5D" w:rsidRDefault="00A75CB2" w:rsidP="00E416D4">
            <w:pPr>
              <w:spacing w:after="160" w:line="259" w:lineRule="auto"/>
              <w:ind w:left="0" w:firstLine="0"/>
              <w:jc w:val="left"/>
              <w:rPr>
                <w:rFonts w:asciiTheme="minorHAnsi" w:hAnsiTheme="minorHAnsi" w:cstheme="minorHAnsi"/>
                <w:szCs w:val="24"/>
                <w:lang w:val="en-GB"/>
              </w:rPr>
            </w:pPr>
            <w:r w:rsidRPr="002F0C5D">
              <w:rPr>
                <w:rFonts w:asciiTheme="minorHAnsi" w:hAnsiTheme="minorHAnsi" w:cstheme="minorHAnsi"/>
                <w:szCs w:val="24"/>
                <w:lang w:val="en-GB"/>
              </w:rPr>
              <w:t>Data from The 2011 NI census indicates that 12% of the population provided unpaid care, around a quarter of whom did so for 50 or more hours per week. 34% of households contain dependent children.</w:t>
            </w:r>
          </w:p>
          <w:p w14:paraId="15915398" w14:textId="77777777" w:rsidR="00A75CB2" w:rsidRPr="002F0C5D" w:rsidRDefault="00A75CB2" w:rsidP="00E416D4">
            <w:pPr>
              <w:spacing w:after="160" w:line="259" w:lineRule="auto"/>
              <w:ind w:left="0" w:right="95" w:firstLine="0"/>
              <w:jc w:val="left"/>
              <w:rPr>
                <w:rFonts w:asciiTheme="minorHAnsi" w:hAnsiTheme="minorHAnsi" w:cstheme="minorHAnsi"/>
                <w:szCs w:val="24"/>
                <w:lang w:val="en-GB"/>
              </w:rPr>
            </w:pPr>
            <w:r w:rsidRPr="002F0C5D">
              <w:rPr>
                <w:rFonts w:asciiTheme="minorHAnsi" w:hAnsiTheme="minorHAnsi" w:cstheme="minorHAnsi"/>
                <w:szCs w:val="24"/>
                <w:lang w:val="en-GB"/>
              </w:rPr>
              <w:t>On Census Day 2011, there were a total of 238,071 households with dependent children in Northern Ireland. This figure represents a third (33.8%) of all households.</w:t>
            </w:r>
          </w:p>
          <w:p w14:paraId="0340B0AF" w14:textId="77777777" w:rsidR="00786F0E" w:rsidRPr="002F0C5D" w:rsidRDefault="00841E2D" w:rsidP="00786F0E">
            <w:pPr>
              <w:rPr>
                <w:rFonts w:asciiTheme="minorHAnsi" w:hAnsiTheme="minorHAnsi" w:cstheme="minorHAnsi"/>
                <w:szCs w:val="24"/>
                <w:u w:val="single"/>
              </w:rPr>
            </w:pPr>
            <w:r w:rsidRPr="002F0C5D">
              <w:rPr>
                <w:rFonts w:asciiTheme="minorHAnsi" w:hAnsiTheme="minorHAnsi" w:cstheme="minorHAnsi"/>
                <w:szCs w:val="24"/>
                <w:u w:val="single"/>
                <w:lang w:val="en-GB"/>
              </w:rPr>
              <w:t>EA workforce profile</w:t>
            </w:r>
            <w:r w:rsidR="00786F0E" w:rsidRPr="002F0C5D">
              <w:rPr>
                <w:rFonts w:asciiTheme="minorHAnsi" w:hAnsiTheme="minorHAnsi" w:cstheme="minorHAnsi"/>
                <w:szCs w:val="24"/>
                <w:u w:val="single"/>
                <w:lang w:val="en-GB"/>
              </w:rPr>
              <w:t xml:space="preserve"> </w:t>
            </w:r>
            <w:r w:rsidR="00786F0E" w:rsidRPr="002F0C5D">
              <w:rPr>
                <w:rFonts w:asciiTheme="minorHAnsi" w:hAnsiTheme="minorHAnsi" w:cstheme="minorHAnsi"/>
                <w:szCs w:val="24"/>
                <w:u w:val="single"/>
              </w:rPr>
              <w:t>January 2020</w:t>
            </w:r>
          </w:p>
          <w:p w14:paraId="63C6E178" w14:textId="77777777" w:rsidR="00786F0E" w:rsidRPr="002F0C5D" w:rsidRDefault="00786F0E" w:rsidP="00786F0E">
            <w:pPr>
              <w:rPr>
                <w:rFonts w:asciiTheme="minorHAnsi" w:hAnsiTheme="minorHAnsi" w:cstheme="minorHAnsi"/>
                <w:b/>
                <w:sz w:val="20"/>
                <w:szCs w:val="20"/>
              </w:rPr>
            </w:pPr>
          </w:p>
          <w:tbl>
            <w:tblPr>
              <w:tblStyle w:val="PlainTable1"/>
              <w:tblW w:w="7363" w:type="dxa"/>
              <w:tblLook w:val="04A0" w:firstRow="1" w:lastRow="0" w:firstColumn="1" w:lastColumn="0" w:noHBand="0" w:noVBand="1"/>
              <w:tblDescription w:val="EA workforce profile January 2020 for those with dependants"/>
            </w:tblPr>
            <w:tblGrid>
              <w:gridCol w:w="2372"/>
              <w:gridCol w:w="1696"/>
              <w:gridCol w:w="1604"/>
              <w:gridCol w:w="1691"/>
            </w:tblGrid>
            <w:tr w:rsidR="003A5457" w:rsidRPr="003A5457" w14:paraId="1C7206F7" w14:textId="77777777" w:rsidTr="003A5457">
              <w:trPr>
                <w:cnfStyle w:val="100000000000" w:firstRow="1" w:lastRow="0" w:firstColumn="0" w:lastColumn="0" w:oddVBand="0" w:evenVBand="0" w:oddHBand="0" w:evenHBand="0" w:firstRowFirstColumn="0" w:firstRowLastColumn="0" w:lastRowFirstColumn="0" w:lastRowLastColumn="0"/>
                <w:trHeight w:val="86"/>
              </w:trPr>
              <w:tc>
                <w:tcPr>
                  <w:cnfStyle w:val="001000000000" w:firstRow="0" w:lastRow="0" w:firstColumn="1" w:lastColumn="0" w:oddVBand="0" w:evenVBand="0" w:oddHBand="0" w:evenHBand="0" w:firstRowFirstColumn="0" w:firstRowLastColumn="0" w:lastRowFirstColumn="0" w:lastRowLastColumn="0"/>
                  <w:tcW w:w="1565" w:type="pct"/>
                  <w:noWrap/>
                  <w:hideMark/>
                </w:tcPr>
                <w:p w14:paraId="161833A3" w14:textId="77777777" w:rsidR="003A5457" w:rsidRPr="009A59A7" w:rsidRDefault="003A5457" w:rsidP="00251FEC">
                  <w:pPr>
                    <w:spacing w:line="259" w:lineRule="auto"/>
                    <w:rPr>
                      <w:rFonts w:cstheme="minorHAnsi"/>
                      <w:bCs w:val="0"/>
                      <w:sz w:val="20"/>
                      <w:szCs w:val="20"/>
                    </w:rPr>
                  </w:pPr>
                  <w:r w:rsidRPr="009A59A7">
                    <w:rPr>
                      <w:rFonts w:cstheme="minorHAnsi"/>
                      <w:bCs w:val="0"/>
                      <w:sz w:val="20"/>
                      <w:szCs w:val="20"/>
                    </w:rPr>
                    <w:t>Dependants</w:t>
                  </w:r>
                </w:p>
              </w:tc>
              <w:tc>
                <w:tcPr>
                  <w:tcW w:w="1094" w:type="pct"/>
                  <w:noWrap/>
                  <w:hideMark/>
                </w:tcPr>
                <w:p w14:paraId="3981A91D" w14:textId="77777777" w:rsidR="003A5457" w:rsidRPr="009A59A7" w:rsidRDefault="003A5457" w:rsidP="00251FEC">
                  <w:pPr>
                    <w:spacing w:line="259" w:lineRule="auto"/>
                    <w:cnfStyle w:val="100000000000" w:firstRow="1" w:lastRow="0" w:firstColumn="0" w:lastColumn="0" w:oddVBand="0" w:evenVBand="0" w:oddHBand="0" w:evenHBand="0" w:firstRowFirstColumn="0" w:firstRowLastColumn="0" w:lastRowFirstColumn="0" w:lastRowLastColumn="0"/>
                    <w:rPr>
                      <w:rFonts w:cstheme="minorHAnsi"/>
                      <w:bCs w:val="0"/>
                      <w:sz w:val="20"/>
                      <w:szCs w:val="20"/>
                    </w:rPr>
                  </w:pPr>
                  <w:r w:rsidRPr="009A59A7">
                    <w:rPr>
                      <w:rFonts w:cstheme="minorHAnsi"/>
                      <w:bCs w:val="0"/>
                      <w:sz w:val="20"/>
                      <w:szCs w:val="20"/>
                    </w:rPr>
                    <w:t>EA Staff Declaring</w:t>
                  </w:r>
                </w:p>
              </w:tc>
              <w:tc>
                <w:tcPr>
                  <w:tcW w:w="1141" w:type="pct"/>
                  <w:noWrap/>
                  <w:hideMark/>
                </w:tcPr>
                <w:p w14:paraId="3E41A084" w14:textId="77777777" w:rsidR="003A5457" w:rsidRPr="009A59A7" w:rsidRDefault="003A5457" w:rsidP="00251FEC">
                  <w:pPr>
                    <w:spacing w:line="259" w:lineRule="auto"/>
                    <w:cnfStyle w:val="100000000000" w:firstRow="1" w:lastRow="0" w:firstColumn="0" w:lastColumn="0" w:oddVBand="0" w:evenVBand="0" w:oddHBand="0" w:evenHBand="0" w:firstRowFirstColumn="0" w:firstRowLastColumn="0" w:lastRowFirstColumn="0" w:lastRowLastColumn="0"/>
                    <w:rPr>
                      <w:rFonts w:cstheme="minorHAnsi"/>
                      <w:bCs w:val="0"/>
                      <w:sz w:val="20"/>
                      <w:szCs w:val="20"/>
                    </w:rPr>
                  </w:pPr>
                  <w:r w:rsidRPr="009A59A7">
                    <w:rPr>
                      <w:rFonts w:cstheme="minorHAnsi"/>
                      <w:bCs w:val="0"/>
                      <w:sz w:val="20"/>
                      <w:szCs w:val="20"/>
                    </w:rPr>
                    <w:t xml:space="preserve">Percentage of </w:t>
                  </w:r>
                </w:p>
                <w:p w14:paraId="76B7BFC4" w14:textId="77777777" w:rsidR="003A5457" w:rsidRPr="009A59A7" w:rsidRDefault="003A5457" w:rsidP="00251FEC">
                  <w:pPr>
                    <w:spacing w:line="259" w:lineRule="auto"/>
                    <w:cnfStyle w:val="100000000000" w:firstRow="1" w:lastRow="0" w:firstColumn="0" w:lastColumn="0" w:oddVBand="0" w:evenVBand="0" w:oddHBand="0" w:evenHBand="0" w:firstRowFirstColumn="0" w:firstRowLastColumn="0" w:lastRowFirstColumn="0" w:lastRowLastColumn="0"/>
                    <w:rPr>
                      <w:rFonts w:cstheme="minorHAnsi"/>
                      <w:bCs w:val="0"/>
                      <w:sz w:val="20"/>
                      <w:szCs w:val="20"/>
                    </w:rPr>
                  </w:pPr>
                  <w:r w:rsidRPr="009A59A7">
                    <w:rPr>
                      <w:rFonts w:cstheme="minorHAnsi"/>
                      <w:bCs w:val="0"/>
                      <w:sz w:val="20"/>
                      <w:szCs w:val="20"/>
                    </w:rPr>
                    <w:t>Total EA Staff</w:t>
                  </w:r>
                </w:p>
              </w:tc>
              <w:tc>
                <w:tcPr>
                  <w:tcW w:w="1201" w:type="pct"/>
                  <w:noWrap/>
                  <w:hideMark/>
                </w:tcPr>
                <w:p w14:paraId="0244BDEA" w14:textId="77777777" w:rsidR="003A5457" w:rsidRPr="009A59A7" w:rsidRDefault="003A5457" w:rsidP="00251FEC">
                  <w:pPr>
                    <w:spacing w:line="259" w:lineRule="auto"/>
                    <w:cnfStyle w:val="100000000000" w:firstRow="1" w:lastRow="0" w:firstColumn="0" w:lastColumn="0" w:oddVBand="0" w:evenVBand="0" w:oddHBand="0" w:evenHBand="0" w:firstRowFirstColumn="0" w:firstRowLastColumn="0" w:lastRowFirstColumn="0" w:lastRowLastColumn="0"/>
                    <w:rPr>
                      <w:rFonts w:cstheme="minorHAnsi"/>
                      <w:bCs w:val="0"/>
                      <w:sz w:val="20"/>
                      <w:szCs w:val="20"/>
                    </w:rPr>
                  </w:pPr>
                  <w:r w:rsidRPr="009A59A7">
                    <w:rPr>
                      <w:rFonts w:cstheme="minorHAnsi"/>
                      <w:bCs w:val="0"/>
                      <w:sz w:val="20"/>
                      <w:szCs w:val="20"/>
                    </w:rPr>
                    <w:t xml:space="preserve">Percentage of  </w:t>
                  </w:r>
                </w:p>
                <w:p w14:paraId="2236694A" w14:textId="77777777" w:rsidR="003A5457" w:rsidRPr="009A59A7" w:rsidRDefault="003A5457" w:rsidP="00251FEC">
                  <w:pPr>
                    <w:spacing w:line="259" w:lineRule="auto"/>
                    <w:cnfStyle w:val="100000000000" w:firstRow="1" w:lastRow="0" w:firstColumn="0" w:lastColumn="0" w:oddVBand="0" w:evenVBand="0" w:oddHBand="0" w:evenHBand="0" w:firstRowFirstColumn="0" w:firstRowLastColumn="0" w:lastRowFirstColumn="0" w:lastRowLastColumn="0"/>
                    <w:rPr>
                      <w:rFonts w:cstheme="minorHAnsi"/>
                      <w:bCs w:val="0"/>
                      <w:sz w:val="20"/>
                      <w:szCs w:val="20"/>
                    </w:rPr>
                  </w:pPr>
                  <w:r w:rsidRPr="009A59A7">
                    <w:rPr>
                      <w:rFonts w:cstheme="minorHAnsi"/>
                      <w:bCs w:val="0"/>
                      <w:sz w:val="20"/>
                      <w:szCs w:val="20"/>
                    </w:rPr>
                    <w:t>Declared Staff</w:t>
                  </w:r>
                </w:p>
              </w:tc>
            </w:tr>
            <w:tr w:rsidR="003A5457" w:rsidRPr="003A5457" w14:paraId="7564D529" w14:textId="77777777" w:rsidTr="003A5457">
              <w:trPr>
                <w:cnfStyle w:val="000000100000" w:firstRow="0" w:lastRow="0" w:firstColumn="0" w:lastColumn="0" w:oddVBand="0" w:evenVBand="0" w:oddHBand="1" w:evenHBand="0" w:firstRowFirstColumn="0" w:firstRowLastColumn="0" w:lastRowFirstColumn="0" w:lastRowLastColumn="0"/>
                <w:trHeight w:val="78"/>
              </w:trPr>
              <w:tc>
                <w:tcPr>
                  <w:cnfStyle w:val="001000000000" w:firstRow="0" w:lastRow="0" w:firstColumn="1" w:lastColumn="0" w:oddVBand="0" w:evenVBand="0" w:oddHBand="0" w:evenHBand="0" w:firstRowFirstColumn="0" w:firstRowLastColumn="0" w:lastRowFirstColumn="0" w:lastRowLastColumn="0"/>
                  <w:tcW w:w="1565" w:type="pct"/>
                  <w:noWrap/>
                  <w:hideMark/>
                </w:tcPr>
                <w:p w14:paraId="5EBB2BF6" w14:textId="77777777" w:rsidR="003A5457" w:rsidRPr="003A5457" w:rsidRDefault="003A5457" w:rsidP="00786F0E">
                  <w:pPr>
                    <w:spacing w:after="160" w:line="259" w:lineRule="auto"/>
                    <w:rPr>
                      <w:rFonts w:cstheme="minorHAnsi"/>
                      <w:sz w:val="20"/>
                      <w:szCs w:val="20"/>
                    </w:rPr>
                  </w:pPr>
                  <w:r w:rsidRPr="003A5457">
                    <w:rPr>
                      <w:rFonts w:cstheme="minorHAnsi"/>
                      <w:sz w:val="20"/>
                      <w:szCs w:val="20"/>
                    </w:rPr>
                    <w:t>A child/children</w:t>
                  </w:r>
                </w:p>
              </w:tc>
              <w:tc>
                <w:tcPr>
                  <w:tcW w:w="1094" w:type="pct"/>
                  <w:noWrap/>
                  <w:hideMark/>
                </w:tcPr>
                <w:p w14:paraId="4D9274B4" w14:textId="77777777" w:rsidR="003A5457" w:rsidRPr="003A5457" w:rsidRDefault="003A5457" w:rsidP="00786F0E">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A5457">
                    <w:rPr>
                      <w:rFonts w:cstheme="minorHAnsi"/>
                      <w:sz w:val="20"/>
                      <w:szCs w:val="20"/>
                    </w:rPr>
                    <w:t>5796</w:t>
                  </w:r>
                </w:p>
              </w:tc>
              <w:tc>
                <w:tcPr>
                  <w:tcW w:w="1141" w:type="pct"/>
                  <w:noWrap/>
                  <w:hideMark/>
                </w:tcPr>
                <w:p w14:paraId="0693EC4B" w14:textId="77777777" w:rsidR="003A5457" w:rsidRPr="003A5457" w:rsidRDefault="003A5457" w:rsidP="00786F0E">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A5457">
                    <w:rPr>
                      <w:rFonts w:cstheme="minorHAnsi"/>
                      <w:sz w:val="20"/>
                      <w:szCs w:val="20"/>
                    </w:rPr>
                    <w:t>18.01%</w:t>
                  </w:r>
                </w:p>
              </w:tc>
              <w:tc>
                <w:tcPr>
                  <w:tcW w:w="1201" w:type="pct"/>
                  <w:noWrap/>
                  <w:hideMark/>
                </w:tcPr>
                <w:p w14:paraId="73DCB6FC" w14:textId="77777777" w:rsidR="003A5457" w:rsidRPr="003A5457" w:rsidRDefault="003A5457" w:rsidP="00786F0E">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A5457">
                    <w:rPr>
                      <w:rFonts w:cstheme="minorHAnsi"/>
                      <w:sz w:val="20"/>
                      <w:szCs w:val="20"/>
                    </w:rPr>
                    <w:t>55.49%</w:t>
                  </w:r>
                </w:p>
              </w:tc>
            </w:tr>
            <w:tr w:rsidR="003A5457" w:rsidRPr="003A5457" w14:paraId="6C421452" w14:textId="77777777" w:rsidTr="003A5457">
              <w:trPr>
                <w:trHeight w:val="78"/>
              </w:trPr>
              <w:tc>
                <w:tcPr>
                  <w:cnfStyle w:val="001000000000" w:firstRow="0" w:lastRow="0" w:firstColumn="1" w:lastColumn="0" w:oddVBand="0" w:evenVBand="0" w:oddHBand="0" w:evenHBand="0" w:firstRowFirstColumn="0" w:firstRowLastColumn="0" w:lastRowFirstColumn="0" w:lastRowLastColumn="0"/>
                  <w:tcW w:w="1565" w:type="pct"/>
                  <w:noWrap/>
                  <w:hideMark/>
                </w:tcPr>
                <w:p w14:paraId="4CC1EEF0" w14:textId="77777777" w:rsidR="003A5457" w:rsidRPr="003A5457" w:rsidRDefault="003A5457" w:rsidP="00786F0E">
                  <w:pPr>
                    <w:spacing w:after="160" w:line="259" w:lineRule="auto"/>
                    <w:rPr>
                      <w:rFonts w:cstheme="minorHAnsi"/>
                      <w:sz w:val="20"/>
                      <w:szCs w:val="20"/>
                    </w:rPr>
                  </w:pPr>
                  <w:r w:rsidRPr="003A5457">
                    <w:rPr>
                      <w:rFonts w:cstheme="minorHAnsi"/>
                      <w:sz w:val="20"/>
                      <w:szCs w:val="20"/>
                    </w:rPr>
                    <w:t>An older person</w:t>
                  </w:r>
                </w:p>
              </w:tc>
              <w:tc>
                <w:tcPr>
                  <w:tcW w:w="1094" w:type="pct"/>
                  <w:noWrap/>
                  <w:hideMark/>
                </w:tcPr>
                <w:p w14:paraId="46F84C0C" w14:textId="77777777" w:rsidR="003A5457" w:rsidRPr="003A5457" w:rsidRDefault="003A5457" w:rsidP="00786F0E">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A5457">
                    <w:rPr>
                      <w:rFonts w:cstheme="minorHAnsi"/>
                      <w:sz w:val="20"/>
                      <w:szCs w:val="20"/>
                    </w:rPr>
                    <w:t>119</w:t>
                  </w:r>
                </w:p>
              </w:tc>
              <w:tc>
                <w:tcPr>
                  <w:tcW w:w="1141" w:type="pct"/>
                  <w:noWrap/>
                  <w:hideMark/>
                </w:tcPr>
                <w:p w14:paraId="3E8A408D" w14:textId="77777777" w:rsidR="003A5457" w:rsidRPr="003A5457" w:rsidRDefault="003A5457" w:rsidP="00786F0E">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A5457">
                    <w:rPr>
                      <w:rFonts w:cstheme="minorHAnsi"/>
                      <w:sz w:val="20"/>
                      <w:szCs w:val="20"/>
                    </w:rPr>
                    <w:t>0.37%</w:t>
                  </w:r>
                </w:p>
              </w:tc>
              <w:tc>
                <w:tcPr>
                  <w:tcW w:w="1201" w:type="pct"/>
                  <w:noWrap/>
                  <w:hideMark/>
                </w:tcPr>
                <w:p w14:paraId="58DB330B" w14:textId="77777777" w:rsidR="003A5457" w:rsidRPr="003A5457" w:rsidRDefault="003A5457" w:rsidP="00786F0E">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A5457">
                    <w:rPr>
                      <w:rFonts w:cstheme="minorHAnsi"/>
                      <w:sz w:val="20"/>
                      <w:szCs w:val="20"/>
                    </w:rPr>
                    <w:t>1.14%</w:t>
                  </w:r>
                </w:p>
              </w:tc>
            </w:tr>
            <w:tr w:rsidR="003A5457" w:rsidRPr="003A5457" w14:paraId="10DA5DB0" w14:textId="77777777" w:rsidTr="003A5457">
              <w:trPr>
                <w:cnfStyle w:val="000000100000" w:firstRow="0" w:lastRow="0" w:firstColumn="0" w:lastColumn="0" w:oddVBand="0" w:evenVBand="0" w:oddHBand="1" w:evenHBand="0" w:firstRowFirstColumn="0" w:firstRowLastColumn="0" w:lastRowFirstColumn="0" w:lastRowLastColumn="0"/>
                <w:trHeight w:val="78"/>
              </w:trPr>
              <w:tc>
                <w:tcPr>
                  <w:cnfStyle w:val="001000000000" w:firstRow="0" w:lastRow="0" w:firstColumn="1" w:lastColumn="0" w:oddVBand="0" w:evenVBand="0" w:oddHBand="0" w:evenHBand="0" w:firstRowFirstColumn="0" w:firstRowLastColumn="0" w:lastRowFirstColumn="0" w:lastRowLastColumn="0"/>
                  <w:tcW w:w="1565" w:type="pct"/>
                  <w:noWrap/>
                  <w:hideMark/>
                </w:tcPr>
                <w:p w14:paraId="65E45D5D" w14:textId="77777777" w:rsidR="003A5457" w:rsidRPr="003A5457" w:rsidRDefault="003A5457" w:rsidP="00786F0E">
                  <w:pPr>
                    <w:spacing w:after="160" w:line="259" w:lineRule="auto"/>
                    <w:rPr>
                      <w:rFonts w:cstheme="minorHAnsi"/>
                      <w:sz w:val="20"/>
                      <w:szCs w:val="20"/>
                    </w:rPr>
                  </w:pPr>
                  <w:r w:rsidRPr="003A5457">
                    <w:rPr>
                      <w:rFonts w:cstheme="minorHAnsi"/>
                      <w:sz w:val="20"/>
                      <w:szCs w:val="20"/>
                    </w:rPr>
                    <w:t>A person with a disability</w:t>
                  </w:r>
                </w:p>
              </w:tc>
              <w:tc>
                <w:tcPr>
                  <w:tcW w:w="1094" w:type="pct"/>
                  <w:noWrap/>
                  <w:hideMark/>
                </w:tcPr>
                <w:p w14:paraId="04DEB206" w14:textId="77777777" w:rsidR="003A5457" w:rsidRPr="003A5457" w:rsidRDefault="003A5457" w:rsidP="00786F0E">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A5457">
                    <w:rPr>
                      <w:rFonts w:cstheme="minorHAnsi"/>
                      <w:sz w:val="20"/>
                      <w:szCs w:val="20"/>
                    </w:rPr>
                    <w:t>99</w:t>
                  </w:r>
                </w:p>
              </w:tc>
              <w:tc>
                <w:tcPr>
                  <w:tcW w:w="1141" w:type="pct"/>
                  <w:noWrap/>
                  <w:hideMark/>
                </w:tcPr>
                <w:p w14:paraId="6E603F9B" w14:textId="77777777" w:rsidR="003A5457" w:rsidRPr="003A5457" w:rsidRDefault="003A5457" w:rsidP="00786F0E">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A5457">
                    <w:rPr>
                      <w:rFonts w:cstheme="minorHAnsi"/>
                      <w:sz w:val="20"/>
                      <w:szCs w:val="20"/>
                    </w:rPr>
                    <w:t>0.31%</w:t>
                  </w:r>
                </w:p>
              </w:tc>
              <w:tc>
                <w:tcPr>
                  <w:tcW w:w="1201" w:type="pct"/>
                  <w:noWrap/>
                  <w:hideMark/>
                </w:tcPr>
                <w:p w14:paraId="7D751CAF" w14:textId="77777777" w:rsidR="003A5457" w:rsidRPr="003A5457" w:rsidRDefault="003A5457" w:rsidP="00786F0E">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A5457">
                    <w:rPr>
                      <w:rFonts w:cstheme="minorHAnsi"/>
                      <w:sz w:val="20"/>
                      <w:szCs w:val="20"/>
                    </w:rPr>
                    <w:t>0.95%</w:t>
                  </w:r>
                </w:p>
              </w:tc>
            </w:tr>
            <w:tr w:rsidR="003A5457" w:rsidRPr="003A5457" w14:paraId="13E0DAE8" w14:textId="77777777" w:rsidTr="003A5457">
              <w:trPr>
                <w:trHeight w:val="78"/>
              </w:trPr>
              <w:tc>
                <w:tcPr>
                  <w:cnfStyle w:val="001000000000" w:firstRow="0" w:lastRow="0" w:firstColumn="1" w:lastColumn="0" w:oddVBand="0" w:evenVBand="0" w:oddHBand="0" w:evenHBand="0" w:firstRowFirstColumn="0" w:firstRowLastColumn="0" w:lastRowFirstColumn="0" w:lastRowLastColumn="0"/>
                  <w:tcW w:w="1565" w:type="pct"/>
                  <w:noWrap/>
                  <w:hideMark/>
                </w:tcPr>
                <w:p w14:paraId="1B3994CD" w14:textId="77777777" w:rsidR="003A5457" w:rsidRPr="003A5457" w:rsidRDefault="003A5457" w:rsidP="00786F0E">
                  <w:pPr>
                    <w:spacing w:after="160" w:line="259" w:lineRule="auto"/>
                    <w:rPr>
                      <w:rFonts w:cstheme="minorHAnsi"/>
                      <w:sz w:val="20"/>
                      <w:szCs w:val="20"/>
                    </w:rPr>
                  </w:pPr>
                  <w:r w:rsidRPr="003A5457">
                    <w:rPr>
                      <w:rFonts w:cstheme="minorHAnsi"/>
                      <w:sz w:val="20"/>
                      <w:szCs w:val="20"/>
                    </w:rPr>
                    <w:t>Other dependants</w:t>
                  </w:r>
                </w:p>
              </w:tc>
              <w:tc>
                <w:tcPr>
                  <w:tcW w:w="1094" w:type="pct"/>
                  <w:noWrap/>
                  <w:hideMark/>
                </w:tcPr>
                <w:p w14:paraId="0B0E447B" w14:textId="77777777" w:rsidR="003A5457" w:rsidRPr="003A5457" w:rsidRDefault="003A5457" w:rsidP="00786F0E">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A5457">
                    <w:rPr>
                      <w:rFonts w:cstheme="minorHAnsi"/>
                      <w:sz w:val="20"/>
                      <w:szCs w:val="20"/>
                    </w:rPr>
                    <w:t>38</w:t>
                  </w:r>
                </w:p>
              </w:tc>
              <w:tc>
                <w:tcPr>
                  <w:tcW w:w="1141" w:type="pct"/>
                  <w:noWrap/>
                  <w:hideMark/>
                </w:tcPr>
                <w:p w14:paraId="3D65EB84" w14:textId="77777777" w:rsidR="003A5457" w:rsidRPr="003A5457" w:rsidRDefault="003A5457" w:rsidP="00786F0E">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A5457">
                    <w:rPr>
                      <w:rFonts w:cstheme="minorHAnsi"/>
                      <w:sz w:val="20"/>
                      <w:szCs w:val="20"/>
                    </w:rPr>
                    <w:t>0.12%</w:t>
                  </w:r>
                </w:p>
              </w:tc>
              <w:tc>
                <w:tcPr>
                  <w:tcW w:w="1201" w:type="pct"/>
                  <w:noWrap/>
                  <w:hideMark/>
                </w:tcPr>
                <w:p w14:paraId="0A08EFB6" w14:textId="77777777" w:rsidR="003A5457" w:rsidRPr="003A5457" w:rsidRDefault="003A5457" w:rsidP="00786F0E">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A5457">
                    <w:rPr>
                      <w:rFonts w:cstheme="minorHAnsi"/>
                      <w:sz w:val="20"/>
                      <w:szCs w:val="20"/>
                    </w:rPr>
                    <w:t>0.36%</w:t>
                  </w:r>
                </w:p>
              </w:tc>
            </w:tr>
            <w:tr w:rsidR="003A5457" w:rsidRPr="003A5457" w14:paraId="0275E098" w14:textId="77777777" w:rsidTr="003A5457">
              <w:trPr>
                <w:cnfStyle w:val="000000100000" w:firstRow="0" w:lastRow="0" w:firstColumn="0" w:lastColumn="0" w:oddVBand="0" w:evenVBand="0" w:oddHBand="1" w:evenHBand="0" w:firstRowFirstColumn="0" w:firstRowLastColumn="0" w:lastRowFirstColumn="0" w:lastRowLastColumn="0"/>
                <w:trHeight w:val="78"/>
              </w:trPr>
              <w:tc>
                <w:tcPr>
                  <w:cnfStyle w:val="001000000000" w:firstRow="0" w:lastRow="0" w:firstColumn="1" w:lastColumn="0" w:oddVBand="0" w:evenVBand="0" w:oddHBand="0" w:evenHBand="0" w:firstRowFirstColumn="0" w:firstRowLastColumn="0" w:lastRowFirstColumn="0" w:lastRowLastColumn="0"/>
                  <w:tcW w:w="1565" w:type="pct"/>
                  <w:noWrap/>
                  <w:hideMark/>
                </w:tcPr>
                <w:p w14:paraId="4C526955" w14:textId="77777777" w:rsidR="003A5457" w:rsidRPr="003A5457" w:rsidRDefault="003A5457" w:rsidP="00786F0E">
                  <w:pPr>
                    <w:spacing w:after="160" w:line="259" w:lineRule="auto"/>
                    <w:rPr>
                      <w:rFonts w:cstheme="minorHAnsi"/>
                      <w:sz w:val="20"/>
                      <w:szCs w:val="20"/>
                    </w:rPr>
                  </w:pPr>
                  <w:r w:rsidRPr="003A5457">
                    <w:rPr>
                      <w:rFonts w:cstheme="minorHAnsi"/>
                      <w:sz w:val="20"/>
                      <w:szCs w:val="20"/>
                    </w:rPr>
                    <w:t>Multiple dependant types</w:t>
                  </w:r>
                </w:p>
              </w:tc>
              <w:tc>
                <w:tcPr>
                  <w:tcW w:w="1094" w:type="pct"/>
                  <w:noWrap/>
                  <w:hideMark/>
                </w:tcPr>
                <w:p w14:paraId="109FD14D" w14:textId="77777777" w:rsidR="003A5457" w:rsidRPr="003A5457" w:rsidRDefault="003A5457" w:rsidP="00786F0E">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A5457">
                    <w:rPr>
                      <w:rFonts w:cstheme="minorHAnsi"/>
                      <w:sz w:val="20"/>
                      <w:szCs w:val="20"/>
                    </w:rPr>
                    <w:t>210</w:t>
                  </w:r>
                </w:p>
              </w:tc>
              <w:tc>
                <w:tcPr>
                  <w:tcW w:w="1141" w:type="pct"/>
                  <w:noWrap/>
                  <w:hideMark/>
                </w:tcPr>
                <w:p w14:paraId="5E2D2E45" w14:textId="77777777" w:rsidR="003A5457" w:rsidRPr="003A5457" w:rsidRDefault="003A5457" w:rsidP="00786F0E">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A5457">
                    <w:rPr>
                      <w:rFonts w:cstheme="minorHAnsi"/>
                      <w:sz w:val="20"/>
                      <w:szCs w:val="20"/>
                    </w:rPr>
                    <w:t>0.65%</w:t>
                  </w:r>
                </w:p>
              </w:tc>
              <w:tc>
                <w:tcPr>
                  <w:tcW w:w="1201" w:type="pct"/>
                  <w:noWrap/>
                  <w:hideMark/>
                </w:tcPr>
                <w:p w14:paraId="0654E8DB" w14:textId="77777777" w:rsidR="003A5457" w:rsidRPr="003A5457" w:rsidRDefault="003A5457" w:rsidP="00786F0E">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A5457">
                    <w:rPr>
                      <w:rFonts w:cstheme="minorHAnsi"/>
                      <w:sz w:val="20"/>
                      <w:szCs w:val="20"/>
                    </w:rPr>
                    <w:t>2.01%</w:t>
                  </w:r>
                </w:p>
              </w:tc>
            </w:tr>
            <w:tr w:rsidR="003A5457" w:rsidRPr="003A5457" w14:paraId="4590C4E4" w14:textId="77777777" w:rsidTr="003A5457">
              <w:trPr>
                <w:trHeight w:val="78"/>
              </w:trPr>
              <w:tc>
                <w:tcPr>
                  <w:cnfStyle w:val="001000000000" w:firstRow="0" w:lastRow="0" w:firstColumn="1" w:lastColumn="0" w:oddVBand="0" w:evenVBand="0" w:oddHBand="0" w:evenHBand="0" w:firstRowFirstColumn="0" w:firstRowLastColumn="0" w:lastRowFirstColumn="0" w:lastRowLastColumn="0"/>
                  <w:tcW w:w="1565" w:type="pct"/>
                  <w:noWrap/>
                  <w:hideMark/>
                </w:tcPr>
                <w:p w14:paraId="51332368" w14:textId="77777777" w:rsidR="003A5457" w:rsidRPr="003A5457" w:rsidRDefault="003A5457" w:rsidP="00786F0E">
                  <w:pPr>
                    <w:spacing w:after="160" w:line="259" w:lineRule="auto"/>
                    <w:rPr>
                      <w:rFonts w:cstheme="minorHAnsi"/>
                      <w:sz w:val="20"/>
                      <w:szCs w:val="20"/>
                    </w:rPr>
                  </w:pPr>
                  <w:r w:rsidRPr="003A5457">
                    <w:rPr>
                      <w:rFonts w:cstheme="minorHAnsi"/>
                      <w:sz w:val="20"/>
                      <w:szCs w:val="20"/>
                    </w:rPr>
                    <w:lastRenderedPageBreak/>
                    <w:t>None</w:t>
                  </w:r>
                </w:p>
              </w:tc>
              <w:tc>
                <w:tcPr>
                  <w:tcW w:w="1094" w:type="pct"/>
                  <w:noWrap/>
                  <w:hideMark/>
                </w:tcPr>
                <w:p w14:paraId="31E220C7" w14:textId="77777777" w:rsidR="003A5457" w:rsidRPr="003A5457" w:rsidRDefault="003A5457" w:rsidP="00786F0E">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A5457">
                    <w:rPr>
                      <w:rFonts w:cstheme="minorHAnsi"/>
                      <w:sz w:val="20"/>
                      <w:szCs w:val="20"/>
                    </w:rPr>
                    <w:t>4184</w:t>
                  </w:r>
                </w:p>
              </w:tc>
              <w:tc>
                <w:tcPr>
                  <w:tcW w:w="1141" w:type="pct"/>
                  <w:noWrap/>
                  <w:hideMark/>
                </w:tcPr>
                <w:p w14:paraId="4B103D85" w14:textId="77777777" w:rsidR="003A5457" w:rsidRPr="003A5457" w:rsidRDefault="003A5457" w:rsidP="00786F0E">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A5457">
                    <w:rPr>
                      <w:rFonts w:cstheme="minorHAnsi"/>
                      <w:sz w:val="20"/>
                      <w:szCs w:val="20"/>
                    </w:rPr>
                    <w:t>13.00%</w:t>
                  </w:r>
                </w:p>
              </w:tc>
              <w:tc>
                <w:tcPr>
                  <w:tcW w:w="1201" w:type="pct"/>
                  <w:noWrap/>
                  <w:hideMark/>
                </w:tcPr>
                <w:p w14:paraId="4914FF3E" w14:textId="77777777" w:rsidR="003A5457" w:rsidRPr="003A5457" w:rsidRDefault="003A5457" w:rsidP="00786F0E">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A5457">
                    <w:rPr>
                      <w:rFonts w:cstheme="minorHAnsi"/>
                      <w:sz w:val="20"/>
                      <w:szCs w:val="20"/>
                    </w:rPr>
                    <w:t>40.05%</w:t>
                  </w:r>
                </w:p>
              </w:tc>
            </w:tr>
          </w:tbl>
          <w:p w14:paraId="45A985BA" w14:textId="77777777" w:rsidR="00894A8D" w:rsidRDefault="00894A8D" w:rsidP="00A75CB2">
            <w:pPr>
              <w:rPr>
                <w:rFonts w:asciiTheme="minorHAnsi" w:hAnsiTheme="minorHAnsi" w:cstheme="minorHAnsi"/>
                <w:szCs w:val="24"/>
                <w:lang w:val="en-GB"/>
              </w:rPr>
            </w:pPr>
          </w:p>
          <w:tbl>
            <w:tblPr>
              <w:tblStyle w:val="PlainTable1"/>
              <w:tblW w:w="8171" w:type="dxa"/>
              <w:tblLook w:val="04A0" w:firstRow="1" w:lastRow="0" w:firstColumn="1" w:lastColumn="0" w:noHBand="0" w:noVBand="1"/>
              <w:tblDescription w:val="EA workforce profile January 2020 for those with dependants, 32175 total"/>
            </w:tblPr>
            <w:tblGrid>
              <w:gridCol w:w="3112"/>
              <w:gridCol w:w="1611"/>
              <w:gridCol w:w="1680"/>
              <w:gridCol w:w="1768"/>
            </w:tblGrid>
            <w:tr w:rsidR="003A5457" w:rsidRPr="003A5457" w14:paraId="707BF094" w14:textId="77777777" w:rsidTr="003A5457">
              <w:trPr>
                <w:cnfStyle w:val="100000000000" w:firstRow="1" w:lastRow="0" w:firstColumn="0" w:lastColumn="0" w:oddVBand="0" w:evenVBand="0" w:oddHBand="0"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1904" w:type="pct"/>
                  <w:hideMark/>
                </w:tcPr>
                <w:p w14:paraId="0701041B" w14:textId="77777777" w:rsidR="003A5457" w:rsidRPr="003A5457" w:rsidRDefault="003A5457" w:rsidP="003A5457">
                  <w:pPr>
                    <w:spacing w:after="160" w:line="259" w:lineRule="auto"/>
                    <w:rPr>
                      <w:rFonts w:cstheme="minorHAnsi"/>
                      <w:bCs w:val="0"/>
                      <w:sz w:val="20"/>
                      <w:szCs w:val="20"/>
                    </w:rPr>
                  </w:pPr>
                  <w:r w:rsidRPr="003A5457">
                    <w:rPr>
                      <w:rFonts w:cstheme="minorHAnsi"/>
                      <w:bCs w:val="0"/>
                      <w:sz w:val="20"/>
                      <w:szCs w:val="20"/>
                    </w:rPr>
                    <w:t>Total EA Staff declared</w:t>
                  </w:r>
                </w:p>
              </w:tc>
              <w:tc>
                <w:tcPr>
                  <w:tcW w:w="986" w:type="pct"/>
                  <w:noWrap/>
                  <w:hideMark/>
                </w:tcPr>
                <w:p w14:paraId="4D073203" w14:textId="77777777" w:rsidR="003A5457" w:rsidRPr="003A5457" w:rsidRDefault="003A5457" w:rsidP="003A5457">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3A5457">
                    <w:rPr>
                      <w:rFonts w:cstheme="minorHAnsi"/>
                      <w:sz w:val="20"/>
                      <w:szCs w:val="20"/>
                    </w:rPr>
                    <w:t>10,446</w:t>
                  </w:r>
                </w:p>
              </w:tc>
              <w:tc>
                <w:tcPr>
                  <w:tcW w:w="1028" w:type="pct"/>
                  <w:noWrap/>
                  <w:hideMark/>
                </w:tcPr>
                <w:p w14:paraId="28166B64" w14:textId="77777777" w:rsidR="003A5457" w:rsidRPr="003A5457" w:rsidRDefault="003A5457" w:rsidP="003A5457">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3A5457">
                    <w:rPr>
                      <w:rFonts w:cstheme="minorHAnsi"/>
                      <w:sz w:val="20"/>
                      <w:szCs w:val="20"/>
                    </w:rPr>
                    <w:t>32.47%</w:t>
                  </w:r>
                </w:p>
              </w:tc>
              <w:tc>
                <w:tcPr>
                  <w:tcW w:w="1081" w:type="pct"/>
                  <w:noWrap/>
                  <w:hideMark/>
                </w:tcPr>
                <w:p w14:paraId="7F22AE0C" w14:textId="77777777" w:rsidR="003A5457" w:rsidRPr="003A5457" w:rsidRDefault="003A5457" w:rsidP="003A5457">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3A5457">
                    <w:rPr>
                      <w:rFonts w:cstheme="minorHAnsi"/>
                      <w:sz w:val="20"/>
                      <w:szCs w:val="20"/>
                    </w:rPr>
                    <w:t>100.00%</w:t>
                  </w:r>
                </w:p>
              </w:tc>
            </w:tr>
            <w:tr w:rsidR="003A5457" w:rsidRPr="003A5457" w14:paraId="09FA8259" w14:textId="77777777" w:rsidTr="003A5457">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1904" w:type="pct"/>
                  <w:hideMark/>
                </w:tcPr>
                <w:p w14:paraId="5DC93F19" w14:textId="77777777" w:rsidR="003A5457" w:rsidRPr="003A5457" w:rsidRDefault="003A5457" w:rsidP="003A5457">
                  <w:pPr>
                    <w:spacing w:after="160" w:line="259" w:lineRule="auto"/>
                    <w:rPr>
                      <w:rFonts w:cstheme="minorHAnsi"/>
                      <w:bCs w:val="0"/>
                      <w:sz w:val="20"/>
                      <w:szCs w:val="20"/>
                    </w:rPr>
                  </w:pPr>
                  <w:r w:rsidRPr="003A5457">
                    <w:rPr>
                      <w:rFonts w:cstheme="minorHAnsi"/>
                      <w:bCs w:val="0"/>
                      <w:sz w:val="20"/>
                      <w:szCs w:val="20"/>
                    </w:rPr>
                    <w:t>Total EA Staff undeclared</w:t>
                  </w:r>
                </w:p>
              </w:tc>
              <w:tc>
                <w:tcPr>
                  <w:tcW w:w="986" w:type="pct"/>
                  <w:noWrap/>
                  <w:hideMark/>
                </w:tcPr>
                <w:p w14:paraId="0C867A20" w14:textId="77777777" w:rsidR="003A5457" w:rsidRPr="003A5457" w:rsidRDefault="003A5457" w:rsidP="003A5457">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A5457">
                    <w:rPr>
                      <w:rFonts w:cstheme="minorHAnsi"/>
                      <w:sz w:val="20"/>
                      <w:szCs w:val="20"/>
                    </w:rPr>
                    <w:t>420</w:t>
                  </w:r>
                </w:p>
              </w:tc>
              <w:tc>
                <w:tcPr>
                  <w:tcW w:w="1028" w:type="pct"/>
                  <w:noWrap/>
                  <w:hideMark/>
                </w:tcPr>
                <w:p w14:paraId="1E07E183" w14:textId="77777777" w:rsidR="003A5457" w:rsidRPr="003A5457" w:rsidRDefault="003A5457" w:rsidP="003A5457">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A5457">
                    <w:rPr>
                      <w:rFonts w:cstheme="minorHAnsi"/>
                      <w:sz w:val="20"/>
                      <w:szCs w:val="20"/>
                    </w:rPr>
                    <w:t>1.31%</w:t>
                  </w:r>
                </w:p>
              </w:tc>
              <w:tc>
                <w:tcPr>
                  <w:tcW w:w="1081" w:type="pct"/>
                  <w:noWrap/>
                  <w:hideMark/>
                </w:tcPr>
                <w:p w14:paraId="2F6327CC" w14:textId="29345E63" w:rsidR="003A5457" w:rsidRPr="003A5457" w:rsidRDefault="003A5457" w:rsidP="003A5457">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A5457">
                    <w:rPr>
                      <w:rFonts w:cstheme="minorHAnsi"/>
                      <w:sz w:val="20"/>
                      <w:szCs w:val="20"/>
                    </w:rPr>
                    <w:t>0.00%</w:t>
                  </w:r>
                  <w:r w:rsidR="008F4CB0">
                    <w:rPr>
                      <w:rFonts w:cstheme="minorHAnsi"/>
                      <w:sz w:val="20"/>
                      <w:szCs w:val="20"/>
                    </w:rPr>
                    <w:t>....59.95%</w:t>
                  </w:r>
                </w:p>
              </w:tc>
            </w:tr>
            <w:tr w:rsidR="003A5457" w:rsidRPr="003A5457" w14:paraId="278448B3" w14:textId="77777777" w:rsidTr="003A5457">
              <w:trPr>
                <w:trHeight w:val="236"/>
              </w:trPr>
              <w:tc>
                <w:tcPr>
                  <w:cnfStyle w:val="001000000000" w:firstRow="0" w:lastRow="0" w:firstColumn="1" w:lastColumn="0" w:oddVBand="0" w:evenVBand="0" w:oddHBand="0" w:evenHBand="0" w:firstRowFirstColumn="0" w:firstRowLastColumn="0" w:lastRowFirstColumn="0" w:lastRowLastColumn="0"/>
                  <w:tcW w:w="1904" w:type="pct"/>
                  <w:hideMark/>
                </w:tcPr>
                <w:p w14:paraId="6A673D83" w14:textId="77777777" w:rsidR="003A5457" w:rsidRPr="003A5457" w:rsidRDefault="003A5457" w:rsidP="003A5457">
                  <w:pPr>
                    <w:spacing w:after="160" w:line="259" w:lineRule="auto"/>
                    <w:rPr>
                      <w:rFonts w:cstheme="minorHAnsi"/>
                      <w:bCs w:val="0"/>
                      <w:sz w:val="20"/>
                      <w:szCs w:val="20"/>
                    </w:rPr>
                  </w:pPr>
                  <w:r w:rsidRPr="003A5457">
                    <w:rPr>
                      <w:rFonts w:cstheme="minorHAnsi"/>
                      <w:bCs w:val="0"/>
                      <w:sz w:val="20"/>
                      <w:szCs w:val="20"/>
                    </w:rPr>
                    <w:t>Data not yet gathered</w:t>
                  </w:r>
                </w:p>
              </w:tc>
              <w:tc>
                <w:tcPr>
                  <w:tcW w:w="986" w:type="pct"/>
                  <w:noWrap/>
                  <w:hideMark/>
                </w:tcPr>
                <w:p w14:paraId="15AFB8BD" w14:textId="77777777" w:rsidR="003A5457" w:rsidRPr="003A5457" w:rsidRDefault="003A5457" w:rsidP="003A5457">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A5457">
                    <w:rPr>
                      <w:rFonts w:cstheme="minorHAnsi"/>
                      <w:sz w:val="20"/>
                      <w:szCs w:val="20"/>
                    </w:rPr>
                    <w:t>21,309</w:t>
                  </w:r>
                </w:p>
              </w:tc>
              <w:tc>
                <w:tcPr>
                  <w:tcW w:w="1028" w:type="pct"/>
                  <w:noWrap/>
                  <w:hideMark/>
                </w:tcPr>
                <w:p w14:paraId="114EDE97" w14:textId="77777777" w:rsidR="003A5457" w:rsidRPr="003A5457" w:rsidRDefault="003A5457" w:rsidP="003A5457">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A5457">
                    <w:rPr>
                      <w:rFonts w:cstheme="minorHAnsi"/>
                      <w:sz w:val="20"/>
                      <w:szCs w:val="20"/>
                    </w:rPr>
                    <w:t>66.23%</w:t>
                  </w:r>
                </w:p>
              </w:tc>
              <w:tc>
                <w:tcPr>
                  <w:tcW w:w="1081" w:type="pct"/>
                  <w:noWrap/>
                  <w:hideMark/>
                </w:tcPr>
                <w:p w14:paraId="19BDF59D" w14:textId="041275CA" w:rsidR="003A5457" w:rsidRPr="003A5457" w:rsidRDefault="003A5457" w:rsidP="003A5457">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A5457">
                    <w:rPr>
                      <w:rFonts w:cstheme="minorHAnsi"/>
                      <w:sz w:val="20"/>
                      <w:szCs w:val="20"/>
                    </w:rPr>
                    <w:t>0.00%</w:t>
                  </w:r>
                  <w:r w:rsidR="008F4CB0">
                    <w:rPr>
                      <w:rFonts w:cstheme="minorHAnsi"/>
                      <w:sz w:val="20"/>
                      <w:szCs w:val="20"/>
                    </w:rPr>
                    <w:t>....32</w:t>
                  </w:r>
                </w:p>
              </w:tc>
            </w:tr>
            <w:tr w:rsidR="003A5457" w:rsidRPr="003A5457" w14:paraId="5FB0E0D8" w14:textId="77777777" w:rsidTr="003A5457">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904" w:type="pct"/>
                  <w:hideMark/>
                </w:tcPr>
                <w:p w14:paraId="18E5CB81" w14:textId="77777777" w:rsidR="003A5457" w:rsidRPr="003A5457" w:rsidRDefault="003A5457" w:rsidP="003A5457">
                  <w:pPr>
                    <w:spacing w:line="259" w:lineRule="auto"/>
                    <w:rPr>
                      <w:rFonts w:cstheme="minorHAnsi"/>
                      <w:bCs w:val="0"/>
                      <w:sz w:val="20"/>
                      <w:szCs w:val="20"/>
                    </w:rPr>
                  </w:pPr>
                  <w:r w:rsidRPr="003A5457">
                    <w:rPr>
                      <w:rFonts w:cstheme="minorHAnsi"/>
                      <w:bCs w:val="0"/>
                      <w:sz w:val="20"/>
                      <w:szCs w:val="20"/>
                    </w:rPr>
                    <w:t>Percentage of staff with dependants within Total EA Staff declared</w:t>
                  </w:r>
                </w:p>
              </w:tc>
              <w:tc>
                <w:tcPr>
                  <w:tcW w:w="3096" w:type="pct"/>
                  <w:gridSpan w:val="3"/>
                  <w:noWrap/>
                  <w:hideMark/>
                </w:tcPr>
                <w:p w14:paraId="42BCCA7C" w14:textId="77777777" w:rsidR="003A5457" w:rsidRPr="003A5457" w:rsidRDefault="003A5457" w:rsidP="003A5457">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A5457">
                    <w:rPr>
                      <w:rFonts w:cstheme="minorHAnsi"/>
                      <w:sz w:val="20"/>
                      <w:szCs w:val="20"/>
                    </w:rPr>
                    <w:t>59.95%</w:t>
                  </w:r>
                </w:p>
              </w:tc>
            </w:tr>
            <w:tr w:rsidR="003A5457" w:rsidRPr="003A5457" w14:paraId="656A6339" w14:textId="77777777" w:rsidTr="003A5457">
              <w:trPr>
                <w:trHeight w:val="70"/>
              </w:trPr>
              <w:tc>
                <w:tcPr>
                  <w:cnfStyle w:val="001000000000" w:firstRow="0" w:lastRow="0" w:firstColumn="1" w:lastColumn="0" w:oddVBand="0" w:evenVBand="0" w:oddHBand="0" w:evenHBand="0" w:firstRowFirstColumn="0" w:firstRowLastColumn="0" w:lastRowFirstColumn="0" w:lastRowLastColumn="0"/>
                  <w:tcW w:w="1904" w:type="pct"/>
                  <w:hideMark/>
                </w:tcPr>
                <w:p w14:paraId="1FAEAA98" w14:textId="77777777" w:rsidR="003A5457" w:rsidRPr="003A5457" w:rsidRDefault="003A5457" w:rsidP="003A5457">
                  <w:pPr>
                    <w:spacing w:after="160" w:line="259" w:lineRule="auto"/>
                    <w:rPr>
                      <w:rFonts w:cstheme="minorHAnsi"/>
                      <w:bCs w:val="0"/>
                      <w:sz w:val="20"/>
                      <w:szCs w:val="20"/>
                    </w:rPr>
                  </w:pPr>
                  <w:r w:rsidRPr="003A5457">
                    <w:rPr>
                      <w:rFonts w:cstheme="minorHAnsi"/>
                      <w:bCs w:val="0"/>
                      <w:sz w:val="20"/>
                      <w:szCs w:val="20"/>
                    </w:rPr>
                    <w:t>Total EA Staff</w:t>
                  </w:r>
                </w:p>
              </w:tc>
              <w:tc>
                <w:tcPr>
                  <w:tcW w:w="3096" w:type="pct"/>
                  <w:gridSpan w:val="3"/>
                  <w:noWrap/>
                  <w:hideMark/>
                </w:tcPr>
                <w:p w14:paraId="0AD340D2" w14:textId="77777777" w:rsidR="003A5457" w:rsidRPr="003A5457" w:rsidRDefault="003A5457" w:rsidP="003A5457">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A5457">
                    <w:rPr>
                      <w:rFonts w:cstheme="minorHAnsi"/>
                      <w:sz w:val="20"/>
                      <w:szCs w:val="20"/>
                    </w:rPr>
                    <w:t>32,175</w:t>
                  </w:r>
                </w:p>
              </w:tc>
            </w:tr>
          </w:tbl>
          <w:p w14:paraId="43CF1EAA" w14:textId="07FE665C" w:rsidR="003A5457" w:rsidRPr="002F0C5D" w:rsidRDefault="003A5457" w:rsidP="00A75CB2">
            <w:pPr>
              <w:rPr>
                <w:rFonts w:asciiTheme="minorHAnsi" w:hAnsiTheme="minorHAnsi" w:cstheme="minorHAnsi"/>
                <w:szCs w:val="24"/>
                <w:lang w:val="en-GB"/>
              </w:rPr>
            </w:pPr>
          </w:p>
        </w:tc>
      </w:tr>
      <w:tr w:rsidR="0034333A" w:rsidRPr="002F0C5D" w14:paraId="49830216" w14:textId="77777777" w:rsidTr="00742459">
        <w:tc>
          <w:tcPr>
            <w:tcW w:w="2258" w:type="dxa"/>
            <w:shd w:val="clear" w:color="auto" w:fill="E2EFD9" w:themeFill="accent6" w:themeFillTint="33"/>
          </w:tcPr>
          <w:p w14:paraId="31689148" w14:textId="77777777" w:rsidR="0034333A" w:rsidRPr="002F0C5D" w:rsidRDefault="0034333A">
            <w:pPr>
              <w:rPr>
                <w:rFonts w:asciiTheme="minorHAnsi" w:hAnsiTheme="minorHAnsi" w:cstheme="minorHAnsi"/>
                <w:b/>
              </w:rPr>
            </w:pPr>
            <w:r w:rsidRPr="002F0C5D">
              <w:rPr>
                <w:rFonts w:asciiTheme="minorHAnsi" w:hAnsiTheme="minorHAnsi" w:cstheme="minorHAnsi"/>
                <w:b/>
              </w:rPr>
              <w:lastRenderedPageBreak/>
              <w:t>Disability</w:t>
            </w:r>
          </w:p>
          <w:p w14:paraId="139A3E91" w14:textId="77777777" w:rsidR="0034333A" w:rsidRPr="002F0C5D" w:rsidRDefault="0034333A">
            <w:pPr>
              <w:rPr>
                <w:rFonts w:asciiTheme="minorHAnsi" w:hAnsiTheme="minorHAnsi" w:cstheme="minorHAnsi"/>
                <w:b/>
              </w:rPr>
            </w:pPr>
          </w:p>
        </w:tc>
        <w:tc>
          <w:tcPr>
            <w:tcW w:w="8085" w:type="dxa"/>
          </w:tcPr>
          <w:p w14:paraId="1F5EF820" w14:textId="77777777" w:rsidR="001F4A37" w:rsidRPr="002F0C5D" w:rsidRDefault="005551CD" w:rsidP="00EA63C0">
            <w:pPr>
              <w:ind w:left="0" w:firstLine="0"/>
              <w:rPr>
                <w:rFonts w:asciiTheme="minorHAnsi" w:hAnsiTheme="minorHAnsi" w:cstheme="minorHAnsi"/>
              </w:rPr>
            </w:pPr>
            <w:r w:rsidRPr="002F0C5D">
              <w:rPr>
                <w:rFonts w:asciiTheme="minorHAnsi" w:hAnsiTheme="minorHAnsi" w:cstheme="minorHAnsi"/>
              </w:rPr>
              <w:t xml:space="preserve">Children and young people who have special educational needs do not necessarily have a disability. Some disabled children and young people do not have special educational needs. A person is classed as having a disability if </w:t>
            </w:r>
            <w:r w:rsidR="003F566C" w:rsidRPr="002F0C5D">
              <w:rPr>
                <w:rFonts w:asciiTheme="minorHAnsi" w:hAnsiTheme="minorHAnsi" w:cstheme="minorHAnsi"/>
              </w:rPr>
              <w:t>they</w:t>
            </w:r>
            <w:r w:rsidRPr="002F0C5D">
              <w:rPr>
                <w:rFonts w:asciiTheme="minorHAnsi" w:hAnsiTheme="minorHAnsi" w:cstheme="minorHAnsi"/>
              </w:rPr>
              <w:t xml:space="preserve"> have a physical or mental impairment that has a ‘substantial’ and ‘long-term’ negative effect on </w:t>
            </w:r>
            <w:r w:rsidR="003F566C" w:rsidRPr="002F0C5D">
              <w:rPr>
                <w:rFonts w:asciiTheme="minorHAnsi" w:hAnsiTheme="minorHAnsi" w:cstheme="minorHAnsi"/>
              </w:rPr>
              <w:t>their</w:t>
            </w:r>
            <w:r w:rsidRPr="002F0C5D">
              <w:rPr>
                <w:rFonts w:asciiTheme="minorHAnsi" w:hAnsiTheme="minorHAnsi" w:cstheme="minorHAnsi"/>
              </w:rPr>
              <w:t xml:space="preserve"> ability to do normal daily activities. The term 'special educational needs' has a legal definition referring to children who have a learning difficulty or disability that means they have more difficulty in learning than most children of their own age. Some special educational needs will therefore fall under the category of disability whilst others may not. </w:t>
            </w:r>
          </w:p>
          <w:p w14:paraId="1961A6FD" w14:textId="77777777" w:rsidR="005551CD" w:rsidRPr="002F0C5D" w:rsidRDefault="005551CD" w:rsidP="00EA63C0">
            <w:pPr>
              <w:ind w:left="0" w:firstLine="0"/>
              <w:rPr>
                <w:rFonts w:asciiTheme="minorHAnsi" w:hAnsiTheme="minorHAnsi" w:cstheme="minorHAnsi"/>
              </w:rPr>
            </w:pPr>
          </w:p>
          <w:p w14:paraId="524FF6B3" w14:textId="77777777" w:rsidR="00A75CB2" w:rsidRPr="002F0C5D" w:rsidRDefault="00A75CB2" w:rsidP="00A75CB2">
            <w:pPr>
              <w:autoSpaceDE w:val="0"/>
              <w:autoSpaceDN w:val="0"/>
              <w:adjustRightInd w:val="0"/>
              <w:spacing w:after="160" w:line="259" w:lineRule="auto"/>
              <w:ind w:left="0" w:firstLine="0"/>
              <w:jc w:val="left"/>
              <w:rPr>
                <w:rFonts w:asciiTheme="minorHAnsi" w:eastAsia="Times New Roman" w:hAnsiTheme="minorHAnsi" w:cstheme="minorHAnsi"/>
                <w:szCs w:val="24"/>
                <w:u w:val="single"/>
                <w:lang w:val="en-GB" w:eastAsia="en-GB"/>
              </w:rPr>
            </w:pPr>
            <w:r w:rsidRPr="002F0C5D">
              <w:rPr>
                <w:rFonts w:asciiTheme="minorHAnsi" w:eastAsia="Times New Roman" w:hAnsiTheme="minorHAnsi" w:cstheme="minorHAnsi"/>
                <w:szCs w:val="24"/>
                <w:u w:val="single"/>
                <w:lang w:val="en-GB" w:eastAsia="en-GB"/>
              </w:rPr>
              <w:t>NI Population Statistics 2011</w:t>
            </w:r>
          </w:p>
          <w:p w14:paraId="60B8131B" w14:textId="77777777" w:rsidR="00A75CB2" w:rsidRPr="002F0C5D" w:rsidRDefault="00A75CB2" w:rsidP="00E416D4">
            <w:pPr>
              <w:spacing w:after="160" w:line="259" w:lineRule="auto"/>
              <w:ind w:left="0" w:right="95" w:firstLine="0"/>
              <w:jc w:val="left"/>
              <w:rPr>
                <w:rFonts w:asciiTheme="minorHAnsi" w:hAnsiTheme="minorHAnsi" w:cstheme="minorHAnsi"/>
                <w:szCs w:val="24"/>
                <w:lang w:val="en-GB"/>
              </w:rPr>
            </w:pPr>
            <w:r w:rsidRPr="002F0C5D">
              <w:rPr>
                <w:rFonts w:asciiTheme="minorHAnsi" w:hAnsiTheme="minorHAnsi" w:cstheme="minorHAnsi"/>
                <w:szCs w:val="24"/>
                <w:lang w:val="en-GB"/>
              </w:rPr>
              <w:t>The Northern Ireland Census found that just over one in five of the resident population (21%) had a long-term health problem or disability which limited their day-to-day activities.</w:t>
            </w:r>
          </w:p>
          <w:p w14:paraId="10C1EA19" w14:textId="77777777" w:rsidR="00A75CB2" w:rsidRPr="002F0C5D" w:rsidRDefault="00A75CB2" w:rsidP="00E416D4">
            <w:pPr>
              <w:spacing w:after="160" w:line="259" w:lineRule="auto"/>
              <w:ind w:left="0" w:right="95" w:firstLine="0"/>
              <w:jc w:val="left"/>
              <w:rPr>
                <w:rFonts w:asciiTheme="minorHAnsi" w:eastAsia="Times New Roman" w:hAnsiTheme="minorHAnsi" w:cstheme="minorHAnsi"/>
                <w:szCs w:val="24"/>
                <w:lang w:val="en-GB" w:eastAsia="en-GB"/>
              </w:rPr>
            </w:pPr>
            <w:r w:rsidRPr="002F0C5D">
              <w:rPr>
                <w:rFonts w:asciiTheme="minorHAnsi" w:eastAsia="Times New Roman" w:hAnsiTheme="minorHAnsi" w:cstheme="minorHAnsi"/>
                <w:szCs w:val="24"/>
                <w:lang w:val="en-GB" w:eastAsia="en-GB"/>
              </w:rPr>
              <w:lastRenderedPageBreak/>
              <w:t>More than one person in five (300,000) people in Northern Ireland has a disability. The incidence of disability in Northern Ireland has traditionally been higher than Great Britain Persons with limiting long term illness 20.36% in Northern Ireland.</w:t>
            </w:r>
          </w:p>
          <w:p w14:paraId="7A3E7B26" w14:textId="77777777" w:rsidR="00A75CB2" w:rsidRPr="002F0C5D" w:rsidRDefault="00A75CB2" w:rsidP="00A75CB2">
            <w:pPr>
              <w:rPr>
                <w:rFonts w:asciiTheme="minorHAnsi" w:eastAsia="Times New Roman" w:hAnsiTheme="minorHAnsi" w:cstheme="minorHAnsi"/>
                <w:szCs w:val="24"/>
                <w:lang w:val="en-GB" w:eastAsia="en-GB"/>
              </w:rPr>
            </w:pPr>
          </w:p>
          <w:p w14:paraId="4A07583D" w14:textId="77777777" w:rsidR="0034333A" w:rsidRPr="002F0C5D" w:rsidRDefault="00B60EC0" w:rsidP="00EB5D1D">
            <w:pPr>
              <w:ind w:left="0" w:firstLine="0"/>
              <w:rPr>
                <w:rFonts w:asciiTheme="minorHAnsi" w:hAnsiTheme="minorHAnsi" w:cstheme="minorHAnsi"/>
                <w:u w:val="single"/>
              </w:rPr>
            </w:pPr>
            <w:r w:rsidRPr="002F0C5D">
              <w:rPr>
                <w:rFonts w:asciiTheme="minorHAnsi" w:hAnsiTheme="minorHAnsi" w:cstheme="minorHAnsi"/>
                <w:u w:val="single"/>
              </w:rPr>
              <w:t>Pupils</w:t>
            </w:r>
          </w:p>
          <w:p w14:paraId="16D10AAF" w14:textId="77777777" w:rsidR="00EA63C0" w:rsidRPr="002F0C5D" w:rsidRDefault="00EA63C0" w:rsidP="00EB5D1D">
            <w:pPr>
              <w:ind w:left="0" w:firstLine="0"/>
              <w:rPr>
                <w:rFonts w:asciiTheme="minorHAnsi" w:hAnsiTheme="minorHAnsi" w:cstheme="minorHAnsi"/>
                <w:u w:val="single"/>
              </w:rPr>
            </w:pPr>
          </w:p>
          <w:p w14:paraId="6C938BFA" w14:textId="77777777" w:rsidR="00EB5D1D" w:rsidRPr="002F0C5D" w:rsidRDefault="00EB5D1D" w:rsidP="00EB5D1D">
            <w:pPr>
              <w:ind w:left="0" w:firstLine="0"/>
              <w:rPr>
                <w:rFonts w:asciiTheme="minorHAnsi" w:hAnsiTheme="minorHAnsi" w:cstheme="minorHAnsi"/>
                <w:u w:val="single"/>
              </w:rPr>
            </w:pPr>
          </w:p>
          <w:p w14:paraId="736DDCB2" w14:textId="77777777" w:rsidR="004900AB" w:rsidRPr="002F0C5D" w:rsidRDefault="004900AB" w:rsidP="00E416D4">
            <w:pPr>
              <w:ind w:left="0" w:right="95" w:firstLine="0"/>
              <w:rPr>
                <w:rFonts w:asciiTheme="minorHAnsi" w:hAnsiTheme="minorHAnsi" w:cstheme="minorHAnsi"/>
              </w:rPr>
            </w:pPr>
            <w:r w:rsidRPr="002F0C5D">
              <w:rPr>
                <w:rFonts w:asciiTheme="minorHAnsi" w:hAnsiTheme="minorHAnsi" w:cstheme="minorHAnsi"/>
              </w:rPr>
              <w:t>In the 2019/20 Schools Census Data there are over 67,000 (Stages 1-5) pupils in schools have some form of special educational need; this is 19.3% of the entire school population. Of this, more than 19,000 or 5.5% of pupils, have a statement of special educational needs (Stage 5).</w:t>
            </w:r>
          </w:p>
          <w:p w14:paraId="22011EF2" w14:textId="77777777" w:rsidR="00EA63C0" w:rsidRPr="002F0C5D" w:rsidRDefault="00EA63C0" w:rsidP="00E416D4">
            <w:pPr>
              <w:ind w:left="0" w:right="95" w:firstLine="0"/>
              <w:rPr>
                <w:rFonts w:asciiTheme="minorHAnsi" w:hAnsiTheme="minorHAnsi" w:cstheme="minorHAnsi"/>
              </w:rPr>
            </w:pPr>
          </w:p>
          <w:p w14:paraId="200CF2F9" w14:textId="77777777" w:rsidR="00EA63C0" w:rsidRPr="002F0C5D" w:rsidRDefault="00EA63C0" w:rsidP="00E416D4">
            <w:pPr>
              <w:ind w:left="0" w:right="95" w:firstLine="0"/>
              <w:rPr>
                <w:rFonts w:asciiTheme="minorHAnsi" w:hAnsiTheme="minorHAnsi" w:cstheme="minorHAnsi"/>
              </w:rPr>
            </w:pPr>
          </w:p>
          <w:p w14:paraId="2BD1F1C1" w14:textId="77777777" w:rsidR="004A626D" w:rsidRPr="002F0C5D" w:rsidRDefault="004A626D" w:rsidP="004900AB">
            <w:pPr>
              <w:ind w:left="0" w:firstLine="0"/>
              <w:rPr>
                <w:rFonts w:asciiTheme="minorHAnsi" w:hAnsiTheme="minorHAnsi" w:cstheme="minorHAnsi"/>
              </w:rPr>
            </w:pPr>
          </w:p>
          <w:tbl>
            <w:tblPr>
              <w:tblStyle w:val="PlainTable1"/>
              <w:tblW w:w="0" w:type="auto"/>
              <w:tblLook w:val="04A0" w:firstRow="1" w:lastRow="0" w:firstColumn="1" w:lastColumn="0" w:noHBand="0" w:noVBand="1"/>
            </w:tblPr>
            <w:tblGrid>
              <w:gridCol w:w="1073"/>
              <w:gridCol w:w="2292"/>
              <w:gridCol w:w="1978"/>
              <w:gridCol w:w="3492"/>
              <w:gridCol w:w="1971"/>
            </w:tblGrid>
            <w:tr w:rsidR="004A626D" w:rsidRPr="009A59A7" w14:paraId="6D34E616" w14:textId="77777777" w:rsidTr="009A59A7">
              <w:trPr>
                <w:cnfStyle w:val="100000000000" w:firstRow="1" w:lastRow="0" w:firstColumn="0" w:lastColumn="0" w:oddVBand="0" w:evenVBand="0" w:oddHBand="0" w:evenHBand="0" w:firstRowFirstColumn="0" w:firstRowLastColumn="0" w:lastRowFirstColumn="0" w:lastRowLastColumn="0"/>
                <w:trHeight w:val="1029"/>
              </w:trPr>
              <w:tc>
                <w:tcPr>
                  <w:cnfStyle w:val="001000000000" w:firstRow="0" w:lastRow="0" w:firstColumn="1" w:lastColumn="0" w:oddVBand="0" w:evenVBand="0" w:oddHBand="0" w:evenHBand="0" w:firstRowFirstColumn="0" w:firstRowLastColumn="0" w:lastRowFirstColumn="0" w:lastRowLastColumn="0"/>
                  <w:tcW w:w="0" w:type="auto"/>
                  <w:hideMark/>
                </w:tcPr>
                <w:p w14:paraId="303454E7" w14:textId="77777777" w:rsidR="004A626D" w:rsidRPr="009A59A7" w:rsidRDefault="004A626D" w:rsidP="004A626D">
                  <w:pPr>
                    <w:rPr>
                      <w:rFonts w:cstheme="minorHAnsi"/>
                      <w:sz w:val="18"/>
                      <w:szCs w:val="18"/>
                    </w:rPr>
                  </w:pPr>
                  <w:r w:rsidRPr="009A59A7">
                    <w:rPr>
                      <w:rFonts w:cstheme="minorHAnsi"/>
                      <w:sz w:val="18"/>
                      <w:szCs w:val="18"/>
                    </w:rPr>
                    <w:t>School Type </w:t>
                  </w:r>
                </w:p>
              </w:tc>
              <w:tc>
                <w:tcPr>
                  <w:tcW w:w="0" w:type="auto"/>
                  <w:hideMark/>
                </w:tcPr>
                <w:p w14:paraId="62A9E8F3" w14:textId="77777777" w:rsidR="004A626D" w:rsidRPr="009A59A7" w:rsidRDefault="004A626D" w:rsidP="004A626D">
                  <w:pPr>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9A59A7">
                    <w:rPr>
                      <w:rFonts w:cstheme="minorHAnsi"/>
                      <w:sz w:val="18"/>
                      <w:szCs w:val="18"/>
                    </w:rPr>
                    <w:t>Registered School Population          </w:t>
                  </w:r>
                </w:p>
              </w:tc>
              <w:tc>
                <w:tcPr>
                  <w:tcW w:w="0" w:type="auto"/>
                  <w:hideMark/>
                </w:tcPr>
                <w:p w14:paraId="2B5A939C" w14:textId="77777777" w:rsidR="004A626D" w:rsidRPr="009A59A7" w:rsidRDefault="004A626D" w:rsidP="004A626D">
                  <w:pPr>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9A59A7">
                    <w:rPr>
                      <w:rFonts w:cstheme="minorHAnsi"/>
                      <w:sz w:val="18"/>
                      <w:szCs w:val="18"/>
                    </w:rPr>
                    <w:t>No of Pupils with a Statement  </w:t>
                  </w:r>
                </w:p>
              </w:tc>
              <w:tc>
                <w:tcPr>
                  <w:tcW w:w="0" w:type="auto"/>
                  <w:hideMark/>
                </w:tcPr>
                <w:p w14:paraId="4CDD9FA3" w14:textId="77777777" w:rsidR="004A626D" w:rsidRPr="009A59A7" w:rsidRDefault="004A626D" w:rsidP="004A626D">
                  <w:pPr>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9A59A7">
                    <w:rPr>
                      <w:rFonts w:cstheme="minorHAnsi"/>
                      <w:sz w:val="18"/>
                      <w:szCs w:val="18"/>
                    </w:rPr>
                    <w:t>Percentage of Registered School Population with a Statement  </w:t>
                  </w:r>
                </w:p>
              </w:tc>
              <w:tc>
                <w:tcPr>
                  <w:tcW w:w="0" w:type="auto"/>
                  <w:hideMark/>
                </w:tcPr>
                <w:p w14:paraId="6D42137E" w14:textId="77777777" w:rsidR="004A626D" w:rsidRPr="009A59A7" w:rsidRDefault="004A626D" w:rsidP="004A626D">
                  <w:pPr>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9A59A7">
                    <w:rPr>
                      <w:rFonts w:cstheme="minorHAnsi"/>
                      <w:sz w:val="18"/>
                      <w:szCs w:val="18"/>
                    </w:rPr>
                    <w:t>Statements per school type  </w:t>
                  </w:r>
                </w:p>
                <w:p w14:paraId="1AF2BC77" w14:textId="77777777" w:rsidR="004A626D" w:rsidRPr="009A59A7" w:rsidRDefault="004A626D" w:rsidP="004A626D">
                  <w:pPr>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9A59A7">
                    <w:rPr>
                      <w:rFonts w:cstheme="minorHAnsi"/>
                      <w:sz w:val="18"/>
                      <w:szCs w:val="18"/>
                    </w:rPr>
                    <w:t> </w:t>
                  </w:r>
                </w:p>
              </w:tc>
            </w:tr>
            <w:tr w:rsidR="004A626D" w:rsidRPr="009A59A7" w14:paraId="18E7B07F" w14:textId="77777777" w:rsidTr="009A59A7">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0" w:type="auto"/>
                  <w:hideMark/>
                </w:tcPr>
                <w:p w14:paraId="216BD76D" w14:textId="77777777" w:rsidR="004A626D" w:rsidRPr="009A59A7" w:rsidRDefault="004A626D" w:rsidP="004A626D">
                  <w:pPr>
                    <w:rPr>
                      <w:rFonts w:cstheme="minorHAnsi"/>
                      <w:sz w:val="18"/>
                      <w:szCs w:val="18"/>
                    </w:rPr>
                  </w:pPr>
                  <w:r w:rsidRPr="009A59A7">
                    <w:rPr>
                      <w:rFonts w:cstheme="minorHAnsi"/>
                      <w:sz w:val="18"/>
                      <w:szCs w:val="18"/>
                    </w:rPr>
                    <w:t>Early Years </w:t>
                  </w:r>
                </w:p>
              </w:tc>
              <w:tc>
                <w:tcPr>
                  <w:tcW w:w="0" w:type="auto"/>
                  <w:hideMark/>
                </w:tcPr>
                <w:p w14:paraId="413426C5" w14:textId="77777777" w:rsidR="004A626D" w:rsidRPr="009A59A7" w:rsidRDefault="004A626D" w:rsidP="004A626D">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9A59A7">
                    <w:rPr>
                      <w:rFonts w:cstheme="minorHAnsi"/>
                      <w:sz w:val="18"/>
                      <w:szCs w:val="18"/>
                    </w:rPr>
                    <w:t>23,575</w:t>
                  </w:r>
                  <w:r w:rsidRPr="009A59A7">
                    <w:rPr>
                      <w:rFonts w:cstheme="minorHAnsi"/>
                      <w:b/>
                      <w:bCs/>
                      <w:sz w:val="18"/>
                      <w:szCs w:val="18"/>
                    </w:rPr>
                    <w:t> </w:t>
                  </w:r>
                </w:p>
              </w:tc>
              <w:tc>
                <w:tcPr>
                  <w:tcW w:w="0" w:type="auto"/>
                  <w:hideMark/>
                </w:tcPr>
                <w:p w14:paraId="08C039EC" w14:textId="77777777" w:rsidR="004A626D" w:rsidRPr="009A59A7" w:rsidRDefault="004A626D" w:rsidP="004A626D">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9A59A7">
                    <w:rPr>
                      <w:rFonts w:cstheme="minorHAnsi"/>
                      <w:sz w:val="18"/>
                      <w:szCs w:val="18"/>
                    </w:rPr>
                    <w:t>95</w:t>
                  </w:r>
                  <w:r w:rsidRPr="009A59A7">
                    <w:rPr>
                      <w:rFonts w:cstheme="minorHAnsi"/>
                      <w:b/>
                      <w:bCs/>
                      <w:sz w:val="18"/>
                      <w:szCs w:val="18"/>
                    </w:rPr>
                    <w:t> </w:t>
                  </w:r>
                </w:p>
              </w:tc>
              <w:tc>
                <w:tcPr>
                  <w:tcW w:w="0" w:type="auto"/>
                  <w:hideMark/>
                </w:tcPr>
                <w:p w14:paraId="517ACADB" w14:textId="77777777" w:rsidR="004A626D" w:rsidRPr="009A59A7" w:rsidRDefault="004A626D" w:rsidP="004A626D">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9A59A7">
                    <w:rPr>
                      <w:rFonts w:cstheme="minorHAnsi"/>
                      <w:sz w:val="18"/>
                      <w:szCs w:val="18"/>
                    </w:rPr>
                    <w:t>0.7</w:t>
                  </w:r>
                  <w:r w:rsidRPr="009A59A7">
                    <w:rPr>
                      <w:rFonts w:cstheme="minorHAnsi"/>
                      <w:b/>
                      <w:bCs/>
                      <w:sz w:val="18"/>
                      <w:szCs w:val="18"/>
                    </w:rPr>
                    <w:t>% </w:t>
                  </w:r>
                </w:p>
              </w:tc>
              <w:tc>
                <w:tcPr>
                  <w:tcW w:w="0" w:type="auto"/>
                  <w:hideMark/>
                </w:tcPr>
                <w:p w14:paraId="6EC50F45" w14:textId="77777777" w:rsidR="004A626D" w:rsidRPr="009A59A7" w:rsidRDefault="004A626D" w:rsidP="004A626D">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9A59A7">
                    <w:rPr>
                      <w:rFonts w:cstheme="minorHAnsi"/>
                      <w:sz w:val="18"/>
                      <w:szCs w:val="18"/>
                    </w:rPr>
                    <w:t>0.5%</w:t>
                  </w:r>
                  <w:r w:rsidRPr="009A59A7">
                    <w:rPr>
                      <w:rFonts w:cstheme="minorHAnsi"/>
                      <w:b/>
                      <w:bCs/>
                      <w:sz w:val="18"/>
                      <w:szCs w:val="18"/>
                    </w:rPr>
                    <w:t> </w:t>
                  </w:r>
                </w:p>
              </w:tc>
            </w:tr>
            <w:tr w:rsidR="004A626D" w:rsidRPr="009A59A7" w14:paraId="652AE6C1" w14:textId="77777777" w:rsidTr="009A59A7">
              <w:trPr>
                <w:trHeight w:val="390"/>
              </w:trPr>
              <w:tc>
                <w:tcPr>
                  <w:cnfStyle w:val="001000000000" w:firstRow="0" w:lastRow="0" w:firstColumn="1" w:lastColumn="0" w:oddVBand="0" w:evenVBand="0" w:oddHBand="0" w:evenHBand="0" w:firstRowFirstColumn="0" w:firstRowLastColumn="0" w:lastRowFirstColumn="0" w:lastRowLastColumn="0"/>
                  <w:tcW w:w="0" w:type="auto"/>
                  <w:hideMark/>
                </w:tcPr>
                <w:p w14:paraId="0B6AB74E" w14:textId="77777777" w:rsidR="004A626D" w:rsidRPr="009A59A7" w:rsidRDefault="004A626D" w:rsidP="004A626D">
                  <w:pPr>
                    <w:rPr>
                      <w:rFonts w:cstheme="minorHAnsi"/>
                      <w:sz w:val="18"/>
                      <w:szCs w:val="18"/>
                    </w:rPr>
                  </w:pPr>
                  <w:r w:rsidRPr="009A59A7">
                    <w:rPr>
                      <w:rFonts w:cstheme="minorHAnsi"/>
                      <w:sz w:val="18"/>
                      <w:szCs w:val="18"/>
                    </w:rPr>
                    <w:t>Primary </w:t>
                  </w:r>
                </w:p>
              </w:tc>
              <w:tc>
                <w:tcPr>
                  <w:tcW w:w="0" w:type="auto"/>
                  <w:hideMark/>
                </w:tcPr>
                <w:p w14:paraId="1806E389" w14:textId="77777777" w:rsidR="004A626D" w:rsidRPr="009A59A7" w:rsidRDefault="004A626D" w:rsidP="004A626D">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9A59A7">
                    <w:rPr>
                      <w:rFonts w:cstheme="minorHAnsi"/>
                      <w:sz w:val="18"/>
                      <w:szCs w:val="18"/>
                    </w:rPr>
                    <w:t>174,040</w:t>
                  </w:r>
                  <w:r w:rsidRPr="009A59A7">
                    <w:rPr>
                      <w:rFonts w:cstheme="minorHAnsi"/>
                      <w:b/>
                      <w:bCs/>
                      <w:sz w:val="18"/>
                      <w:szCs w:val="18"/>
                    </w:rPr>
                    <w:t> </w:t>
                  </w:r>
                </w:p>
              </w:tc>
              <w:tc>
                <w:tcPr>
                  <w:tcW w:w="0" w:type="auto"/>
                  <w:hideMark/>
                </w:tcPr>
                <w:p w14:paraId="5B53BB16" w14:textId="77777777" w:rsidR="004A626D" w:rsidRPr="009A59A7" w:rsidRDefault="004A626D" w:rsidP="004A626D">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9A59A7">
                    <w:rPr>
                      <w:rFonts w:cstheme="minorHAnsi"/>
                      <w:sz w:val="18"/>
                      <w:szCs w:val="18"/>
                    </w:rPr>
                    <w:t>6,294</w:t>
                  </w:r>
                  <w:r w:rsidRPr="009A59A7">
                    <w:rPr>
                      <w:rFonts w:cstheme="minorHAnsi"/>
                      <w:b/>
                      <w:bCs/>
                      <w:sz w:val="18"/>
                      <w:szCs w:val="18"/>
                    </w:rPr>
                    <w:t> </w:t>
                  </w:r>
                </w:p>
              </w:tc>
              <w:tc>
                <w:tcPr>
                  <w:tcW w:w="0" w:type="auto"/>
                  <w:hideMark/>
                </w:tcPr>
                <w:p w14:paraId="363D1D4D" w14:textId="77777777" w:rsidR="004A626D" w:rsidRPr="009A59A7" w:rsidRDefault="004A626D" w:rsidP="004A626D">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9A59A7">
                    <w:rPr>
                      <w:rFonts w:cstheme="minorHAnsi"/>
                      <w:sz w:val="18"/>
                      <w:szCs w:val="18"/>
                    </w:rPr>
                    <w:t>3.6</w:t>
                  </w:r>
                  <w:r w:rsidRPr="009A59A7">
                    <w:rPr>
                      <w:rFonts w:cstheme="minorHAnsi"/>
                      <w:b/>
                      <w:bCs/>
                      <w:sz w:val="18"/>
                      <w:szCs w:val="18"/>
                    </w:rPr>
                    <w:t>% </w:t>
                  </w:r>
                </w:p>
              </w:tc>
              <w:tc>
                <w:tcPr>
                  <w:tcW w:w="0" w:type="auto"/>
                  <w:hideMark/>
                </w:tcPr>
                <w:p w14:paraId="6199D26F" w14:textId="77777777" w:rsidR="004A626D" w:rsidRPr="009A59A7" w:rsidRDefault="004A626D" w:rsidP="004A626D">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9A59A7">
                    <w:rPr>
                      <w:rFonts w:cstheme="minorHAnsi"/>
                      <w:sz w:val="18"/>
                      <w:szCs w:val="18"/>
                    </w:rPr>
                    <w:t>32.8%</w:t>
                  </w:r>
                  <w:r w:rsidRPr="009A59A7">
                    <w:rPr>
                      <w:rFonts w:cstheme="minorHAnsi"/>
                      <w:b/>
                      <w:bCs/>
                      <w:sz w:val="18"/>
                      <w:szCs w:val="18"/>
                    </w:rPr>
                    <w:t> </w:t>
                  </w:r>
                </w:p>
              </w:tc>
            </w:tr>
            <w:tr w:rsidR="004A626D" w:rsidRPr="009A59A7" w14:paraId="5E17059C" w14:textId="77777777" w:rsidTr="009A59A7">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0" w:type="auto"/>
                  <w:hideMark/>
                </w:tcPr>
                <w:p w14:paraId="39E372AC" w14:textId="77777777" w:rsidR="004A626D" w:rsidRPr="009A59A7" w:rsidRDefault="004A626D" w:rsidP="004A626D">
                  <w:pPr>
                    <w:rPr>
                      <w:rFonts w:cstheme="minorHAnsi"/>
                      <w:sz w:val="18"/>
                      <w:szCs w:val="18"/>
                    </w:rPr>
                  </w:pPr>
                  <w:r w:rsidRPr="009A59A7">
                    <w:rPr>
                      <w:rFonts w:cstheme="minorHAnsi"/>
                      <w:sz w:val="18"/>
                      <w:szCs w:val="18"/>
                    </w:rPr>
                    <w:t>Post Primary </w:t>
                  </w:r>
                </w:p>
              </w:tc>
              <w:tc>
                <w:tcPr>
                  <w:tcW w:w="0" w:type="auto"/>
                  <w:hideMark/>
                </w:tcPr>
                <w:p w14:paraId="65B31449" w14:textId="77777777" w:rsidR="004A626D" w:rsidRPr="009A59A7" w:rsidRDefault="004A626D" w:rsidP="004A626D">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9A59A7">
                    <w:rPr>
                      <w:rFonts w:cstheme="minorHAnsi"/>
                      <w:sz w:val="18"/>
                      <w:szCs w:val="18"/>
                    </w:rPr>
                    <w:t>145,085</w:t>
                  </w:r>
                  <w:r w:rsidRPr="009A59A7">
                    <w:rPr>
                      <w:rFonts w:cstheme="minorHAnsi"/>
                      <w:b/>
                      <w:bCs/>
                      <w:sz w:val="18"/>
                      <w:szCs w:val="18"/>
                    </w:rPr>
                    <w:t> </w:t>
                  </w:r>
                </w:p>
              </w:tc>
              <w:tc>
                <w:tcPr>
                  <w:tcW w:w="0" w:type="auto"/>
                  <w:hideMark/>
                </w:tcPr>
                <w:p w14:paraId="221E32A0" w14:textId="77777777" w:rsidR="004A626D" w:rsidRPr="009A59A7" w:rsidRDefault="004A626D" w:rsidP="004A626D">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9A59A7">
                    <w:rPr>
                      <w:rFonts w:cstheme="minorHAnsi"/>
                      <w:sz w:val="18"/>
                      <w:szCs w:val="18"/>
                    </w:rPr>
                    <w:t>7,017</w:t>
                  </w:r>
                  <w:r w:rsidRPr="009A59A7">
                    <w:rPr>
                      <w:rFonts w:cstheme="minorHAnsi"/>
                      <w:b/>
                      <w:bCs/>
                      <w:sz w:val="18"/>
                      <w:szCs w:val="18"/>
                    </w:rPr>
                    <w:t> </w:t>
                  </w:r>
                </w:p>
              </w:tc>
              <w:tc>
                <w:tcPr>
                  <w:tcW w:w="0" w:type="auto"/>
                  <w:hideMark/>
                </w:tcPr>
                <w:p w14:paraId="7B88F27F" w14:textId="77777777" w:rsidR="004A626D" w:rsidRPr="009A59A7" w:rsidRDefault="004A626D" w:rsidP="004A626D">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9A59A7">
                    <w:rPr>
                      <w:rFonts w:cstheme="minorHAnsi"/>
                      <w:sz w:val="18"/>
                      <w:szCs w:val="18"/>
                    </w:rPr>
                    <w:t>4.8</w:t>
                  </w:r>
                  <w:r w:rsidRPr="009A59A7">
                    <w:rPr>
                      <w:rFonts w:cstheme="minorHAnsi"/>
                      <w:b/>
                      <w:bCs/>
                      <w:sz w:val="18"/>
                      <w:szCs w:val="18"/>
                    </w:rPr>
                    <w:t>% </w:t>
                  </w:r>
                </w:p>
              </w:tc>
              <w:tc>
                <w:tcPr>
                  <w:tcW w:w="0" w:type="auto"/>
                  <w:hideMark/>
                </w:tcPr>
                <w:p w14:paraId="4FCBF230" w14:textId="77777777" w:rsidR="004A626D" w:rsidRPr="009A59A7" w:rsidRDefault="004A626D" w:rsidP="004A626D">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9A59A7">
                    <w:rPr>
                      <w:rFonts w:cstheme="minorHAnsi"/>
                      <w:sz w:val="18"/>
                      <w:szCs w:val="18"/>
                    </w:rPr>
                    <w:t>36.5%</w:t>
                  </w:r>
                  <w:r w:rsidRPr="009A59A7">
                    <w:rPr>
                      <w:rFonts w:cstheme="minorHAnsi"/>
                      <w:b/>
                      <w:bCs/>
                      <w:sz w:val="18"/>
                      <w:szCs w:val="18"/>
                    </w:rPr>
                    <w:t> </w:t>
                  </w:r>
                </w:p>
              </w:tc>
            </w:tr>
            <w:tr w:rsidR="004A626D" w:rsidRPr="009A59A7" w14:paraId="317621A2" w14:textId="77777777" w:rsidTr="009A59A7">
              <w:trPr>
                <w:trHeight w:val="390"/>
              </w:trPr>
              <w:tc>
                <w:tcPr>
                  <w:cnfStyle w:val="001000000000" w:firstRow="0" w:lastRow="0" w:firstColumn="1" w:lastColumn="0" w:oddVBand="0" w:evenVBand="0" w:oddHBand="0" w:evenHBand="0" w:firstRowFirstColumn="0" w:firstRowLastColumn="0" w:lastRowFirstColumn="0" w:lastRowLastColumn="0"/>
                  <w:tcW w:w="0" w:type="auto"/>
                  <w:hideMark/>
                </w:tcPr>
                <w:p w14:paraId="343F1A46" w14:textId="77777777" w:rsidR="004A626D" w:rsidRPr="009A59A7" w:rsidRDefault="004A626D" w:rsidP="004A626D">
                  <w:pPr>
                    <w:rPr>
                      <w:rFonts w:cstheme="minorHAnsi"/>
                      <w:sz w:val="18"/>
                      <w:szCs w:val="18"/>
                    </w:rPr>
                  </w:pPr>
                  <w:r w:rsidRPr="009A59A7">
                    <w:rPr>
                      <w:rFonts w:cstheme="minorHAnsi"/>
                      <w:sz w:val="18"/>
                      <w:szCs w:val="18"/>
                    </w:rPr>
                    <w:t>Special </w:t>
                  </w:r>
                </w:p>
              </w:tc>
              <w:tc>
                <w:tcPr>
                  <w:tcW w:w="0" w:type="auto"/>
                  <w:hideMark/>
                </w:tcPr>
                <w:p w14:paraId="73DFB8C8" w14:textId="77777777" w:rsidR="004A626D" w:rsidRPr="009A59A7" w:rsidRDefault="004A626D" w:rsidP="004A626D">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9A59A7">
                    <w:rPr>
                      <w:rFonts w:cstheme="minorHAnsi"/>
                      <w:sz w:val="18"/>
                      <w:szCs w:val="18"/>
                    </w:rPr>
                    <w:t>6,174</w:t>
                  </w:r>
                  <w:r w:rsidRPr="009A59A7">
                    <w:rPr>
                      <w:rFonts w:cstheme="minorHAnsi"/>
                      <w:b/>
                      <w:bCs/>
                      <w:sz w:val="18"/>
                      <w:szCs w:val="18"/>
                    </w:rPr>
                    <w:t> </w:t>
                  </w:r>
                </w:p>
              </w:tc>
              <w:tc>
                <w:tcPr>
                  <w:tcW w:w="0" w:type="auto"/>
                  <w:hideMark/>
                </w:tcPr>
                <w:p w14:paraId="68C0CA30" w14:textId="77777777" w:rsidR="004A626D" w:rsidRPr="009A59A7" w:rsidRDefault="004A626D" w:rsidP="004A626D">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9A59A7">
                    <w:rPr>
                      <w:rFonts w:cstheme="minorHAnsi"/>
                      <w:sz w:val="18"/>
                      <w:szCs w:val="18"/>
                    </w:rPr>
                    <w:t>5,802</w:t>
                  </w:r>
                  <w:r w:rsidRPr="009A59A7">
                    <w:rPr>
                      <w:rFonts w:cstheme="minorHAnsi"/>
                      <w:b/>
                      <w:bCs/>
                      <w:sz w:val="18"/>
                      <w:szCs w:val="18"/>
                    </w:rPr>
                    <w:t> </w:t>
                  </w:r>
                </w:p>
              </w:tc>
              <w:tc>
                <w:tcPr>
                  <w:tcW w:w="0" w:type="auto"/>
                  <w:hideMark/>
                </w:tcPr>
                <w:p w14:paraId="47198541" w14:textId="77777777" w:rsidR="004A626D" w:rsidRPr="009A59A7" w:rsidRDefault="004A626D" w:rsidP="004A626D">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9A59A7">
                    <w:rPr>
                      <w:rFonts w:cstheme="minorHAnsi"/>
                      <w:sz w:val="18"/>
                      <w:szCs w:val="18"/>
                    </w:rPr>
                    <w:t>93.8</w:t>
                  </w:r>
                  <w:r w:rsidRPr="009A59A7">
                    <w:rPr>
                      <w:rFonts w:cstheme="minorHAnsi"/>
                      <w:b/>
                      <w:bCs/>
                      <w:sz w:val="18"/>
                      <w:szCs w:val="18"/>
                    </w:rPr>
                    <w:t>% </w:t>
                  </w:r>
                </w:p>
              </w:tc>
              <w:tc>
                <w:tcPr>
                  <w:tcW w:w="0" w:type="auto"/>
                  <w:hideMark/>
                </w:tcPr>
                <w:p w14:paraId="3919E515" w14:textId="77777777" w:rsidR="004A626D" w:rsidRPr="009A59A7" w:rsidRDefault="004A626D" w:rsidP="004A626D">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9A59A7">
                    <w:rPr>
                      <w:rFonts w:cstheme="minorHAnsi"/>
                      <w:sz w:val="18"/>
                      <w:szCs w:val="18"/>
                    </w:rPr>
                    <w:t>30.2%</w:t>
                  </w:r>
                  <w:r w:rsidRPr="009A59A7">
                    <w:rPr>
                      <w:rFonts w:cstheme="minorHAnsi"/>
                      <w:b/>
                      <w:bCs/>
                      <w:sz w:val="18"/>
                      <w:szCs w:val="18"/>
                    </w:rPr>
                    <w:t> </w:t>
                  </w:r>
                </w:p>
              </w:tc>
            </w:tr>
            <w:tr w:rsidR="004A626D" w:rsidRPr="009A59A7" w14:paraId="240AA562" w14:textId="77777777" w:rsidTr="009A59A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hideMark/>
                </w:tcPr>
                <w:p w14:paraId="1BF516E0" w14:textId="77777777" w:rsidR="004A626D" w:rsidRPr="009A59A7" w:rsidRDefault="004A626D" w:rsidP="004A626D">
                  <w:pPr>
                    <w:rPr>
                      <w:rFonts w:cstheme="minorHAnsi"/>
                      <w:sz w:val="18"/>
                      <w:szCs w:val="18"/>
                    </w:rPr>
                  </w:pPr>
                  <w:r w:rsidRPr="009A59A7">
                    <w:rPr>
                      <w:rFonts w:cstheme="minorHAnsi"/>
                      <w:sz w:val="18"/>
                      <w:szCs w:val="18"/>
                    </w:rPr>
                    <w:t>Total </w:t>
                  </w:r>
                </w:p>
              </w:tc>
              <w:tc>
                <w:tcPr>
                  <w:tcW w:w="0" w:type="auto"/>
                  <w:hideMark/>
                </w:tcPr>
                <w:p w14:paraId="247B4CBE" w14:textId="77777777" w:rsidR="004A626D" w:rsidRPr="009A59A7" w:rsidRDefault="004A626D" w:rsidP="004A626D">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9A59A7">
                    <w:rPr>
                      <w:rFonts w:cstheme="minorHAnsi"/>
                      <w:b/>
                      <w:bCs/>
                      <w:sz w:val="18"/>
                      <w:szCs w:val="18"/>
                    </w:rPr>
                    <w:t>348,874 </w:t>
                  </w:r>
                </w:p>
              </w:tc>
              <w:tc>
                <w:tcPr>
                  <w:tcW w:w="0" w:type="auto"/>
                  <w:hideMark/>
                </w:tcPr>
                <w:p w14:paraId="293BE5CC" w14:textId="77777777" w:rsidR="004A626D" w:rsidRPr="009A59A7" w:rsidRDefault="004A626D" w:rsidP="004A626D">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9A59A7">
                    <w:rPr>
                      <w:rFonts w:cstheme="minorHAnsi"/>
                      <w:b/>
                      <w:bCs/>
                      <w:sz w:val="18"/>
                      <w:szCs w:val="18"/>
                    </w:rPr>
                    <w:t>19,208 </w:t>
                  </w:r>
                </w:p>
              </w:tc>
              <w:tc>
                <w:tcPr>
                  <w:tcW w:w="0" w:type="auto"/>
                  <w:hideMark/>
                </w:tcPr>
                <w:p w14:paraId="79EB959A" w14:textId="77777777" w:rsidR="004A626D" w:rsidRPr="009A59A7" w:rsidRDefault="004A626D" w:rsidP="004A626D">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9A59A7">
                    <w:rPr>
                      <w:rFonts w:cstheme="minorHAnsi"/>
                      <w:b/>
                      <w:bCs/>
                      <w:sz w:val="18"/>
                      <w:szCs w:val="18"/>
                    </w:rPr>
                    <w:t>5.5%% </w:t>
                  </w:r>
                </w:p>
              </w:tc>
              <w:tc>
                <w:tcPr>
                  <w:tcW w:w="0" w:type="auto"/>
                  <w:hideMark/>
                </w:tcPr>
                <w:p w14:paraId="5DD7349F" w14:textId="77777777" w:rsidR="004A626D" w:rsidRPr="009A59A7" w:rsidRDefault="004A626D" w:rsidP="004A626D">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9A59A7">
                    <w:rPr>
                      <w:rFonts w:cstheme="minorHAnsi"/>
                      <w:b/>
                      <w:bCs/>
                      <w:sz w:val="18"/>
                      <w:szCs w:val="18"/>
                    </w:rPr>
                    <w:t>100% </w:t>
                  </w:r>
                </w:p>
              </w:tc>
            </w:tr>
          </w:tbl>
          <w:p w14:paraId="4777707A" w14:textId="77777777" w:rsidR="00251FEC" w:rsidRPr="002F0C5D" w:rsidRDefault="00251FEC" w:rsidP="00A104B3">
            <w:pPr>
              <w:ind w:left="0" w:right="6822" w:firstLine="0"/>
              <w:rPr>
                <w:rFonts w:asciiTheme="minorHAnsi" w:hAnsiTheme="minorHAnsi" w:cstheme="minorHAnsi"/>
              </w:rPr>
            </w:pPr>
          </w:p>
          <w:p w14:paraId="4C22C3EC" w14:textId="77777777" w:rsidR="00251FEC" w:rsidRPr="002F0C5D" w:rsidRDefault="00251FEC" w:rsidP="00A104B3">
            <w:pPr>
              <w:ind w:left="0" w:right="6822" w:firstLine="0"/>
              <w:rPr>
                <w:rFonts w:asciiTheme="minorHAnsi" w:hAnsiTheme="minorHAnsi" w:cstheme="minorHAnsi"/>
              </w:rPr>
            </w:pPr>
          </w:p>
          <w:p w14:paraId="6CC31923" w14:textId="77777777" w:rsidR="00251FEC" w:rsidRPr="002F0C5D" w:rsidRDefault="00251FEC" w:rsidP="00A104B3">
            <w:pPr>
              <w:ind w:left="0" w:right="6822" w:firstLine="0"/>
              <w:rPr>
                <w:rFonts w:asciiTheme="minorHAnsi" w:hAnsiTheme="minorHAnsi" w:cstheme="minorHAnsi"/>
              </w:rPr>
            </w:pPr>
          </w:p>
          <w:p w14:paraId="13A83CD8" w14:textId="77777777" w:rsidR="004900AB" w:rsidRPr="002F0C5D" w:rsidRDefault="004900AB" w:rsidP="00251FEC">
            <w:pPr>
              <w:ind w:left="0" w:firstLine="0"/>
              <w:rPr>
                <w:rFonts w:asciiTheme="minorHAnsi" w:hAnsiTheme="minorHAnsi" w:cstheme="minorHAnsi"/>
              </w:rPr>
            </w:pPr>
            <w:r w:rsidRPr="002F0C5D">
              <w:rPr>
                <w:rFonts w:asciiTheme="minorHAnsi" w:hAnsiTheme="minorHAnsi" w:cstheme="minorHAnsi"/>
              </w:rPr>
              <w:lastRenderedPageBreak/>
              <w:t>According</w:t>
            </w:r>
            <w:r w:rsidR="00251FEC" w:rsidRPr="002F0C5D">
              <w:rPr>
                <w:rFonts w:asciiTheme="minorHAnsi" w:hAnsiTheme="minorHAnsi" w:cstheme="minorHAnsi"/>
              </w:rPr>
              <w:t xml:space="preserve"> to the 2019/20 DE Census Data, N</w:t>
            </w:r>
            <w:r w:rsidRPr="002F0C5D">
              <w:rPr>
                <w:rFonts w:asciiTheme="minorHAnsi" w:hAnsiTheme="minorHAnsi" w:cstheme="minorHAnsi"/>
              </w:rPr>
              <w:t>orthern Ireland has approximately</w:t>
            </w:r>
          </w:p>
          <w:p w14:paraId="3832D7F3" w14:textId="77777777" w:rsidR="004900AB" w:rsidRPr="002F0C5D" w:rsidRDefault="004900AB" w:rsidP="00E416D4">
            <w:pPr>
              <w:ind w:left="488" w:right="95" w:hanging="488"/>
              <w:rPr>
                <w:rFonts w:asciiTheme="minorHAnsi" w:hAnsiTheme="minorHAnsi" w:cstheme="minorHAnsi"/>
              </w:rPr>
            </w:pPr>
            <w:r w:rsidRPr="002F0C5D">
              <w:rPr>
                <w:rFonts w:asciiTheme="minorHAnsi" w:hAnsiTheme="minorHAnsi" w:cstheme="minorHAnsi"/>
              </w:rPr>
              <w:t>•</w:t>
            </w:r>
            <w:r w:rsidRPr="002F0C5D">
              <w:rPr>
                <w:rFonts w:asciiTheme="minorHAnsi" w:hAnsiTheme="minorHAnsi" w:cstheme="minorHAnsi"/>
              </w:rPr>
              <w:tab/>
              <w:t>11,000 children with a Statement of Special Educational Needs attending  mainstream primary and post primary schools with additional support;</w:t>
            </w:r>
          </w:p>
          <w:p w14:paraId="119368EF" w14:textId="77777777" w:rsidR="00347F84" w:rsidRPr="002F0C5D" w:rsidRDefault="004900AB" w:rsidP="00E416D4">
            <w:pPr>
              <w:ind w:left="488" w:hanging="488"/>
              <w:rPr>
                <w:rFonts w:asciiTheme="minorHAnsi" w:hAnsiTheme="minorHAnsi" w:cstheme="minorHAnsi"/>
              </w:rPr>
            </w:pPr>
            <w:r w:rsidRPr="002F0C5D">
              <w:rPr>
                <w:rFonts w:asciiTheme="minorHAnsi" w:hAnsiTheme="minorHAnsi" w:cstheme="minorHAnsi"/>
              </w:rPr>
              <w:t>•</w:t>
            </w:r>
            <w:r w:rsidRPr="002F0C5D">
              <w:rPr>
                <w:rFonts w:asciiTheme="minorHAnsi" w:hAnsiTheme="minorHAnsi" w:cstheme="minorHAnsi"/>
              </w:rPr>
              <w:tab/>
              <w:t>1,900 pupils with a Statement of Special Educational Needs in specialist classes attached to mainstream schools; and</w:t>
            </w:r>
          </w:p>
          <w:p w14:paraId="5F2D62A1" w14:textId="77777777" w:rsidR="004900AB" w:rsidRPr="002F0C5D" w:rsidRDefault="004900AB" w:rsidP="00347F84">
            <w:pPr>
              <w:pStyle w:val="ListParagraph"/>
              <w:numPr>
                <w:ilvl w:val="0"/>
                <w:numId w:val="4"/>
              </w:numPr>
              <w:ind w:hanging="488"/>
              <w:rPr>
                <w:rFonts w:asciiTheme="minorHAnsi" w:hAnsiTheme="minorHAnsi" w:cstheme="minorHAnsi"/>
              </w:rPr>
            </w:pPr>
            <w:r w:rsidRPr="002F0C5D">
              <w:rPr>
                <w:rFonts w:asciiTheme="minorHAnsi" w:hAnsiTheme="minorHAnsi" w:cstheme="minorHAnsi"/>
              </w:rPr>
              <w:t>6,174 pupils enrolled in special schools.</w:t>
            </w:r>
          </w:p>
          <w:p w14:paraId="06D01BEB" w14:textId="77777777" w:rsidR="001F4A37" w:rsidRPr="009A59A7" w:rsidRDefault="001F4A37" w:rsidP="009A59A7">
            <w:pPr>
              <w:ind w:left="0" w:firstLine="0"/>
              <w:rPr>
                <w:rFonts w:cstheme="minorHAnsi"/>
              </w:rPr>
            </w:pPr>
          </w:p>
          <w:p w14:paraId="78CBC2D6" w14:textId="77777777" w:rsidR="001F4A37" w:rsidRPr="002F0C5D" w:rsidRDefault="001F4A37" w:rsidP="001F4A37">
            <w:pPr>
              <w:pStyle w:val="ListParagraph"/>
              <w:ind w:left="488" w:firstLine="0"/>
              <w:rPr>
                <w:rFonts w:asciiTheme="minorHAnsi" w:hAnsiTheme="minorHAnsi" w:cstheme="minorHAnsi"/>
              </w:rPr>
            </w:pPr>
          </w:p>
          <w:p w14:paraId="3BFE7BFC" w14:textId="77777777" w:rsidR="00786F0E" w:rsidRPr="002F0C5D" w:rsidRDefault="002E1943" w:rsidP="00786F0E">
            <w:pPr>
              <w:rPr>
                <w:rFonts w:asciiTheme="minorHAnsi" w:eastAsia="Calibri" w:hAnsiTheme="minorHAnsi" w:cstheme="minorHAnsi"/>
                <w:szCs w:val="24"/>
                <w:u w:val="single"/>
              </w:rPr>
            </w:pPr>
            <w:r w:rsidRPr="002F0C5D">
              <w:rPr>
                <w:rFonts w:asciiTheme="minorHAnsi" w:hAnsiTheme="minorHAnsi" w:cstheme="minorHAnsi"/>
                <w:u w:val="single"/>
                <w:lang w:val="en-GB"/>
              </w:rPr>
              <w:t xml:space="preserve">EA workforce profile </w:t>
            </w:r>
            <w:r w:rsidR="00786F0E" w:rsidRPr="002F0C5D">
              <w:rPr>
                <w:rFonts w:asciiTheme="minorHAnsi" w:eastAsia="Calibri" w:hAnsiTheme="minorHAnsi" w:cstheme="minorHAnsi"/>
                <w:szCs w:val="24"/>
                <w:u w:val="single"/>
              </w:rPr>
              <w:t>January 2020</w:t>
            </w:r>
          </w:p>
          <w:p w14:paraId="2CE75049" w14:textId="77777777" w:rsidR="00786F0E" w:rsidRPr="002F0C5D" w:rsidRDefault="00786F0E" w:rsidP="00786F0E">
            <w:pPr>
              <w:rPr>
                <w:rFonts w:asciiTheme="minorHAnsi" w:eastAsia="Calibri" w:hAnsiTheme="minorHAnsi" w:cstheme="minorHAnsi"/>
                <w:szCs w:val="24"/>
              </w:rPr>
            </w:pPr>
          </w:p>
          <w:tbl>
            <w:tblPr>
              <w:tblStyle w:val="PlainTable1"/>
              <w:tblW w:w="0" w:type="auto"/>
              <w:tblLook w:val="04A0" w:firstRow="1" w:lastRow="0" w:firstColumn="1" w:lastColumn="0" w:noHBand="0" w:noVBand="1"/>
              <w:tblDescription w:val="Table of  the EA workforce profile January 2020 for those with a disability."/>
            </w:tblPr>
            <w:tblGrid>
              <w:gridCol w:w="2228"/>
              <w:gridCol w:w="1696"/>
              <w:gridCol w:w="2533"/>
              <w:gridCol w:w="2583"/>
            </w:tblGrid>
            <w:tr w:rsidR="009A59A7" w:rsidRPr="0054386D" w14:paraId="05F6373B" w14:textId="77777777" w:rsidTr="00A65F8D">
              <w:trPr>
                <w:cnfStyle w:val="100000000000" w:firstRow="1" w:lastRow="0" w:firstColumn="0" w:lastColumn="0" w:oddVBand="0" w:evenVBand="0" w:oddHBand="0"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0" w:type="auto"/>
                  <w:noWrap/>
                  <w:hideMark/>
                </w:tcPr>
                <w:p w14:paraId="5E7A7319" w14:textId="77777777" w:rsidR="009A59A7" w:rsidRPr="0054386D" w:rsidRDefault="009A59A7" w:rsidP="009A59A7">
                  <w:pPr>
                    <w:rPr>
                      <w:rFonts w:eastAsia="Calibri" w:cstheme="minorHAnsi"/>
                      <w:bCs w:val="0"/>
                      <w:sz w:val="20"/>
                      <w:szCs w:val="20"/>
                    </w:rPr>
                  </w:pPr>
                  <w:r w:rsidRPr="0054386D">
                    <w:rPr>
                      <w:rFonts w:eastAsia="Calibri" w:cstheme="minorHAnsi"/>
                      <w:bCs w:val="0"/>
                      <w:sz w:val="20"/>
                      <w:szCs w:val="20"/>
                    </w:rPr>
                    <w:t>Disability</w:t>
                  </w:r>
                </w:p>
              </w:tc>
              <w:tc>
                <w:tcPr>
                  <w:tcW w:w="0" w:type="auto"/>
                  <w:noWrap/>
                  <w:hideMark/>
                </w:tcPr>
                <w:p w14:paraId="1A9E761A" w14:textId="77777777" w:rsidR="009A59A7" w:rsidRPr="0054386D" w:rsidRDefault="009A59A7" w:rsidP="009A59A7">
                  <w:pPr>
                    <w:cnfStyle w:val="100000000000" w:firstRow="1" w:lastRow="0" w:firstColumn="0" w:lastColumn="0" w:oddVBand="0" w:evenVBand="0" w:oddHBand="0" w:evenHBand="0" w:firstRowFirstColumn="0" w:firstRowLastColumn="0" w:lastRowFirstColumn="0" w:lastRowLastColumn="0"/>
                    <w:rPr>
                      <w:rFonts w:eastAsia="Calibri" w:cstheme="minorHAnsi"/>
                      <w:bCs w:val="0"/>
                      <w:sz w:val="20"/>
                      <w:szCs w:val="20"/>
                    </w:rPr>
                  </w:pPr>
                  <w:r w:rsidRPr="0054386D">
                    <w:rPr>
                      <w:rFonts w:eastAsia="Calibri" w:cstheme="minorHAnsi"/>
                      <w:bCs w:val="0"/>
                      <w:sz w:val="20"/>
                      <w:szCs w:val="20"/>
                    </w:rPr>
                    <w:t>EA Staff Declaring</w:t>
                  </w:r>
                </w:p>
              </w:tc>
              <w:tc>
                <w:tcPr>
                  <w:tcW w:w="0" w:type="auto"/>
                  <w:noWrap/>
                  <w:hideMark/>
                </w:tcPr>
                <w:p w14:paraId="4C258C20" w14:textId="77777777" w:rsidR="009A59A7" w:rsidRPr="0054386D" w:rsidRDefault="009A59A7" w:rsidP="009A59A7">
                  <w:pPr>
                    <w:cnfStyle w:val="100000000000" w:firstRow="1" w:lastRow="0" w:firstColumn="0" w:lastColumn="0" w:oddVBand="0" w:evenVBand="0" w:oddHBand="0" w:evenHBand="0" w:firstRowFirstColumn="0" w:firstRowLastColumn="0" w:lastRowFirstColumn="0" w:lastRowLastColumn="0"/>
                    <w:rPr>
                      <w:rFonts w:eastAsia="Calibri" w:cstheme="minorHAnsi"/>
                      <w:bCs w:val="0"/>
                      <w:sz w:val="20"/>
                      <w:szCs w:val="20"/>
                    </w:rPr>
                  </w:pPr>
                  <w:r w:rsidRPr="0054386D">
                    <w:rPr>
                      <w:rFonts w:eastAsia="Calibri" w:cstheme="minorHAnsi"/>
                      <w:bCs w:val="0"/>
                      <w:sz w:val="20"/>
                      <w:szCs w:val="20"/>
                    </w:rPr>
                    <w:t>Percentage of Total EA Staff</w:t>
                  </w:r>
                </w:p>
              </w:tc>
              <w:tc>
                <w:tcPr>
                  <w:tcW w:w="0" w:type="auto"/>
                  <w:noWrap/>
                  <w:hideMark/>
                </w:tcPr>
                <w:p w14:paraId="577D88CE" w14:textId="77777777" w:rsidR="009A59A7" w:rsidRPr="0054386D" w:rsidRDefault="009A59A7" w:rsidP="009A59A7">
                  <w:pPr>
                    <w:cnfStyle w:val="100000000000" w:firstRow="1" w:lastRow="0" w:firstColumn="0" w:lastColumn="0" w:oddVBand="0" w:evenVBand="0" w:oddHBand="0" w:evenHBand="0" w:firstRowFirstColumn="0" w:firstRowLastColumn="0" w:lastRowFirstColumn="0" w:lastRowLastColumn="0"/>
                    <w:rPr>
                      <w:rFonts w:eastAsia="Calibri" w:cstheme="minorHAnsi"/>
                      <w:bCs w:val="0"/>
                      <w:sz w:val="20"/>
                      <w:szCs w:val="20"/>
                    </w:rPr>
                  </w:pPr>
                  <w:r w:rsidRPr="0054386D">
                    <w:rPr>
                      <w:rFonts w:eastAsia="Calibri" w:cstheme="minorHAnsi"/>
                      <w:bCs w:val="0"/>
                      <w:sz w:val="20"/>
                      <w:szCs w:val="20"/>
                    </w:rPr>
                    <w:t>Percentage of Declared Staff</w:t>
                  </w:r>
                </w:p>
              </w:tc>
            </w:tr>
            <w:tr w:rsidR="009A59A7" w:rsidRPr="0054386D" w14:paraId="6509EC00" w14:textId="77777777" w:rsidTr="00A65F8D">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0" w:type="auto"/>
                  <w:noWrap/>
                  <w:hideMark/>
                </w:tcPr>
                <w:p w14:paraId="51B19797" w14:textId="77777777" w:rsidR="009A59A7" w:rsidRPr="0054386D" w:rsidRDefault="009A59A7" w:rsidP="009A59A7">
                  <w:pPr>
                    <w:rPr>
                      <w:rFonts w:eastAsia="Calibri" w:cstheme="minorHAnsi"/>
                      <w:sz w:val="20"/>
                      <w:szCs w:val="20"/>
                    </w:rPr>
                  </w:pPr>
                  <w:r w:rsidRPr="0054386D">
                    <w:rPr>
                      <w:rFonts w:eastAsia="Calibri" w:cstheme="minorHAnsi"/>
                      <w:sz w:val="20"/>
                      <w:szCs w:val="20"/>
                    </w:rPr>
                    <w:t>Physical impairment</w:t>
                  </w:r>
                </w:p>
              </w:tc>
              <w:tc>
                <w:tcPr>
                  <w:tcW w:w="0" w:type="auto"/>
                  <w:noWrap/>
                  <w:hideMark/>
                </w:tcPr>
                <w:p w14:paraId="25116ECC" w14:textId="77777777" w:rsidR="009A59A7" w:rsidRPr="0054386D" w:rsidRDefault="009A59A7" w:rsidP="009A59A7">
                  <w:pPr>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54386D">
                    <w:rPr>
                      <w:rFonts w:eastAsia="Calibri" w:cstheme="minorHAnsi"/>
                      <w:sz w:val="20"/>
                      <w:szCs w:val="20"/>
                    </w:rPr>
                    <w:t>57</w:t>
                  </w:r>
                </w:p>
              </w:tc>
              <w:tc>
                <w:tcPr>
                  <w:tcW w:w="0" w:type="auto"/>
                  <w:noWrap/>
                  <w:hideMark/>
                </w:tcPr>
                <w:p w14:paraId="28D45403" w14:textId="77777777" w:rsidR="009A59A7" w:rsidRPr="0054386D" w:rsidRDefault="009A59A7" w:rsidP="009A59A7">
                  <w:pPr>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54386D">
                    <w:rPr>
                      <w:rFonts w:eastAsia="Calibri" w:cstheme="minorHAnsi"/>
                      <w:sz w:val="20"/>
                      <w:szCs w:val="20"/>
                    </w:rPr>
                    <w:t>0.18%</w:t>
                  </w:r>
                </w:p>
              </w:tc>
              <w:tc>
                <w:tcPr>
                  <w:tcW w:w="0" w:type="auto"/>
                  <w:noWrap/>
                  <w:hideMark/>
                </w:tcPr>
                <w:p w14:paraId="74A7D100" w14:textId="77777777" w:rsidR="009A59A7" w:rsidRPr="0054386D" w:rsidRDefault="009A59A7" w:rsidP="009A59A7">
                  <w:pPr>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54386D">
                    <w:rPr>
                      <w:rFonts w:eastAsia="Calibri" w:cstheme="minorHAnsi"/>
                      <w:sz w:val="20"/>
                      <w:szCs w:val="20"/>
                    </w:rPr>
                    <w:t>0.449%</w:t>
                  </w:r>
                </w:p>
              </w:tc>
            </w:tr>
            <w:tr w:rsidR="009A59A7" w:rsidRPr="0054386D" w14:paraId="1F536703" w14:textId="77777777" w:rsidTr="00A65F8D">
              <w:trPr>
                <w:trHeight w:val="230"/>
              </w:trPr>
              <w:tc>
                <w:tcPr>
                  <w:cnfStyle w:val="001000000000" w:firstRow="0" w:lastRow="0" w:firstColumn="1" w:lastColumn="0" w:oddVBand="0" w:evenVBand="0" w:oddHBand="0" w:evenHBand="0" w:firstRowFirstColumn="0" w:firstRowLastColumn="0" w:lastRowFirstColumn="0" w:lastRowLastColumn="0"/>
                  <w:tcW w:w="0" w:type="auto"/>
                  <w:noWrap/>
                  <w:hideMark/>
                </w:tcPr>
                <w:p w14:paraId="48AFB7B5" w14:textId="77777777" w:rsidR="009A59A7" w:rsidRPr="0054386D" w:rsidRDefault="009A59A7" w:rsidP="009A59A7">
                  <w:pPr>
                    <w:rPr>
                      <w:rFonts w:eastAsia="Calibri" w:cstheme="minorHAnsi"/>
                      <w:sz w:val="20"/>
                      <w:szCs w:val="20"/>
                    </w:rPr>
                  </w:pPr>
                  <w:r w:rsidRPr="0054386D">
                    <w:rPr>
                      <w:rFonts w:eastAsia="Calibri" w:cstheme="minorHAnsi"/>
                      <w:sz w:val="20"/>
                      <w:szCs w:val="20"/>
                    </w:rPr>
                    <w:t>Sensory impairment</w:t>
                  </w:r>
                </w:p>
              </w:tc>
              <w:tc>
                <w:tcPr>
                  <w:tcW w:w="0" w:type="auto"/>
                  <w:noWrap/>
                  <w:hideMark/>
                </w:tcPr>
                <w:p w14:paraId="18277053" w14:textId="77777777" w:rsidR="009A59A7" w:rsidRPr="0054386D" w:rsidRDefault="009A59A7" w:rsidP="009A59A7">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54386D">
                    <w:rPr>
                      <w:rFonts w:eastAsia="Calibri" w:cstheme="minorHAnsi"/>
                      <w:sz w:val="20"/>
                      <w:szCs w:val="20"/>
                    </w:rPr>
                    <w:t>67</w:t>
                  </w:r>
                </w:p>
              </w:tc>
              <w:tc>
                <w:tcPr>
                  <w:tcW w:w="0" w:type="auto"/>
                  <w:noWrap/>
                  <w:hideMark/>
                </w:tcPr>
                <w:p w14:paraId="3C0CE443" w14:textId="77777777" w:rsidR="009A59A7" w:rsidRPr="0054386D" w:rsidRDefault="009A59A7" w:rsidP="009A59A7">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54386D">
                    <w:rPr>
                      <w:rFonts w:eastAsia="Calibri" w:cstheme="minorHAnsi"/>
                      <w:sz w:val="20"/>
                      <w:szCs w:val="20"/>
                    </w:rPr>
                    <w:t>0.21%</w:t>
                  </w:r>
                </w:p>
              </w:tc>
              <w:tc>
                <w:tcPr>
                  <w:tcW w:w="0" w:type="auto"/>
                  <w:noWrap/>
                  <w:hideMark/>
                </w:tcPr>
                <w:p w14:paraId="559DBC73" w14:textId="77777777" w:rsidR="009A59A7" w:rsidRPr="0054386D" w:rsidRDefault="009A59A7" w:rsidP="009A59A7">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54386D">
                    <w:rPr>
                      <w:rFonts w:eastAsia="Calibri" w:cstheme="minorHAnsi"/>
                      <w:sz w:val="20"/>
                      <w:szCs w:val="20"/>
                    </w:rPr>
                    <w:t>0.528%</w:t>
                  </w:r>
                </w:p>
              </w:tc>
            </w:tr>
            <w:tr w:rsidR="009A59A7" w:rsidRPr="0054386D" w14:paraId="6D642D8A" w14:textId="77777777" w:rsidTr="00A65F8D">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0" w:type="auto"/>
                  <w:noWrap/>
                  <w:hideMark/>
                </w:tcPr>
                <w:p w14:paraId="5DA3B2C2" w14:textId="77777777" w:rsidR="009A59A7" w:rsidRPr="0054386D" w:rsidRDefault="009A59A7" w:rsidP="009A59A7">
                  <w:pPr>
                    <w:rPr>
                      <w:rFonts w:eastAsia="Calibri" w:cstheme="minorHAnsi"/>
                      <w:sz w:val="20"/>
                      <w:szCs w:val="20"/>
                    </w:rPr>
                  </w:pPr>
                  <w:r w:rsidRPr="0054386D">
                    <w:rPr>
                      <w:rFonts w:eastAsia="Calibri" w:cstheme="minorHAnsi"/>
                      <w:sz w:val="20"/>
                      <w:szCs w:val="20"/>
                    </w:rPr>
                    <w:t>Mental health condition</w:t>
                  </w:r>
                </w:p>
              </w:tc>
              <w:tc>
                <w:tcPr>
                  <w:tcW w:w="0" w:type="auto"/>
                  <w:noWrap/>
                  <w:hideMark/>
                </w:tcPr>
                <w:p w14:paraId="6C0DA00E" w14:textId="77777777" w:rsidR="009A59A7" w:rsidRPr="0054386D" w:rsidRDefault="009A59A7" w:rsidP="009A59A7">
                  <w:pPr>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54386D">
                    <w:rPr>
                      <w:rFonts w:eastAsia="Calibri" w:cstheme="minorHAnsi"/>
                      <w:sz w:val="20"/>
                      <w:szCs w:val="20"/>
                    </w:rPr>
                    <w:t>132</w:t>
                  </w:r>
                </w:p>
              </w:tc>
              <w:tc>
                <w:tcPr>
                  <w:tcW w:w="0" w:type="auto"/>
                  <w:noWrap/>
                  <w:hideMark/>
                </w:tcPr>
                <w:p w14:paraId="61C22249" w14:textId="77777777" w:rsidR="009A59A7" w:rsidRPr="0054386D" w:rsidRDefault="009A59A7" w:rsidP="009A59A7">
                  <w:pPr>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54386D">
                    <w:rPr>
                      <w:rFonts w:eastAsia="Calibri" w:cstheme="minorHAnsi"/>
                      <w:sz w:val="20"/>
                      <w:szCs w:val="20"/>
                    </w:rPr>
                    <w:t>0.41%</w:t>
                  </w:r>
                </w:p>
              </w:tc>
              <w:tc>
                <w:tcPr>
                  <w:tcW w:w="0" w:type="auto"/>
                  <w:noWrap/>
                  <w:hideMark/>
                </w:tcPr>
                <w:p w14:paraId="6FAA2541" w14:textId="77777777" w:rsidR="009A59A7" w:rsidRPr="0054386D" w:rsidRDefault="009A59A7" w:rsidP="009A59A7">
                  <w:pPr>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54386D">
                    <w:rPr>
                      <w:rFonts w:eastAsia="Calibri" w:cstheme="minorHAnsi"/>
                      <w:sz w:val="20"/>
                      <w:szCs w:val="20"/>
                    </w:rPr>
                    <w:t>1.040%</w:t>
                  </w:r>
                </w:p>
              </w:tc>
            </w:tr>
            <w:tr w:rsidR="009A59A7" w:rsidRPr="0054386D" w14:paraId="5A4E5606" w14:textId="77777777" w:rsidTr="00A65F8D">
              <w:trPr>
                <w:trHeight w:val="208"/>
              </w:trPr>
              <w:tc>
                <w:tcPr>
                  <w:cnfStyle w:val="001000000000" w:firstRow="0" w:lastRow="0" w:firstColumn="1" w:lastColumn="0" w:oddVBand="0" w:evenVBand="0" w:oddHBand="0" w:evenHBand="0" w:firstRowFirstColumn="0" w:firstRowLastColumn="0" w:lastRowFirstColumn="0" w:lastRowLastColumn="0"/>
                  <w:tcW w:w="0" w:type="auto"/>
                  <w:noWrap/>
                  <w:hideMark/>
                </w:tcPr>
                <w:p w14:paraId="3733FBF2" w14:textId="77777777" w:rsidR="009A59A7" w:rsidRPr="0054386D" w:rsidRDefault="009A59A7" w:rsidP="009A59A7">
                  <w:pPr>
                    <w:rPr>
                      <w:rFonts w:eastAsia="Calibri" w:cstheme="minorHAnsi"/>
                      <w:sz w:val="20"/>
                      <w:szCs w:val="20"/>
                    </w:rPr>
                  </w:pPr>
                  <w:r w:rsidRPr="0054386D">
                    <w:rPr>
                      <w:rFonts w:eastAsia="Calibri" w:cstheme="minorHAnsi"/>
                      <w:sz w:val="20"/>
                      <w:szCs w:val="20"/>
                    </w:rPr>
                    <w:t>Learning disability</w:t>
                  </w:r>
                </w:p>
              </w:tc>
              <w:tc>
                <w:tcPr>
                  <w:tcW w:w="0" w:type="auto"/>
                  <w:noWrap/>
                  <w:hideMark/>
                </w:tcPr>
                <w:p w14:paraId="605553A5" w14:textId="77777777" w:rsidR="009A59A7" w:rsidRPr="0054386D" w:rsidRDefault="009A59A7" w:rsidP="009A59A7">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54386D">
                    <w:rPr>
                      <w:rFonts w:eastAsia="Calibri" w:cstheme="minorHAnsi"/>
                      <w:sz w:val="20"/>
                      <w:szCs w:val="20"/>
                    </w:rPr>
                    <w:t>127</w:t>
                  </w:r>
                </w:p>
              </w:tc>
              <w:tc>
                <w:tcPr>
                  <w:tcW w:w="0" w:type="auto"/>
                  <w:noWrap/>
                  <w:hideMark/>
                </w:tcPr>
                <w:p w14:paraId="4476CDE3" w14:textId="77777777" w:rsidR="009A59A7" w:rsidRPr="0054386D" w:rsidRDefault="009A59A7" w:rsidP="009A59A7">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54386D">
                    <w:rPr>
                      <w:rFonts w:eastAsia="Calibri" w:cstheme="minorHAnsi"/>
                      <w:sz w:val="20"/>
                      <w:szCs w:val="20"/>
                    </w:rPr>
                    <w:t>0.39%</w:t>
                  </w:r>
                </w:p>
              </w:tc>
              <w:tc>
                <w:tcPr>
                  <w:tcW w:w="0" w:type="auto"/>
                  <w:noWrap/>
                  <w:hideMark/>
                </w:tcPr>
                <w:p w14:paraId="1CC55B5A" w14:textId="77777777" w:rsidR="009A59A7" w:rsidRPr="0054386D" w:rsidRDefault="009A59A7" w:rsidP="009A59A7">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54386D">
                    <w:rPr>
                      <w:rFonts w:eastAsia="Calibri" w:cstheme="minorHAnsi"/>
                      <w:sz w:val="20"/>
                      <w:szCs w:val="20"/>
                    </w:rPr>
                    <w:t>1.000%</w:t>
                  </w:r>
                </w:p>
              </w:tc>
            </w:tr>
            <w:tr w:rsidR="009A59A7" w:rsidRPr="0054386D" w14:paraId="4BEE7734" w14:textId="77777777" w:rsidTr="00A65F8D">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0" w:type="auto"/>
                  <w:noWrap/>
                  <w:hideMark/>
                </w:tcPr>
                <w:p w14:paraId="0A470537" w14:textId="77777777" w:rsidR="009A59A7" w:rsidRPr="0054386D" w:rsidRDefault="009A59A7" w:rsidP="009A59A7">
                  <w:pPr>
                    <w:rPr>
                      <w:rFonts w:eastAsia="Calibri" w:cstheme="minorHAnsi"/>
                      <w:sz w:val="20"/>
                      <w:szCs w:val="20"/>
                    </w:rPr>
                  </w:pPr>
                  <w:r w:rsidRPr="0054386D">
                    <w:rPr>
                      <w:rFonts w:eastAsia="Calibri" w:cstheme="minorHAnsi"/>
                      <w:sz w:val="20"/>
                      <w:szCs w:val="20"/>
                    </w:rPr>
                    <w:t>Long-stand illness</w:t>
                  </w:r>
                </w:p>
              </w:tc>
              <w:tc>
                <w:tcPr>
                  <w:tcW w:w="0" w:type="auto"/>
                  <w:noWrap/>
                  <w:hideMark/>
                </w:tcPr>
                <w:p w14:paraId="619FCB12" w14:textId="77777777" w:rsidR="009A59A7" w:rsidRPr="0054386D" w:rsidRDefault="009A59A7" w:rsidP="009A59A7">
                  <w:pPr>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54386D">
                    <w:rPr>
                      <w:rFonts w:eastAsia="Calibri" w:cstheme="minorHAnsi"/>
                      <w:sz w:val="20"/>
                      <w:szCs w:val="20"/>
                    </w:rPr>
                    <w:t>219</w:t>
                  </w:r>
                </w:p>
              </w:tc>
              <w:tc>
                <w:tcPr>
                  <w:tcW w:w="0" w:type="auto"/>
                  <w:noWrap/>
                  <w:hideMark/>
                </w:tcPr>
                <w:p w14:paraId="4A3E654E" w14:textId="77777777" w:rsidR="009A59A7" w:rsidRPr="0054386D" w:rsidRDefault="009A59A7" w:rsidP="009A59A7">
                  <w:pPr>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54386D">
                    <w:rPr>
                      <w:rFonts w:eastAsia="Calibri" w:cstheme="minorHAnsi"/>
                      <w:sz w:val="20"/>
                      <w:szCs w:val="20"/>
                    </w:rPr>
                    <w:t>0.68%</w:t>
                  </w:r>
                </w:p>
              </w:tc>
              <w:tc>
                <w:tcPr>
                  <w:tcW w:w="0" w:type="auto"/>
                  <w:noWrap/>
                  <w:hideMark/>
                </w:tcPr>
                <w:p w14:paraId="56C12D2A" w14:textId="77777777" w:rsidR="009A59A7" w:rsidRPr="0054386D" w:rsidRDefault="009A59A7" w:rsidP="009A59A7">
                  <w:pPr>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54386D">
                    <w:rPr>
                      <w:rFonts w:eastAsia="Calibri" w:cstheme="minorHAnsi"/>
                      <w:sz w:val="20"/>
                      <w:szCs w:val="20"/>
                    </w:rPr>
                    <w:t>1.725%</w:t>
                  </w:r>
                </w:p>
              </w:tc>
            </w:tr>
            <w:tr w:rsidR="009A59A7" w:rsidRPr="0054386D" w14:paraId="56FF02C1" w14:textId="77777777" w:rsidTr="00A65F8D">
              <w:trPr>
                <w:trHeight w:val="208"/>
              </w:trPr>
              <w:tc>
                <w:tcPr>
                  <w:cnfStyle w:val="001000000000" w:firstRow="0" w:lastRow="0" w:firstColumn="1" w:lastColumn="0" w:oddVBand="0" w:evenVBand="0" w:oddHBand="0" w:evenHBand="0" w:firstRowFirstColumn="0" w:firstRowLastColumn="0" w:lastRowFirstColumn="0" w:lastRowLastColumn="0"/>
                  <w:tcW w:w="0" w:type="auto"/>
                  <w:noWrap/>
                  <w:hideMark/>
                </w:tcPr>
                <w:p w14:paraId="165FE2A8" w14:textId="77777777" w:rsidR="009A59A7" w:rsidRPr="0054386D" w:rsidRDefault="009A59A7" w:rsidP="009A59A7">
                  <w:pPr>
                    <w:rPr>
                      <w:rFonts w:eastAsia="Calibri" w:cstheme="minorHAnsi"/>
                      <w:sz w:val="20"/>
                      <w:szCs w:val="20"/>
                    </w:rPr>
                  </w:pPr>
                  <w:r w:rsidRPr="0054386D">
                    <w:rPr>
                      <w:rFonts w:eastAsia="Calibri" w:cstheme="minorHAnsi"/>
                      <w:sz w:val="20"/>
                      <w:szCs w:val="20"/>
                    </w:rPr>
                    <w:t>Multiple disabilities</w:t>
                  </w:r>
                </w:p>
              </w:tc>
              <w:tc>
                <w:tcPr>
                  <w:tcW w:w="0" w:type="auto"/>
                  <w:noWrap/>
                  <w:hideMark/>
                </w:tcPr>
                <w:p w14:paraId="7786F58F" w14:textId="77777777" w:rsidR="009A59A7" w:rsidRPr="0054386D" w:rsidRDefault="009A59A7" w:rsidP="009A59A7">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54386D">
                    <w:rPr>
                      <w:rFonts w:eastAsia="Calibri" w:cstheme="minorHAnsi"/>
                      <w:sz w:val="20"/>
                      <w:szCs w:val="20"/>
                    </w:rPr>
                    <w:t>48</w:t>
                  </w:r>
                </w:p>
              </w:tc>
              <w:tc>
                <w:tcPr>
                  <w:tcW w:w="0" w:type="auto"/>
                  <w:noWrap/>
                  <w:hideMark/>
                </w:tcPr>
                <w:p w14:paraId="0F876770" w14:textId="77777777" w:rsidR="009A59A7" w:rsidRPr="0054386D" w:rsidRDefault="009A59A7" w:rsidP="009A59A7">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54386D">
                    <w:rPr>
                      <w:rFonts w:eastAsia="Calibri" w:cstheme="minorHAnsi"/>
                      <w:sz w:val="20"/>
                      <w:szCs w:val="20"/>
                    </w:rPr>
                    <w:t>0.15%</w:t>
                  </w:r>
                </w:p>
              </w:tc>
              <w:tc>
                <w:tcPr>
                  <w:tcW w:w="0" w:type="auto"/>
                  <w:noWrap/>
                  <w:hideMark/>
                </w:tcPr>
                <w:p w14:paraId="5897EA29" w14:textId="77777777" w:rsidR="009A59A7" w:rsidRPr="0054386D" w:rsidRDefault="009A59A7" w:rsidP="009A59A7">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54386D">
                    <w:rPr>
                      <w:rFonts w:eastAsia="Calibri" w:cstheme="minorHAnsi"/>
                      <w:sz w:val="20"/>
                      <w:szCs w:val="20"/>
                    </w:rPr>
                    <w:t>0.378%</w:t>
                  </w:r>
                </w:p>
              </w:tc>
            </w:tr>
            <w:tr w:rsidR="009A59A7" w:rsidRPr="0054386D" w14:paraId="0A8AC187" w14:textId="77777777" w:rsidTr="00A65F8D">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0" w:type="auto"/>
                  <w:noWrap/>
                  <w:hideMark/>
                </w:tcPr>
                <w:p w14:paraId="10199A7B" w14:textId="77777777" w:rsidR="009A59A7" w:rsidRPr="0054386D" w:rsidRDefault="009A59A7" w:rsidP="009A59A7">
                  <w:pPr>
                    <w:rPr>
                      <w:rFonts w:eastAsia="Calibri" w:cstheme="minorHAnsi"/>
                      <w:sz w:val="20"/>
                      <w:szCs w:val="20"/>
                    </w:rPr>
                  </w:pPr>
                  <w:r w:rsidRPr="0054386D">
                    <w:rPr>
                      <w:rFonts w:eastAsia="Calibri" w:cstheme="minorHAnsi"/>
                      <w:sz w:val="20"/>
                      <w:szCs w:val="20"/>
                    </w:rPr>
                    <w:t>Other</w:t>
                  </w:r>
                </w:p>
              </w:tc>
              <w:tc>
                <w:tcPr>
                  <w:tcW w:w="0" w:type="auto"/>
                  <w:noWrap/>
                  <w:hideMark/>
                </w:tcPr>
                <w:p w14:paraId="41481788" w14:textId="77777777" w:rsidR="009A59A7" w:rsidRPr="0054386D" w:rsidRDefault="009A59A7" w:rsidP="009A59A7">
                  <w:pPr>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54386D">
                    <w:rPr>
                      <w:rFonts w:eastAsia="Calibri" w:cstheme="minorHAnsi"/>
                      <w:sz w:val="20"/>
                      <w:szCs w:val="20"/>
                    </w:rPr>
                    <w:t>226</w:t>
                  </w:r>
                </w:p>
              </w:tc>
              <w:tc>
                <w:tcPr>
                  <w:tcW w:w="0" w:type="auto"/>
                  <w:noWrap/>
                  <w:hideMark/>
                </w:tcPr>
                <w:p w14:paraId="05BB94C0" w14:textId="77777777" w:rsidR="009A59A7" w:rsidRPr="0054386D" w:rsidRDefault="009A59A7" w:rsidP="009A59A7">
                  <w:pPr>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54386D">
                    <w:rPr>
                      <w:rFonts w:eastAsia="Calibri" w:cstheme="minorHAnsi"/>
                      <w:sz w:val="20"/>
                      <w:szCs w:val="20"/>
                    </w:rPr>
                    <w:t>0.70%</w:t>
                  </w:r>
                </w:p>
              </w:tc>
              <w:tc>
                <w:tcPr>
                  <w:tcW w:w="0" w:type="auto"/>
                  <w:noWrap/>
                  <w:hideMark/>
                </w:tcPr>
                <w:p w14:paraId="08464326" w14:textId="77777777" w:rsidR="009A59A7" w:rsidRPr="0054386D" w:rsidRDefault="009A59A7" w:rsidP="009A59A7">
                  <w:pPr>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54386D">
                    <w:rPr>
                      <w:rFonts w:eastAsia="Calibri" w:cstheme="minorHAnsi"/>
                      <w:sz w:val="20"/>
                      <w:szCs w:val="20"/>
                    </w:rPr>
                    <w:t>1.780%</w:t>
                  </w:r>
                </w:p>
              </w:tc>
            </w:tr>
            <w:tr w:rsidR="009A59A7" w:rsidRPr="0054386D" w14:paraId="0EF76F1D" w14:textId="77777777" w:rsidTr="00A65F8D">
              <w:trPr>
                <w:trHeight w:val="208"/>
              </w:trPr>
              <w:tc>
                <w:tcPr>
                  <w:cnfStyle w:val="001000000000" w:firstRow="0" w:lastRow="0" w:firstColumn="1" w:lastColumn="0" w:oddVBand="0" w:evenVBand="0" w:oddHBand="0" w:evenHBand="0" w:firstRowFirstColumn="0" w:firstRowLastColumn="0" w:lastRowFirstColumn="0" w:lastRowLastColumn="0"/>
                  <w:tcW w:w="0" w:type="auto"/>
                  <w:noWrap/>
                  <w:hideMark/>
                </w:tcPr>
                <w:p w14:paraId="082F1EC7" w14:textId="77777777" w:rsidR="009A59A7" w:rsidRPr="0054386D" w:rsidRDefault="009A59A7" w:rsidP="009A59A7">
                  <w:pPr>
                    <w:rPr>
                      <w:rFonts w:eastAsia="Calibri" w:cstheme="minorHAnsi"/>
                      <w:sz w:val="20"/>
                      <w:szCs w:val="20"/>
                    </w:rPr>
                  </w:pPr>
                  <w:r w:rsidRPr="0054386D">
                    <w:rPr>
                      <w:rFonts w:eastAsia="Calibri" w:cstheme="minorHAnsi"/>
                      <w:sz w:val="20"/>
                      <w:szCs w:val="20"/>
                    </w:rPr>
                    <w:t>No disability</w:t>
                  </w:r>
                </w:p>
              </w:tc>
              <w:tc>
                <w:tcPr>
                  <w:tcW w:w="0" w:type="auto"/>
                  <w:noWrap/>
                  <w:hideMark/>
                </w:tcPr>
                <w:p w14:paraId="12BC7DC1" w14:textId="77777777" w:rsidR="009A59A7" w:rsidRPr="0054386D" w:rsidRDefault="009A59A7" w:rsidP="009A59A7">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54386D">
                    <w:rPr>
                      <w:rFonts w:eastAsia="Calibri" w:cstheme="minorHAnsi"/>
                      <w:sz w:val="20"/>
                      <w:szCs w:val="20"/>
                    </w:rPr>
                    <w:t>11,822</w:t>
                  </w:r>
                </w:p>
              </w:tc>
              <w:tc>
                <w:tcPr>
                  <w:tcW w:w="0" w:type="auto"/>
                  <w:noWrap/>
                  <w:hideMark/>
                </w:tcPr>
                <w:p w14:paraId="64311733" w14:textId="77777777" w:rsidR="009A59A7" w:rsidRPr="0054386D" w:rsidRDefault="009A59A7" w:rsidP="009A59A7">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54386D">
                    <w:rPr>
                      <w:rFonts w:eastAsia="Calibri" w:cstheme="minorHAnsi"/>
                      <w:sz w:val="20"/>
                      <w:szCs w:val="20"/>
                    </w:rPr>
                    <w:t>36.74%</w:t>
                  </w:r>
                </w:p>
              </w:tc>
              <w:tc>
                <w:tcPr>
                  <w:tcW w:w="0" w:type="auto"/>
                  <w:noWrap/>
                  <w:hideMark/>
                </w:tcPr>
                <w:p w14:paraId="4A53E14F" w14:textId="77777777" w:rsidR="009A59A7" w:rsidRPr="0054386D" w:rsidRDefault="009A59A7" w:rsidP="009A59A7">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54386D">
                    <w:rPr>
                      <w:rFonts w:eastAsia="Calibri" w:cstheme="minorHAnsi"/>
                      <w:sz w:val="20"/>
                      <w:szCs w:val="20"/>
                    </w:rPr>
                    <w:t>93.101%</w:t>
                  </w:r>
                </w:p>
              </w:tc>
            </w:tr>
          </w:tbl>
          <w:p w14:paraId="719BF8B4" w14:textId="081AF9F0" w:rsidR="00786F0E" w:rsidRDefault="00786F0E" w:rsidP="00786F0E">
            <w:pPr>
              <w:spacing w:line="256" w:lineRule="auto"/>
              <w:rPr>
                <w:rFonts w:asciiTheme="minorHAnsi" w:eastAsia="Calibri" w:hAnsiTheme="minorHAnsi" w:cstheme="minorHAnsi"/>
                <w:b/>
                <w:szCs w:val="24"/>
              </w:rPr>
            </w:pPr>
          </w:p>
          <w:tbl>
            <w:tblPr>
              <w:tblStyle w:val="PlainTable1"/>
              <w:tblW w:w="7828" w:type="dxa"/>
              <w:tblLook w:val="04A0" w:firstRow="1" w:lastRow="0" w:firstColumn="1" w:lastColumn="0" w:noHBand="0" w:noVBand="1"/>
              <w:tblDescription w:val="Table of  totals fo the EA workforce profile January 2020 for those with a disability."/>
            </w:tblPr>
            <w:tblGrid>
              <w:gridCol w:w="3579"/>
              <w:gridCol w:w="1701"/>
              <w:gridCol w:w="1276"/>
              <w:gridCol w:w="1272"/>
            </w:tblGrid>
            <w:tr w:rsidR="009A59A7" w:rsidRPr="0054386D" w14:paraId="0EE6C6BB" w14:textId="77777777" w:rsidTr="00A65F8D">
              <w:trPr>
                <w:cnfStyle w:val="100000000000" w:firstRow="1" w:lastRow="0" w:firstColumn="0" w:lastColumn="0" w:oddVBand="0" w:evenVBand="0" w:oddHBand="0"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3579" w:type="dxa"/>
                  <w:hideMark/>
                </w:tcPr>
                <w:p w14:paraId="2AFC1AB3" w14:textId="77777777" w:rsidR="009A59A7" w:rsidRPr="003A669E" w:rsidRDefault="009A59A7" w:rsidP="009A59A7">
                  <w:pPr>
                    <w:rPr>
                      <w:rFonts w:eastAsia="Calibri" w:cstheme="minorHAnsi"/>
                      <w:bCs w:val="0"/>
                      <w:sz w:val="18"/>
                      <w:szCs w:val="18"/>
                    </w:rPr>
                  </w:pPr>
                  <w:r w:rsidRPr="003A669E">
                    <w:rPr>
                      <w:rFonts w:eastAsia="Calibri" w:cstheme="minorHAnsi"/>
                      <w:bCs w:val="0"/>
                      <w:sz w:val="18"/>
                      <w:szCs w:val="18"/>
                    </w:rPr>
                    <w:t>Total EA Staff declared</w:t>
                  </w:r>
                </w:p>
              </w:tc>
              <w:tc>
                <w:tcPr>
                  <w:tcW w:w="1701" w:type="dxa"/>
                  <w:noWrap/>
                  <w:hideMark/>
                </w:tcPr>
                <w:p w14:paraId="24991940" w14:textId="77777777" w:rsidR="009A59A7" w:rsidRPr="0054386D" w:rsidRDefault="009A59A7" w:rsidP="009A59A7">
                  <w:pP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sidRPr="0054386D">
                    <w:rPr>
                      <w:rFonts w:eastAsia="Calibri" w:cstheme="minorHAnsi"/>
                      <w:sz w:val="18"/>
                      <w:szCs w:val="18"/>
                    </w:rPr>
                    <w:t>12,698</w:t>
                  </w:r>
                </w:p>
              </w:tc>
              <w:tc>
                <w:tcPr>
                  <w:tcW w:w="1276" w:type="dxa"/>
                  <w:noWrap/>
                  <w:hideMark/>
                </w:tcPr>
                <w:p w14:paraId="206A6606" w14:textId="77777777" w:rsidR="009A59A7" w:rsidRPr="0054386D" w:rsidRDefault="009A59A7" w:rsidP="009A59A7">
                  <w:pP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sidRPr="0054386D">
                    <w:rPr>
                      <w:rFonts w:eastAsia="Calibri" w:cstheme="minorHAnsi"/>
                      <w:sz w:val="18"/>
                      <w:szCs w:val="18"/>
                    </w:rPr>
                    <w:t>39.47%</w:t>
                  </w:r>
                </w:p>
              </w:tc>
              <w:tc>
                <w:tcPr>
                  <w:tcW w:w="1272" w:type="dxa"/>
                  <w:noWrap/>
                  <w:hideMark/>
                </w:tcPr>
                <w:p w14:paraId="2CD8A961" w14:textId="77777777" w:rsidR="009A59A7" w:rsidRPr="0054386D" w:rsidRDefault="009A59A7" w:rsidP="009A59A7">
                  <w:pP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sidRPr="0054386D">
                    <w:rPr>
                      <w:rFonts w:eastAsia="Calibri" w:cstheme="minorHAnsi"/>
                      <w:sz w:val="18"/>
                      <w:szCs w:val="18"/>
                    </w:rPr>
                    <w:t>92.67%</w:t>
                  </w:r>
                </w:p>
              </w:tc>
            </w:tr>
            <w:tr w:rsidR="009A59A7" w:rsidRPr="0054386D" w14:paraId="1E592B35" w14:textId="77777777" w:rsidTr="00A65F8D">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3579" w:type="dxa"/>
                  <w:hideMark/>
                </w:tcPr>
                <w:p w14:paraId="4662BB44" w14:textId="77777777" w:rsidR="009A59A7" w:rsidRPr="003A669E" w:rsidRDefault="009A59A7" w:rsidP="009A59A7">
                  <w:pPr>
                    <w:rPr>
                      <w:rFonts w:eastAsia="Calibri" w:cstheme="minorHAnsi"/>
                      <w:bCs w:val="0"/>
                      <w:sz w:val="18"/>
                      <w:szCs w:val="18"/>
                    </w:rPr>
                  </w:pPr>
                  <w:r w:rsidRPr="003A669E">
                    <w:rPr>
                      <w:rFonts w:eastAsia="Calibri" w:cstheme="minorHAnsi"/>
                      <w:bCs w:val="0"/>
                      <w:sz w:val="18"/>
                      <w:szCs w:val="18"/>
                    </w:rPr>
                    <w:t>Total EA Staff undeclared</w:t>
                  </w:r>
                </w:p>
              </w:tc>
              <w:tc>
                <w:tcPr>
                  <w:tcW w:w="1701" w:type="dxa"/>
                  <w:noWrap/>
                  <w:hideMark/>
                </w:tcPr>
                <w:p w14:paraId="54B6F68B" w14:textId="77777777" w:rsidR="009A59A7" w:rsidRPr="0054386D" w:rsidRDefault="009A59A7" w:rsidP="009A59A7">
                  <w:pP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54386D">
                    <w:rPr>
                      <w:rFonts w:eastAsia="Calibri" w:cstheme="minorHAnsi"/>
                      <w:sz w:val="18"/>
                      <w:szCs w:val="18"/>
                    </w:rPr>
                    <w:t>1,004</w:t>
                  </w:r>
                </w:p>
              </w:tc>
              <w:tc>
                <w:tcPr>
                  <w:tcW w:w="1276" w:type="dxa"/>
                  <w:noWrap/>
                  <w:hideMark/>
                </w:tcPr>
                <w:p w14:paraId="0A1D2058" w14:textId="77777777" w:rsidR="009A59A7" w:rsidRPr="0054386D" w:rsidRDefault="009A59A7" w:rsidP="009A59A7">
                  <w:pP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54386D">
                    <w:rPr>
                      <w:rFonts w:eastAsia="Calibri" w:cstheme="minorHAnsi"/>
                      <w:sz w:val="18"/>
                      <w:szCs w:val="18"/>
                    </w:rPr>
                    <w:t>3.12%</w:t>
                  </w:r>
                </w:p>
              </w:tc>
              <w:tc>
                <w:tcPr>
                  <w:tcW w:w="1272" w:type="dxa"/>
                  <w:noWrap/>
                  <w:hideMark/>
                </w:tcPr>
                <w:p w14:paraId="1A6E8E63" w14:textId="77777777" w:rsidR="009A59A7" w:rsidRPr="0054386D" w:rsidRDefault="009A59A7" w:rsidP="009A59A7">
                  <w:pP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54386D">
                    <w:rPr>
                      <w:rFonts w:eastAsia="Calibri" w:cstheme="minorHAnsi"/>
                      <w:sz w:val="18"/>
                      <w:szCs w:val="18"/>
                    </w:rPr>
                    <w:t>0.000%</w:t>
                  </w:r>
                </w:p>
              </w:tc>
            </w:tr>
            <w:tr w:rsidR="009A59A7" w:rsidRPr="0054386D" w14:paraId="5F7A14ED" w14:textId="77777777" w:rsidTr="00A65F8D">
              <w:trPr>
                <w:trHeight w:val="407"/>
              </w:trPr>
              <w:tc>
                <w:tcPr>
                  <w:cnfStyle w:val="001000000000" w:firstRow="0" w:lastRow="0" w:firstColumn="1" w:lastColumn="0" w:oddVBand="0" w:evenVBand="0" w:oddHBand="0" w:evenHBand="0" w:firstRowFirstColumn="0" w:firstRowLastColumn="0" w:lastRowFirstColumn="0" w:lastRowLastColumn="0"/>
                  <w:tcW w:w="3579" w:type="dxa"/>
                  <w:hideMark/>
                </w:tcPr>
                <w:p w14:paraId="5DDB4F6B" w14:textId="77777777" w:rsidR="009A59A7" w:rsidRPr="003A669E" w:rsidRDefault="009A59A7" w:rsidP="009A59A7">
                  <w:pPr>
                    <w:rPr>
                      <w:rFonts w:eastAsia="Calibri" w:cstheme="minorHAnsi"/>
                      <w:bCs w:val="0"/>
                      <w:sz w:val="18"/>
                      <w:szCs w:val="18"/>
                    </w:rPr>
                  </w:pPr>
                  <w:r w:rsidRPr="003A669E">
                    <w:rPr>
                      <w:rFonts w:eastAsia="Calibri" w:cstheme="minorHAnsi"/>
                      <w:bCs w:val="0"/>
                      <w:sz w:val="18"/>
                      <w:szCs w:val="18"/>
                    </w:rPr>
                    <w:t>Data not yet gathered</w:t>
                  </w:r>
                </w:p>
              </w:tc>
              <w:tc>
                <w:tcPr>
                  <w:tcW w:w="1701" w:type="dxa"/>
                  <w:noWrap/>
                  <w:hideMark/>
                </w:tcPr>
                <w:p w14:paraId="41829A6E" w14:textId="77777777" w:rsidR="009A59A7" w:rsidRPr="0054386D" w:rsidRDefault="009A59A7" w:rsidP="009A59A7">
                  <w:pP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54386D">
                    <w:rPr>
                      <w:rFonts w:eastAsia="Calibri" w:cstheme="minorHAnsi"/>
                      <w:sz w:val="18"/>
                      <w:szCs w:val="18"/>
                    </w:rPr>
                    <w:t>18,473</w:t>
                  </w:r>
                </w:p>
              </w:tc>
              <w:tc>
                <w:tcPr>
                  <w:tcW w:w="1276" w:type="dxa"/>
                  <w:noWrap/>
                  <w:hideMark/>
                </w:tcPr>
                <w:p w14:paraId="4A6B50A4" w14:textId="77777777" w:rsidR="009A59A7" w:rsidRPr="0054386D" w:rsidRDefault="009A59A7" w:rsidP="009A59A7">
                  <w:pP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54386D">
                    <w:rPr>
                      <w:rFonts w:eastAsia="Calibri" w:cstheme="minorHAnsi"/>
                      <w:sz w:val="18"/>
                      <w:szCs w:val="18"/>
                    </w:rPr>
                    <w:t>57.41%</w:t>
                  </w:r>
                </w:p>
              </w:tc>
              <w:tc>
                <w:tcPr>
                  <w:tcW w:w="1272" w:type="dxa"/>
                  <w:noWrap/>
                  <w:hideMark/>
                </w:tcPr>
                <w:p w14:paraId="120185E3" w14:textId="77777777" w:rsidR="009A59A7" w:rsidRPr="0054386D" w:rsidRDefault="009A59A7" w:rsidP="009A59A7">
                  <w:pP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54386D">
                    <w:rPr>
                      <w:rFonts w:eastAsia="Calibri" w:cstheme="minorHAnsi"/>
                      <w:sz w:val="18"/>
                      <w:szCs w:val="18"/>
                    </w:rPr>
                    <w:t>0.00%</w:t>
                  </w:r>
                </w:p>
              </w:tc>
            </w:tr>
            <w:tr w:rsidR="009A59A7" w:rsidRPr="0054386D" w14:paraId="649F0926" w14:textId="77777777" w:rsidTr="00A65F8D">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579" w:type="dxa"/>
                  <w:hideMark/>
                </w:tcPr>
                <w:p w14:paraId="6981C287" w14:textId="77777777" w:rsidR="009A59A7" w:rsidRPr="003A669E" w:rsidRDefault="009A59A7" w:rsidP="009A59A7">
                  <w:pPr>
                    <w:rPr>
                      <w:rFonts w:eastAsia="Calibri" w:cstheme="minorHAnsi"/>
                      <w:bCs w:val="0"/>
                      <w:sz w:val="18"/>
                      <w:szCs w:val="18"/>
                    </w:rPr>
                  </w:pPr>
                  <w:r w:rsidRPr="003A669E">
                    <w:rPr>
                      <w:rFonts w:eastAsia="Calibri" w:cstheme="minorHAnsi"/>
                      <w:bCs w:val="0"/>
                      <w:sz w:val="18"/>
                      <w:szCs w:val="18"/>
                    </w:rPr>
                    <w:t>Percentage of staff with a disability within Total EA Staff declared</w:t>
                  </w:r>
                </w:p>
              </w:tc>
              <w:tc>
                <w:tcPr>
                  <w:tcW w:w="1701" w:type="dxa"/>
                  <w:noWrap/>
                  <w:hideMark/>
                </w:tcPr>
                <w:p w14:paraId="3210AD9B" w14:textId="77777777" w:rsidR="009A59A7" w:rsidRPr="0054386D" w:rsidRDefault="009A59A7" w:rsidP="009A59A7">
                  <w:pPr>
                    <w:ind w:hanging="1134"/>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54386D">
                    <w:rPr>
                      <w:rFonts w:eastAsia="Calibri" w:cstheme="minorHAnsi"/>
                      <w:sz w:val="18"/>
                      <w:szCs w:val="18"/>
                    </w:rPr>
                    <w:t>6.90%</w:t>
                  </w:r>
                </w:p>
              </w:tc>
              <w:tc>
                <w:tcPr>
                  <w:tcW w:w="1276" w:type="dxa"/>
                </w:tcPr>
                <w:p w14:paraId="44E0D0C0" w14:textId="77777777" w:rsidR="009A59A7" w:rsidRPr="0054386D" w:rsidRDefault="009A59A7" w:rsidP="009A59A7">
                  <w:pPr>
                    <w:ind w:hanging="1134"/>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p>
              </w:tc>
              <w:tc>
                <w:tcPr>
                  <w:tcW w:w="1272" w:type="dxa"/>
                </w:tcPr>
                <w:p w14:paraId="7FB52D7D" w14:textId="77777777" w:rsidR="009A59A7" w:rsidRPr="0054386D" w:rsidRDefault="009A59A7" w:rsidP="009A59A7">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p>
              </w:tc>
            </w:tr>
            <w:tr w:rsidR="009A59A7" w:rsidRPr="0054386D" w14:paraId="7F9F0867" w14:textId="77777777" w:rsidTr="00A65F8D">
              <w:trPr>
                <w:trHeight w:val="404"/>
              </w:trPr>
              <w:tc>
                <w:tcPr>
                  <w:cnfStyle w:val="001000000000" w:firstRow="0" w:lastRow="0" w:firstColumn="1" w:lastColumn="0" w:oddVBand="0" w:evenVBand="0" w:oddHBand="0" w:evenHBand="0" w:firstRowFirstColumn="0" w:firstRowLastColumn="0" w:lastRowFirstColumn="0" w:lastRowLastColumn="0"/>
                  <w:tcW w:w="3579" w:type="dxa"/>
                  <w:hideMark/>
                </w:tcPr>
                <w:p w14:paraId="442ED0A5" w14:textId="77777777" w:rsidR="009A59A7" w:rsidRPr="003A669E" w:rsidRDefault="009A59A7" w:rsidP="009A59A7">
                  <w:pPr>
                    <w:rPr>
                      <w:rFonts w:eastAsia="Calibri" w:cstheme="minorHAnsi"/>
                      <w:bCs w:val="0"/>
                      <w:sz w:val="18"/>
                      <w:szCs w:val="18"/>
                    </w:rPr>
                  </w:pPr>
                  <w:r w:rsidRPr="003A669E">
                    <w:rPr>
                      <w:rFonts w:eastAsia="Calibri" w:cstheme="minorHAnsi"/>
                      <w:bCs w:val="0"/>
                      <w:sz w:val="18"/>
                      <w:szCs w:val="18"/>
                    </w:rPr>
                    <w:t>Total EA Staff</w:t>
                  </w:r>
                </w:p>
              </w:tc>
              <w:tc>
                <w:tcPr>
                  <w:tcW w:w="1701" w:type="dxa"/>
                  <w:noWrap/>
                  <w:hideMark/>
                </w:tcPr>
                <w:p w14:paraId="53071B9D" w14:textId="77777777" w:rsidR="009A59A7" w:rsidRPr="0054386D" w:rsidRDefault="009A59A7" w:rsidP="009A59A7">
                  <w:pP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54386D">
                    <w:rPr>
                      <w:rFonts w:eastAsia="Calibri" w:cstheme="minorHAnsi"/>
                      <w:sz w:val="18"/>
                      <w:szCs w:val="18"/>
                    </w:rPr>
                    <w:t>32,175</w:t>
                  </w:r>
                </w:p>
              </w:tc>
              <w:tc>
                <w:tcPr>
                  <w:tcW w:w="1276" w:type="dxa"/>
                </w:tcPr>
                <w:p w14:paraId="52BB2F6C" w14:textId="77777777" w:rsidR="009A59A7" w:rsidRPr="0054386D" w:rsidRDefault="009A59A7" w:rsidP="009A59A7">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p>
              </w:tc>
              <w:tc>
                <w:tcPr>
                  <w:tcW w:w="1272" w:type="dxa"/>
                </w:tcPr>
                <w:p w14:paraId="721736D2" w14:textId="77777777" w:rsidR="009A59A7" w:rsidRPr="0054386D" w:rsidRDefault="009A59A7" w:rsidP="009A59A7">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p>
              </w:tc>
            </w:tr>
          </w:tbl>
          <w:p w14:paraId="0DF32DFA" w14:textId="77777777" w:rsidR="009A59A7" w:rsidRPr="002F0C5D" w:rsidRDefault="009A59A7" w:rsidP="009A59A7">
            <w:pPr>
              <w:spacing w:line="256" w:lineRule="auto"/>
              <w:ind w:left="0" w:firstLine="0"/>
              <w:rPr>
                <w:rFonts w:asciiTheme="minorHAnsi" w:eastAsia="Calibri" w:hAnsiTheme="minorHAnsi" w:cstheme="minorHAnsi"/>
                <w:b/>
                <w:szCs w:val="24"/>
              </w:rPr>
            </w:pPr>
          </w:p>
          <w:p w14:paraId="07A113D8" w14:textId="77777777" w:rsidR="00B7307F" w:rsidRPr="002F0C5D" w:rsidRDefault="00B7307F" w:rsidP="00786F0E">
            <w:pPr>
              <w:rPr>
                <w:rFonts w:asciiTheme="minorHAnsi" w:hAnsiTheme="minorHAnsi" w:cstheme="minorHAnsi"/>
              </w:rPr>
            </w:pPr>
          </w:p>
        </w:tc>
      </w:tr>
      <w:tr w:rsidR="0034333A" w:rsidRPr="002F0C5D" w14:paraId="220AB6A6" w14:textId="77777777" w:rsidTr="00742459">
        <w:tc>
          <w:tcPr>
            <w:tcW w:w="2258" w:type="dxa"/>
            <w:shd w:val="clear" w:color="auto" w:fill="E2EFD9" w:themeFill="accent6" w:themeFillTint="33"/>
          </w:tcPr>
          <w:p w14:paraId="41F3DDCF" w14:textId="77777777" w:rsidR="0034333A" w:rsidRPr="002F0C5D" w:rsidRDefault="0034333A" w:rsidP="00E416D4">
            <w:pPr>
              <w:ind w:left="0" w:firstLine="0"/>
              <w:rPr>
                <w:rFonts w:asciiTheme="minorHAnsi" w:hAnsiTheme="minorHAnsi" w:cstheme="minorHAnsi"/>
                <w:b/>
              </w:rPr>
            </w:pPr>
            <w:r w:rsidRPr="002F0C5D">
              <w:rPr>
                <w:rFonts w:asciiTheme="minorHAnsi" w:hAnsiTheme="minorHAnsi" w:cstheme="minorHAnsi"/>
                <w:b/>
              </w:rPr>
              <w:lastRenderedPageBreak/>
              <w:t xml:space="preserve">Religious Belief </w:t>
            </w:r>
          </w:p>
          <w:p w14:paraId="4391238B" w14:textId="77777777" w:rsidR="0034333A" w:rsidRPr="002F0C5D" w:rsidRDefault="0034333A" w:rsidP="0034333A">
            <w:pPr>
              <w:ind w:left="0" w:firstLine="0"/>
              <w:rPr>
                <w:rFonts w:asciiTheme="minorHAnsi" w:hAnsiTheme="minorHAnsi" w:cstheme="minorHAnsi"/>
                <w:b/>
              </w:rPr>
            </w:pPr>
          </w:p>
        </w:tc>
        <w:tc>
          <w:tcPr>
            <w:tcW w:w="8085" w:type="dxa"/>
          </w:tcPr>
          <w:p w14:paraId="320D6111" w14:textId="77777777" w:rsidR="00A75CB2" w:rsidRPr="002F0C5D" w:rsidRDefault="00A75CB2" w:rsidP="00A75CB2">
            <w:pPr>
              <w:spacing w:after="160" w:line="259" w:lineRule="auto"/>
              <w:ind w:left="0" w:firstLine="0"/>
              <w:jc w:val="left"/>
              <w:rPr>
                <w:rFonts w:asciiTheme="minorHAnsi" w:hAnsiTheme="minorHAnsi" w:cstheme="minorHAnsi"/>
                <w:szCs w:val="24"/>
                <w:u w:val="single"/>
                <w:lang w:val="en-GB"/>
              </w:rPr>
            </w:pPr>
            <w:r w:rsidRPr="002F0C5D">
              <w:rPr>
                <w:rFonts w:asciiTheme="minorHAnsi" w:hAnsiTheme="minorHAnsi" w:cstheme="minorHAnsi"/>
                <w:szCs w:val="24"/>
                <w:u w:val="single"/>
                <w:lang w:val="en-GB"/>
              </w:rPr>
              <w:t>NI population Statistics 2011</w:t>
            </w:r>
          </w:p>
          <w:p w14:paraId="41A607A1" w14:textId="40A57796" w:rsidR="002E1943" w:rsidRPr="009A59A7" w:rsidRDefault="00A75CB2" w:rsidP="002E1943">
            <w:pPr>
              <w:spacing w:after="160" w:line="259" w:lineRule="auto"/>
              <w:ind w:left="0" w:firstLine="0"/>
              <w:jc w:val="left"/>
              <w:rPr>
                <w:rFonts w:asciiTheme="minorHAnsi" w:hAnsiTheme="minorHAnsi" w:cstheme="minorHAnsi"/>
                <w:szCs w:val="24"/>
                <w:lang w:val="en-GB"/>
              </w:rPr>
            </w:pPr>
            <w:r w:rsidRPr="002F0C5D">
              <w:rPr>
                <w:rFonts w:asciiTheme="minorHAnsi" w:hAnsiTheme="minorHAnsi" w:cstheme="minorHAnsi"/>
                <w:szCs w:val="24"/>
                <w:lang w:val="en-GB"/>
              </w:rPr>
              <w:t>According to the latest Labour Force Survey Religion Report the proportion of the population aged 16 and over reporting as Protestant is 42%, while the proportion reporting as Catholic is 41%.</w:t>
            </w:r>
          </w:p>
          <w:p w14:paraId="197F8ABA" w14:textId="77777777" w:rsidR="002E1943" w:rsidRPr="002F0C5D" w:rsidRDefault="002E1943" w:rsidP="002E1943">
            <w:pPr>
              <w:spacing w:after="160" w:line="259" w:lineRule="auto"/>
              <w:ind w:left="0" w:firstLine="0"/>
              <w:jc w:val="left"/>
              <w:rPr>
                <w:rFonts w:asciiTheme="minorHAnsi" w:hAnsiTheme="minorHAnsi" w:cstheme="minorHAnsi"/>
                <w:szCs w:val="24"/>
                <w:u w:val="single"/>
                <w:lang w:val="en-GB"/>
              </w:rPr>
            </w:pPr>
            <w:r w:rsidRPr="002F0C5D">
              <w:rPr>
                <w:rFonts w:asciiTheme="minorHAnsi" w:hAnsiTheme="minorHAnsi" w:cstheme="minorHAnsi"/>
                <w:szCs w:val="24"/>
                <w:u w:val="single"/>
                <w:lang w:val="en-GB"/>
              </w:rPr>
              <w:t>Teaching Staff</w:t>
            </w:r>
          </w:p>
          <w:p w14:paraId="4CF9AFE0" w14:textId="77777777" w:rsidR="002E1943" w:rsidRPr="002F0C5D" w:rsidRDefault="002E1943" w:rsidP="00E416D4">
            <w:pPr>
              <w:spacing w:before="100" w:beforeAutospacing="1" w:after="100" w:afterAutospacing="1"/>
              <w:ind w:left="0" w:firstLine="0"/>
              <w:jc w:val="left"/>
              <w:rPr>
                <w:rFonts w:asciiTheme="minorHAnsi" w:hAnsiTheme="minorHAnsi" w:cstheme="minorHAnsi"/>
                <w:szCs w:val="24"/>
                <w:lang w:val="en-GB"/>
              </w:rPr>
            </w:pPr>
            <w:r w:rsidRPr="002F0C5D">
              <w:rPr>
                <w:rFonts w:asciiTheme="minorHAnsi" w:hAnsiTheme="minorHAnsi" w:cstheme="minorHAnsi"/>
                <w:szCs w:val="24"/>
                <w:lang w:val="en-GB"/>
              </w:rPr>
              <w:t>Teachers employed in schools are exempt from the monitoring return under the Exemption of “Teachers in Schools” in Article 71 of FETO (NI) 1998</w:t>
            </w:r>
          </w:p>
          <w:p w14:paraId="21DD07F5" w14:textId="77777777" w:rsidR="002E1943" w:rsidRPr="002F0C5D" w:rsidRDefault="002E1943" w:rsidP="002E1943">
            <w:pPr>
              <w:spacing w:after="160" w:line="259" w:lineRule="auto"/>
              <w:ind w:left="0" w:firstLine="0"/>
              <w:jc w:val="left"/>
              <w:rPr>
                <w:rFonts w:asciiTheme="minorHAnsi" w:eastAsia="Times New Roman" w:hAnsiTheme="minorHAnsi" w:cstheme="minorHAnsi"/>
                <w:bCs/>
                <w:color w:val="000000"/>
                <w:szCs w:val="24"/>
                <w:u w:val="single"/>
                <w:lang w:val="en-GB" w:eastAsia="en-GB"/>
              </w:rPr>
            </w:pPr>
            <w:r w:rsidRPr="002F0C5D">
              <w:rPr>
                <w:rFonts w:asciiTheme="minorHAnsi" w:hAnsiTheme="minorHAnsi" w:cstheme="minorHAnsi"/>
                <w:szCs w:val="24"/>
                <w:u w:val="single"/>
                <w:lang w:val="en-GB"/>
              </w:rPr>
              <w:t>EA</w:t>
            </w:r>
            <w:r w:rsidR="00894A8D" w:rsidRPr="002F0C5D">
              <w:rPr>
                <w:rFonts w:asciiTheme="minorHAnsi" w:hAnsiTheme="minorHAnsi" w:cstheme="minorHAnsi"/>
                <w:szCs w:val="24"/>
                <w:u w:val="single"/>
                <w:lang w:val="en-GB"/>
              </w:rPr>
              <w:t xml:space="preserve"> </w:t>
            </w:r>
            <w:r w:rsidRPr="002F0C5D">
              <w:rPr>
                <w:rFonts w:asciiTheme="minorHAnsi" w:hAnsiTheme="minorHAnsi" w:cstheme="minorHAnsi"/>
                <w:szCs w:val="24"/>
                <w:u w:val="single"/>
                <w:lang w:val="en-GB"/>
              </w:rPr>
              <w:t>workforce profile Jan</w:t>
            </w:r>
            <w:r w:rsidR="00E416D4" w:rsidRPr="002F0C5D">
              <w:rPr>
                <w:rFonts w:asciiTheme="minorHAnsi" w:hAnsiTheme="minorHAnsi" w:cstheme="minorHAnsi"/>
                <w:szCs w:val="24"/>
                <w:u w:val="single"/>
                <w:lang w:val="en-GB"/>
              </w:rPr>
              <w:t>uary</w:t>
            </w:r>
            <w:r w:rsidRPr="002F0C5D">
              <w:rPr>
                <w:rFonts w:asciiTheme="minorHAnsi" w:hAnsiTheme="minorHAnsi" w:cstheme="minorHAnsi"/>
                <w:szCs w:val="24"/>
                <w:u w:val="single"/>
                <w:lang w:val="en-GB"/>
              </w:rPr>
              <w:t xml:space="preserve"> 20</w:t>
            </w:r>
            <w:r w:rsidR="00E416D4" w:rsidRPr="002F0C5D">
              <w:rPr>
                <w:rFonts w:asciiTheme="minorHAnsi" w:hAnsiTheme="minorHAnsi" w:cstheme="minorHAnsi"/>
                <w:szCs w:val="24"/>
                <w:u w:val="single"/>
                <w:lang w:val="en-GB"/>
              </w:rPr>
              <w:t>19</w:t>
            </w:r>
            <w:r w:rsidRPr="002F0C5D">
              <w:rPr>
                <w:rFonts w:asciiTheme="minorHAnsi" w:hAnsiTheme="minorHAnsi" w:cstheme="minorHAnsi"/>
                <w:szCs w:val="24"/>
                <w:u w:val="single"/>
                <w:lang w:val="en-GB"/>
              </w:rPr>
              <w:t xml:space="preserve"> </w:t>
            </w:r>
          </w:p>
          <w:p w14:paraId="378704D7" w14:textId="77777777" w:rsidR="00E416D4" w:rsidRPr="002F0C5D" w:rsidRDefault="00E416D4" w:rsidP="00E416D4">
            <w:pPr>
              <w:spacing w:after="160" w:line="259" w:lineRule="auto"/>
              <w:ind w:left="0" w:firstLine="0"/>
              <w:jc w:val="left"/>
              <w:rPr>
                <w:rFonts w:asciiTheme="minorHAnsi" w:hAnsiTheme="minorHAnsi" w:cstheme="minorHAnsi"/>
                <w:sz w:val="16"/>
                <w:szCs w:val="16"/>
                <w:lang w:val="en-GB"/>
              </w:rPr>
            </w:pPr>
          </w:p>
          <w:tbl>
            <w:tblPr>
              <w:tblStyle w:val="PlainTable1"/>
              <w:tblW w:w="10407" w:type="dxa"/>
              <w:tblLook w:val="04A0" w:firstRow="1" w:lastRow="0" w:firstColumn="1" w:lastColumn="0" w:noHBand="0" w:noVBand="1"/>
              <w:tblDescription w:val="Table of teaching staff figures for protestant and catholic data."/>
            </w:tblPr>
            <w:tblGrid>
              <w:gridCol w:w="2410"/>
              <w:gridCol w:w="2410"/>
              <w:gridCol w:w="2410"/>
              <w:gridCol w:w="1930"/>
              <w:gridCol w:w="1247"/>
            </w:tblGrid>
            <w:tr w:rsidR="009A59A7" w:rsidRPr="0054386D" w14:paraId="128147CA" w14:textId="77777777" w:rsidTr="00A65F8D">
              <w:trPr>
                <w:cnfStyle w:val="100000000000" w:firstRow="1" w:lastRow="0" w:firstColumn="0" w:lastColumn="0" w:oddVBand="0" w:evenVBand="0" w:oddHBand="0" w:evenHBand="0" w:firstRowFirstColumn="0" w:firstRowLastColumn="0" w:lastRowFirstColumn="0" w:lastRowLastColumn="0"/>
                <w:trHeight w:val="752"/>
              </w:trPr>
              <w:tc>
                <w:tcPr>
                  <w:cnfStyle w:val="001000000000" w:firstRow="0" w:lastRow="0" w:firstColumn="1" w:lastColumn="0" w:oddVBand="0" w:evenVBand="0" w:oddHBand="0" w:evenHBand="0" w:firstRowFirstColumn="0" w:firstRowLastColumn="0" w:lastRowFirstColumn="0" w:lastRowLastColumn="0"/>
                  <w:tcW w:w="2410" w:type="dxa"/>
                  <w:hideMark/>
                </w:tcPr>
                <w:p w14:paraId="24D35DF4" w14:textId="77777777" w:rsidR="009A59A7" w:rsidRPr="00B862B6" w:rsidRDefault="009A59A7" w:rsidP="009A59A7">
                  <w:pPr>
                    <w:rPr>
                      <w:rFonts w:cstheme="minorHAnsi"/>
                      <w:sz w:val="18"/>
                      <w:szCs w:val="18"/>
                    </w:rPr>
                  </w:pPr>
                  <w:r w:rsidRPr="00B862B6">
                    <w:rPr>
                      <w:rFonts w:cstheme="minorHAnsi"/>
                      <w:sz w:val="18"/>
                      <w:szCs w:val="18"/>
                    </w:rPr>
                    <w:t>The Protestant Community</w:t>
                  </w:r>
                </w:p>
              </w:tc>
              <w:tc>
                <w:tcPr>
                  <w:tcW w:w="2410" w:type="dxa"/>
                  <w:hideMark/>
                </w:tcPr>
                <w:p w14:paraId="5BC81D13" w14:textId="77777777" w:rsidR="009A59A7" w:rsidRPr="00B862B6" w:rsidRDefault="009A59A7" w:rsidP="009A59A7">
                  <w:pPr>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B862B6">
                    <w:rPr>
                      <w:rFonts w:cstheme="minorHAnsi"/>
                      <w:sz w:val="18"/>
                      <w:szCs w:val="18"/>
                    </w:rPr>
                    <w:t>The Roman Catholic Community</w:t>
                  </w:r>
                </w:p>
              </w:tc>
              <w:tc>
                <w:tcPr>
                  <w:tcW w:w="2410" w:type="dxa"/>
                  <w:hideMark/>
                </w:tcPr>
                <w:p w14:paraId="27104E07" w14:textId="77777777" w:rsidR="009A59A7" w:rsidRPr="00B862B6" w:rsidRDefault="009A59A7" w:rsidP="009A59A7">
                  <w:pPr>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B862B6">
                    <w:rPr>
                      <w:rFonts w:cstheme="minorHAnsi"/>
                      <w:sz w:val="18"/>
                      <w:szCs w:val="18"/>
                    </w:rPr>
                    <w:t>Neither the Protestant nor the Roman Catholic Community</w:t>
                  </w:r>
                </w:p>
              </w:tc>
              <w:tc>
                <w:tcPr>
                  <w:tcW w:w="1930" w:type="dxa"/>
                  <w:hideMark/>
                </w:tcPr>
                <w:p w14:paraId="378E1A24" w14:textId="77777777" w:rsidR="009A59A7" w:rsidRPr="00B862B6" w:rsidRDefault="009A59A7" w:rsidP="009A59A7">
                  <w:pPr>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B862B6">
                    <w:rPr>
                      <w:rFonts w:cstheme="minorHAnsi"/>
                      <w:sz w:val="18"/>
                      <w:szCs w:val="18"/>
                    </w:rPr>
                    <w:t>Data not yet gathered</w:t>
                  </w:r>
                </w:p>
              </w:tc>
              <w:tc>
                <w:tcPr>
                  <w:tcW w:w="1247" w:type="dxa"/>
                </w:tcPr>
                <w:p w14:paraId="618DA860" w14:textId="77777777" w:rsidR="009A59A7" w:rsidRPr="00B862B6" w:rsidRDefault="009A59A7" w:rsidP="009A59A7">
                  <w:pPr>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B862B6">
                    <w:rPr>
                      <w:rFonts w:cstheme="minorHAnsi"/>
                      <w:sz w:val="18"/>
                      <w:szCs w:val="18"/>
                    </w:rPr>
                    <w:t>Total</w:t>
                  </w:r>
                </w:p>
              </w:tc>
            </w:tr>
            <w:tr w:rsidR="009A59A7" w:rsidRPr="0054386D" w14:paraId="3FAD3473" w14:textId="77777777" w:rsidTr="00A65F8D">
              <w:trPr>
                <w:cnfStyle w:val="000000100000" w:firstRow="0" w:lastRow="0" w:firstColumn="0" w:lastColumn="0" w:oddVBand="0" w:evenVBand="0" w:oddHBand="1" w:evenHBand="0" w:firstRowFirstColumn="0" w:firstRowLastColumn="0" w:lastRowFirstColumn="0" w:lastRowLastColumn="0"/>
                <w:trHeight w:val="752"/>
              </w:trPr>
              <w:tc>
                <w:tcPr>
                  <w:cnfStyle w:val="001000000000" w:firstRow="0" w:lastRow="0" w:firstColumn="1" w:lastColumn="0" w:oddVBand="0" w:evenVBand="0" w:oddHBand="0" w:evenHBand="0" w:firstRowFirstColumn="0" w:firstRowLastColumn="0" w:lastRowFirstColumn="0" w:lastRowLastColumn="0"/>
                  <w:tcW w:w="2410" w:type="dxa"/>
                </w:tcPr>
                <w:p w14:paraId="04ABCCDB" w14:textId="77777777" w:rsidR="009A59A7" w:rsidRPr="00B862B6" w:rsidRDefault="009A59A7" w:rsidP="009A59A7">
                  <w:pPr>
                    <w:ind w:left="1134" w:hanging="1134"/>
                    <w:rPr>
                      <w:rFonts w:cstheme="minorHAnsi"/>
                      <w:b w:val="0"/>
                      <w:bCs w:val="0"/>
                      <w:sz w:val="18"/>
                      <w:szCs w:val="18"/>
                    </w:rPr>
                  </w:pPr>
                  <w:r w:rsidRPr="00B862B6">
                    <w:rPr>
                      <w:rFonts w:cstheme="minorHAnsi"/>
                      <w:b w:val="0"/>
                      <w:bCs w:val="0"/>
                      <w:sz w:val="18"/>
                      <w:szCs w:val="18"/>
                    </w:rPr>
                    <w:t>15008</w:t>
                  </w:r>
                </w:p>
              </w:tc>
              <w:tc>
                <w:tcPr>
                  <w:tcW w:w="2410" w:type="dxa"/>
                </w:tcPr>
                <w:p w14:paraId="4DDE9113" w14:textId="77777777" w:rsidR="009A59A7" w:rsidRPr="0054386D" w:rsidRDefault="009A59A7" w:rsidP="009A59A7">
                  <w:pPr>
                    <w:ind w:left="1134" w:hanging="1134"/>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54386D">
                    <w:rPr>
                      <w:rFonts w:cstheme="minorHAnsi"/>
                      <w:sz w:val="18"/>
                      <w:szCs w:val="18"/>
                    </w:rPr>
                    <w:t>15062</w:t>
                  </w:r>
                </w:p>
              </w:tc>
              <w:tc>
                <w:tcPr>
                  <w:tcW w:w="2410" w:type="dxa"/>
                </w:tcPr>
                <w:p w14:paraId="6E70637C" w14:textId="77777777" w:rsidR="009A59A7" w:rsidRPr="0054386D" w:rsidRDefault="009A59A7" w:rsidP="009A59A7">
                  <w:pPr>
                    <w:ind w:left="1134" w:hanging="1134"/>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54386D">
                    <w:rPr>
                      <w:rFonts w:cstheme="minorHAnsi"/>
                      <w:sz w:val="18"/>
                      <w:szCs w:val="18"/>
                    </w:rPr>
                    <w:t>1652</w:t>
                  </w:r>
                </w:p>
              </w:tc>
              <w:tc>
                <w:tcPr>
                  <w:tcW w:w="1930" w:type="dxa"/>
                </w:tcPr>
                <w:p w14:paraId="68A5873A" w14:textId="77777777" w:rsidR="009A59A7" w:rsidRPr="0054386D" w:rsidRDefault="009A59A7" w:rsidP="009A59A7">
                  <w:pPr>
                    <w:ind w:left="1134" w:hanging="1134"/>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54386D">
                    <w:rPr>
                      <w:rFonts w:cstheme="minorHAnsi"/>
                      <w:sz w:val="18"/>
                      <w:szCs w:val="18"/>
                    </w:rPr>
                    <w:t>20</w:t>
                  </w:r>
                </w:p>
              </w:tc>
              <w:tc>
                <w:tcPr>
                  <w:tcW w:w="1247" w:type="dxa"/>
                </w:tcPr>
                <w:p w14:paraId="3141AD97" w14:textId="77777777" w:rsidR="009A59A7" w:rsidRPr="0054386D" w:rsidRDefault="009A59A7" w:rsidP="009A59A7">
                  <w:pPr>
                    <w:ind w:left="1134" w:hanging="1134"/>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54386D">
                    <w:rPr>
                      <w:rFonts w:cstheme="minorHAnsi"/>
                      <w:sz w:val="18"/>
                      <w:szCs w:val="18"/>
                    </w:rPr>
                    <w:t>31,742</w:t>
                  </w:r>
                </w:p>
              </w:tc>
            </w:tr>
          </w:tbl>
          <w:p w14:paraId="72EF6783" w14:textId="77777777" w:rsidR="00742459" w:rsidRPr="002F0C5D" w:rsidRDefault="00742459" w:rsidP="00742459">
            <w:pPr>
              <w:rPr>
                <w:rFonts w:asciiTheme="minorHAnsi" w:hAnsiTheme="minorHAnsi" w:cstheme="minorHAnsi"/>
                <w:sz w:val="16"/>
                <w:szCs w:val="16"/>
                <w:u w:val="single"/>
              </w:rPr>
            </w:pPr>
          </w:p>
          <w:p w14:paraId="6562EEF8" w14:textId="77777777" w:rsidR="00742459" w:rsidRPr="002F0C5D" w:rsidRDefault="00742459" w:rsidP="00742459">
            <w:pPr>
              <w:rPr>
                <w:rFonts w:asciiTheme="minorHAnsi" w:hAnsiTheme="minorHAnsi" w:cstheme="minorHAnsi"/>
                <w:sz w:val="16"/>
                <w:szCs w:val="16"/>
                <w:u w:val="single"/>
              </w:rPr>
            </w:pPr>
          </w:p>
          <w:p w14:paraId="1F768CF8" w14:textId="77777777" w:rsidR="00742459" w:rsidRPr="002F0C5D" w:rsidRDefault="00742459" w:rsidP="00742459">
            <w:pPr>
              <w:rPr>
                <w:rFonts w:asciiTheme="minorHAnsi" w:hAnsiTheme="minorHAnsi" w:cstheme="minorHAnsi"/>
                <w:sz w:val="16"/>
                <w:szCs w:val="16"/>
                <w:u w:val="single"/>
              </w:rPr>
            </w:pPr>
          </w:p>
        </w:tc>
      </w:tr>
      <w:tr w:rsidR="0034333A" w:rsidRPr="002F0C5D" w14:paraId="02D06A7A" w14:textId="77777777" w:rsidTr="00742459">
        <w:tc>
          <w:tcPr>
            <w:tcW w:w="2258" w:type="dxa"/>
            <w:shd w:val="clear" w:color="auto" w:fill="E2EFD9" w:themeFill="accent6" w:themeFillTint="33"/>
          </w:tcPr>
          <w:p w14:paraId="100DCCC2" w14:textId="77777777" w:rsidR="0034333A" w:rsidRPr="002F0C5D" w:rsidRDefault="0034333A">
            <w:pPr>
              <w:rPr>
                <w:rFonts w:asciiTheme="minorHAnsi" w:hAnsiTheme="minorHAnsi" w:cstheme="minorHAnsi"/>
                <w:b/>
              </w:rPr>
            </w:pPr>
            <w:r w:rsidRPr="002F0C5D">
              <w:rPr>
                <w:rFonts w:asciiTheme="minorHAnsi" w:hAnsiTheme="minorHAnsi" w:cstheme="minorHAnsi"/>
                <w:b/>
              </w:rPr>
              <w:t>Gender</w:t>
            </w:r>
          </w:p>
          <w:p w14:paraId="7C74E8C4" w14:textId="77777777" w:rsidR="0034333A" w:rsidRPr="002F0C5D" w:rsidRDefault="0034333A">
            <w:pPr>
              <w:rPr>
                <w:rFonts w:asciiTheme="minorHAnsi" w:hAnsiTheme="minorHAnsi" w:cstheme="minorHAnsi"/>
                <w:b/>
              </w:rPr>
            </w:pPr>
          </w:p>
        </w:tc>
        <w:tc>
          <w:tcPr>
            <w:tcW w:w="8085" w:type="dxa"/>
          </w:tcPr>
          <w:p w14:paraId="2C12B38C" w14:textId="77777777" w:rsidR="0034333A" w:rsidRPr="002F0C5D" w:rsidRDefault="00230182">
            <w:pPr>
              <w:rPr>
                <w:rFonts w:asciiTheme="minorHAnsi" w:hAnsiTheme="minorHAnsi" w:cstheme="minorHAnsi"/>
                <w:u w:val="single"/>
              </w:rPr>
            </w:pPr>
            <w:r w:rsidRPr="002F0C5D">
              <w:rPr>
                <w:rFonts w:asciiTheme="minorHAnsi" w:hAnsiTheme="minorHAnsi" w:cstheme="minorHAnsi"/>
                <w:u w:val="single"/>
              </w:rPr>
              <w:t>Pupils (2019/20)</w:t>
            </w:r>
            <w:r w:rsidR="009C16E2" w:rsidRPr="002F0C5D">
              <w:rPr>
                <w:rFonts w:asciiTheme="minorHAnsi" w:hAnsiTheme="minorHAnsi" w:cstheme="minorHAnsi"/>
                <w:u w:val="single"/>
              </w:rPr>
              <w:t xml:space="preserve"> (Special Schools)</w:t>
            </w:r>
          </w:p>
          <w:p w14:paraId="647EBD93" w14:textId="77777777" w:rsidR="00230182" w:rsidRPr="002F0C5D" w:rsidRDefault="00230182">
            <w:pPr>
              <w:rPr>
                <w:rFonts w:asciiTheme="minorHAnsi" w:hAnsiTheme="minorHAnsi" w:cstheme="minorHAnsi"/>
              </w:rPr>
            </w:pPr>
          </w:p>
          <w:p w14:paraId="6D3BA7B0" w14:textId="77777777" w:rsidR="00230182" w:rsidRPr="002F0C5D" w:rsidRDefault="00230182">
            <w:pPr>
              <w:rPr>
                <w:rFonts w:asciiTheme="minorHAnsi" w:hAnsiTheme="minorHAnsi" w:cstheme="minorHAnsi"/>
              </w:rPr>
            </w:pPr>
            <w:r w:rsidRPr="002F0C5D">
              <w:rPr>
                <w:rFonts w:asciiTheme="minorHAnsi" w:hAnsiTheme="minorHAnsi" w:cstheme="minorHAnsi"/>
              </w:rPr>
              <w:t>Male – 4,362 (70.65%) / Female – 1,812 (29.35%)</w:t>
            </w:r>
          </w:p>
          <w:p w14:paraId="249CEB5F" w14:textId="77777777" w:rsidR="00230182" w:rsidRPr="002F0C5D" w:rsidRDefault="00230182">
            <w:pPr>
              <w:rPr>
                <w:rFonts w:asciiTheme="minorHAnsi" w:hAnsiTheme="minorHAnsi" w:cstheme="minorHAnsi"/>
              </w:rPr>
            </w:pPr>
          </w:p>
          <w:p w14:paraId="32FE6CA9" w14:textId="77777777" w:rsidR="00230182" w:rsidRPr="002F0C5D" w:rsidRDefault="009C16E2">
            <w:pPr>
              <w:rPr>
                <w:rFonts w:asciiTheme="minorHAnsi" w:hAnsiTheme="minorHAnsi" w:cstheme="minorHAnsi"/>
                <w:u w:val="single"/>
              </w:rPr>
            </w:pPr>
            <w:r w:rsidRPr="002F0C5D">
              <w:rPr>
                <w:rFonts w:asciiTheme="minorHAnsi" w:hAnsiTheme="minorHAnsi" w:cstheme="minorHAnsi"/>
                <w:u w:val="single"/>
              </w:rPr>
              <w:t xml:space="preserve">Teaching </w:t>
            </w:r>
            <w:r w:rsidR="00230182" w:rsidRPr="002F0C5D">
              <w:rPr>
                <w:rFonts w:asciiTheme="minorHAnsi" w:hAnsiTheme="minorHAnsi" w:cstheme="minorHAnsi"/>
                <w:u w:val="single"/>
              </w:rPr>
              <w:t>Staff</w:t>
            </w:r>
            <w:r w:rsidRPr="002F0C5D">
              <w:rPr>
                <w:rFonts w:asciiTheme="minorHAnsi" w:hAnsiTheme="minorHAnsi" w:cstheme="minorHAnsi"/>
                <w:u w:val="single"/>
              </w:rPr>
              <w:t xml:space="preserve"> (2018/19) (All Schools)</w:t>
            </w:r>
          </w:p>
          <w:p w14:paraId="659B5E5E" w14:textId="77777777" w:rsidR="00230182" w:rsidRPr="002F0C5D" w:rsidRDefault="00230182">
            <w:pPr>
              <w:rPr>
                <w:rFonts w:asciiTheme="minorHAnsi" w:hAnsiTheme="minorHAnsi" w:cstheme="minorHAnsi"/>
              </w:rPr>
            </w:pPr>
          </w:p>
          <w:p w14:paraId="14802739" w14:textId="77777777" w:rsidR="00B56504" w:rsidRPr="002F0C5D" w:rsidRDefault="00B56504" w:rsidP="00B56504">
            <w:pPr>
              <w:rPr>
                <w:rFonts w:asciiTheme="minorHAnsi" w:hAnsiTheme="minorHAnsi" w:cstheme="minorHAnsi"/>
              </w:rPr>
            </w:pPr>
            <w:r w:rsidRPr="002F0C5D">
              <w:rPr>
                <w:rFonts w:asciiTheme="minorHAnsi" w:hAnsiTheme="minorHAnsi" w:cstheme="minorHAnsi"/>
              </w:rPr>
              <w:t>Male – 4,</w:t>
            </w:r>
            <w:r w:rsidR="009C16E2" w:rsidRPr="002F0C5D">
              <w:rPr>
                <w:rFonts w:asciiTheme="minorHAnsi" w:hAnsiTheme="minorHAnsi" w:cstheme="minorHAnsi"/>
              </w:rPr>
              <w:t>53</w:t>
            </w:r>
            <w:r w:rsidRPr="002F0C5D">
              <w:rPr>
                <w:rFonts w:asciiTheme="minorHAnsi" w:hAnsiTheme="minorHAnsi" w:cstheme="minorHAnsi"/>
              </w:rPr>
              <w:t>2 (</w:t>
            </w:r>
            <w:r w:rsidR="009C16E2" w:rsidRPr="002F0C5D">
              <w:rPr>
                <w:rFonts w:asciiTheme="minorHAnsi" w:hAnsiTheme="minorHAnsi" w:cstheme="minorHAnsi"/>
              </w:rPr>
              <w:t>22.93</w:t>
            </w:r>
            <w:r w:rsidRPr="002F0C5D">
              <w:rPr>
                <w:rFonts w:asciiTheme="minorHAnsi" w:hAnsiTheme="minorHAnsi" w:cstheme="minorHAnsi"/>
              </w:rPr>
              <w:t xml:space="preserve">%) / Female – </w:t>
            </w:r>
            <w:r w:rsidR="009C16E2" w:rsidRPr="002F0C5D">
              <w:rPr>
                <w:rFonts w:asciiTheme="minorHAnsi" w:hAnsiTheme="minorHAnsi" w:cstheme="minorHAnsi"/>
              </w:rPr>
              <w:t>15,230</w:t>
            </w:r>
            <w:r w:rsidRPr="002F0C5D">
              <w:rPr>
                <w:rFonts w:asciiTheme="minorHAnsi" w:hAnsiTheme="minorHAnsi" w:cstheme="minorHAnsi"/>
              </w:rPr>
              <w:t xml:space="preserve"> (</w:t>
            </w:r>
            <w:r w:rsidR="009C16E2" w:rsidRPr="002F0C5D">
              <w:rPr>
                <w:rFonts w:asciiTheme="minorHAnsi" w:hAnsiTheme="minorHAnsi" w:cstheme="minorHAnsi"/>
              </w:rPr>
              <w:t>77.07</w:t>
            </w:r>
            <w:r w:rsidRPr="002F0C5D">
              <w:rPr>
                <w:rFonts w:asciiTheme="minorHAnsi" w:hAnsiTheme="minorHAnsi" w:cstheme="minorHAnsi"/>
              </w:rPr>
              <w:t>%)</w:t>
            </w:r>
          </w:p>
          <w:p w14:paraId="136D7ED7" w14:textId="77777777" w:rsidR="009E6387" w:rsidRPr="002F0C5D" w:rsidRDefault="009E6387" w:rsidP="00B56504">
            <w:pPr>
              <w:rPr>
                <w:rFonts w:asciiTheme="minorHAnsi" w:hAnsiTheme="minorHAnsi" w:cstheme="minorHAnsi"/>
              </w:rPr>
            </w:pPr>
          </w:p>
          <w:p w14:paraId="6AA7BC5E" w14:textId="77777777" w:rsidR="00230182" w:rsidRPr="002F0C5D" w:rsidRDefault="009E6387">
            <w:pPr>
              <w:rPr>
                <w:rFonts w:asciiTheme="minorHAnsi" w:hAnsiTheme="minorHAnsi" w:cstheme="minorHAnsi"/>
                <w:u w:val="single"/>
              </w:rPr>
            </w:pPr>
            <w:r w:rsidRPr="002F0C5D">
              <w:rPr>
                <w:rFonts w:asciiTheme="minorHAnsi" w:hAnsiTheme="minorHAnsi" w:cstheme="minorHAnsi"/>
                <w:u w:val="single"/>
              </w:rPr>
              <w:t>EA workforce profile January 2020</w:t>
            </w:r>
          </w:p>
          <w:p w14:paraId="3FF2602E" w14:textId="77777777" w:rsidR="009E6387" w:rsidRPr="002F0C5D" w:rsidRDefault="009E6387">
            <w:pPr>
              <w:rPr>
                <w:rFonts w:asciiTheme="minorHAnsi" w:hAnsiTheme="minorHAnsi" w:cstheme="minorHAnsi"/>
              </w:rPr>
            </w:pPr>
          </w:p>
          <w:p w14:paraId="50608C1E" w14:textId="77777777" w:rsidR="009E6387" w:rsidRPr="002F0C5D" w:rsidRDefault="009E6387" w:rsidP="009E6387">
            <w:pPr>
              <w:rPr>
                <w:rFonts w:asciiTheme="minorHAnsi" w:hAnsiTheme="minorHAnsi" w:cstheme="minorHAnsi"/>
              </w:rPr>
            </w:pPr>
            <w:r w:rsidRPr="002F0C5D">
              <w:rPr>
                <w:rFonts w:asciiTheme="minorHAnsi" w:hAnsiTheme="minorHAnsi" w:cstheme="minorHAnsi"/>
              </w:rPr>
              <w:t>Male – 5,192 (16.14%) / Female – 26,983 (86.86%)</w:t>
            </w:r>
          </w:p>
          <w:p w14:paraId="22EC38B6" w14:textId="77777777" w:rsidR="009E6387" w:rsidRPr="002F0C5D" w:rsidRDefault="009E6387">
            <w:pPr>
              <w:rPr>
                <w:rFonts w:asciiTheme="minorHAnsi" w:hAnsiTheme="minorHAnsi" w:cstheme="minorHAnsi"/>
              </w:rPr>
            </w:pPr>
          </w:p>
          <w:p w14:paraId="5B48617A" w14:textId="77777777" w:rsidR="00894A8D" w:rsidRPr="002F0C5D" w:rsidRDefault="00894A8D" w:rsidP="00CC4811">
            <w:pPr>
              <w:rPr>
                <w:rFonts w:asciiTheme="minorHAnsi" w:hAnsiTheme="minorHAnsi" w:cstheme="minorHAnsi"/>
              </w:rPr>
            </w:pPr>
          </w:p>
        </w:tc>
      </w:tr>
      <w:tr w:rsidR="0034333A" w:rsidRPr="002F0C5D" w14:paraId="02C943C5" w14:textId="77777777" w:rsidTr="00742459">
        <w:tc>
          <w:tcPr>
            <w:tcW w:w="2258" w:type="dxa"/>
            <w:shd w:val="clear" w:color="auto" w:fill="E2EFD9" w:themeFill="accent6" w:themeFillTint="33"/>
          </w:tcPr>
          <w:p w14:paraId="1091860B" w14:textId="77777777" w:rsidR="0034333A" w:rsidRPr="002F0C5D" w:rsidRDefault="0034333A">
            <w:pPr>
              <w:rPr>
                <w:rFonts w:asciiTheme="minorHAnsi" w:hAnsiTheme="minorHAnsi" w:cstheme="minorHAnsi"/>
                <w:b/>
              </w:rPr>
            </w:pPr>
            <w:r w:rsidRPr="002F0C5D">
              <w:rPr>
                <w:rFonts w:asciiTheme="minorHAnsi" w:hAnsiTheme="minorHAnsi" w:cstheme="minorHAnsi"/>
                <w:b/>
              </w:rPr>
              <w:lastRenderedPageBreak/>
              <w:t>Marital Status</w:t>
            </w:r>
          </w:p>
          <w:p w14:paraId="39CFFE8F" w14:textId="77777777" w:rsidR="0034333A" w:rsidRPr="002F0C5D" w:rsidRDefault="0034333A">
            <w:pPr>
              <w:rPr>
                <w:rFonts w:asciiTheme="minorHAnsi" w:hAnsiTheme="minorHAnsi" w:cstheme="minorHAnsi"/>
                <w:b/>
              </w:rPr>
            </w:pPr>
          </w:p>
        </w:tc>
        <w:tc>
          <w:tcPr>
            <w:tcW w:w="8085" w:type="dxa"/>
          </w:tcPr>
          <w:p w14:paraId="7B658505" w14:textId="77777777" w:rsidR="00A75CB2" w:rsidRPr="002F0C5D" w:rsidRDefault="00A75CB2" w:rsidP="00A75CB2">
            <w:pPr>
              <w:spacing w:after="160" w:line="259" w:lineRule="auto"/>
              <w:ind w:left="0" w:firstLine="0"/>
              <w:jc w:val="left"/>
              <w:rPr>
                <w:rFonts w:asciiTheme="minorHAnsi" w:hAnsiTheme="minorHAnsi" w:cstheme="minorHAnsi"/>
                <w:szCs w:val="24"/>
                <w:u w:val="single"/>
                <w:lang w:val="en-GB"/>
              </w:rPr>
            </w:pPr>
            <w:r w:rsidRPr="002F0C5D">
              <w:rPr>
                <w:rFonts w:asciiTheme="minorHAnsi" w:hAnsiTheme="minorHAnsi" w:cstheme="minorHAnsi"/>
                <w:szCs w:val="24"/>
                <w:u w:val="single"/>
                <w:lang w:val="en-GB"/>
              </w:rPr>
              <w:t xml:space="preserve">NI Population Statistics </w:t>
            </w:r>
          </w:p>
          <w:p w14:paraId="00ACFF31" w14:textId="77777777" w:rsidR="00A75CB2" w:rsidRPr="002F0C5D" w:rsidRDefault="00A75CB2" w:rsidP="00A75CB2">
            <w:pPr>
              <w:spacing w:after="160" w:line="259" w:lineRule="auto"/>
              <w:ind w:left="0" w:firstLine="0"/>
              <w:jc w:val="left"/>
              <w:rPr>
                <w:rFonts w:asciiTheme="minorHAnsi" w:hAnsiTheme="minorHAnsi" w:cstheme="minorHAnsi"/>
                <w:i/>
                <w:szCs w:val="24"/>
                <w:lang w:val="en-GB"/>
              </w:rPr>
            </w:pPr>
          </w:p>
          <w:p w14:paraId="07C69D59" w14:textId="77777777" w:rsidR="00A75CB2" w:rsidRPr="002F0C5D" w:rsidRDefault="00A75CB2" w:rsidP="00C10532">
            <w:pPr>
              <w:spacing w:after="160" w:line="259" w:lineRule="auto"/>
              <w:ind w:left="0" w:firstLine="0"/>
              <w:jc w:val="left"/>
              <w:rPr>
                <w:rFonts w:asciiTheme="minorHAnsi" w:hAnsiTheme="minorHAnsi" w:cstheme="minorHAnsi"/>
                <w:szCs w:val="24"/>
                <w:lang w:val="en-GB"/>
              </w:rPr>
            </w:pPr>
            <w:r w:rsidRPr="002F0C5D">
              <w:rPr>
                <w:rFonts w:asciiTheme="minorHAnsi" w:hAnsiTheme="minorHAnsi" w:cstheme="minorHAnsi"/>
                <w:szCs w:val="24"/>
                <w:lang w:val="en-GB"/>
              </w:rPr>
              <w:t>36.14% of the NI population (Aged 16+) have never married or never registered a same-sex civil partnership, 47.56% of that age cohort are married, 0.09 are in a registered same-sex Civil partnership, 3.98%are separated but still legally married or still legally in a same-sex partnership, 5.45% are divorced or have their same-sex partnership legally dissolved and 6.78% are widowed of are a surviving partner from a same-sex civil partnership.</w:t>
            </w:r>
          </w:p>
          <w:p w14:paraId="698F08B1" w14:textId="77777777" w:rsidR="00A75CB2" w:rsidRPr="002F0C5D" w:rsidRDefault="00A75CB2" w:rsidP="00C10532">
            <w:pPr>
              <w:spacing w:after="160" w:line="259" w:lineRule="auto"/>
              <w:ind w:left="0" w:firstLine="0"/>
              <w:jc w:val="left"/>
              <w:rPr>
                <w:rFonts w:asciiTheme="minorHAnsi" w:hAnsiTheme="minorHAnsi" w:cstheme="minorHAnsi"/>
                <w:szCs w:val="24"/>
                <w:lang w:val="en-GB"/>
              </w:rPr>
            </w:pPr>
            <w:r w:rsidRPr="002F0C5D">
              <w:rPr>
                <w:rFonts w:asciiTheme="minorHAnsi" w:hAnsiTheme="minorHAnsi" w:cstheme="minorHAnsi"/>
                <w:szCs w:val="24"/>
                <w:lang w:val="en-GB"/>
              </w:rPr>
              <w:t>In terms of marital status, while males are more likely to be single (39 percent versus 33 per cent), females are more likely to be widowed. Over three-quarters (77 per cent) of widowed residents were female.</w:t>
            </w:r>
          </w:p>
          <w:p w14:paraId="2F4D5DD5" w14:textId="77777777" w:rsidR="0034333A" w:rsidRPr="002F0C5D" w:rsidRDefault="000A1FCC">
            <w:pPr>
              <w:rPr>
                <w:rFonts w:asciiTheme="minorHAnsi" w:hAnsiTheme="minorHAnsi" w:cstheme="minorHAnsi"/>
                <w:u w:val="single"/>
              </w:rPr>
            </w:pPr>
            <w:r w:rsidRPr="002F0C5D">
              <w:rPr>
                <w:rFonts w:asciiTheme="minorHAnsi" w:hAnsiTheme="minorHAnsi" w:cstheme="minorHAnsi"/>
                <w:u w:val="single"/>
              </w:rPr>
              <w:t>Pupils</w:t>
            </w:r>
          </w:p>
          <w:p w14:paraId="46158959" w14:textId="77777777" w:rsidR="00C15DC1" w:rsidRPr="002F0C5D" w:rsidRDefault="00C15DC1">
            <w:pPr>
              <w:rPr>
                <w:rFonts w:asciiTheme="minorHAnsi" w:hAnsiTheme="minorHAnsi" w:cstheme="minorHAnsi"/>
                <w:u w:val="single"/>
              </w:rPr>
            </w:pPr>
          </w:p>
          <w:p w14:paraId="4342F46C" w14:textId="77777777" w:rsidR="000A1FCC" w:rsidRPr="002F0C5D" w:rsidRDefault="000A1FCC">
            <w:pPr>
              <w:rPr>
                <w:rFonts w:asciiTheme="minorHAnsi" w:hAnsiTheme="minorHAnsi" w:cstheme="minorHAnsi"/>
              </w:rPr>
            </w:pPr>
            <w:r w:rsidRPr="002F0C5D">
              <w:rPr>
                <w:rFonts w:asciiTheme="minorHAnsi" w:hAnsiTheme="minorHAnsi" w:cstheme="minorHAnsi"/>
              </w:rPr>
              <w:t>Not applicable</w:t>
            </w:r>
          </w:p>
          <w:p w14:paraId="7AA7ABF2" w14:textId="1960EE6D" w:rsidR="00803458" w:rsidRDefault="00803458" w:rsidP="00C9787B">
            <w:pPr>
              <w:spacing w:after="160" w:line="259" w:lineRule="auto"/>
              <w:ind w:left="0" w:firstLine="0"/>
              <w:jc w:val="left"/>
              <w:rPr>
                <w:rFonts w:asciiTheme="minorHAnsi" w:hAnsiTheme="minorHAnsi" w:cstheme="minorHAnsi"/>
              </w:rPr>
            </w:pPr>
          </w:p>
          <w:p w14:paraId="36A78990" w14:textId="311E6B5C" w:rsidR="009A59A7" w:rsidRDefault="009A59A7" w:rsidP="00C9787B">
            <w:pPr>
              <w:spacing w:after="160" w:line="259" w:lineRule="auto"/>
              <w:ind w:left="0" w:firstLine="0"/>
              <w:jc w:val="left"/>
              <w:rPr>
                <w:rFonts w:asciiTheme="minorHAnsi" w:hAnsiTheme="minorHAnsi" w:cstheme="minorHAnsi"/>
              </w:rPr>
            </w:pPr>
          </w:p>
          <w:p w14:paraId="770979DE" w14:textId="4195247F" w:rsidR="009A59A7" w:rsidRDefault="009A59A7" w:rsidP="00C9787B">
            <w:pPr>
              <w:spacing w:after="160" w:line="259" w:lineRule="auto"/>
              <w:ind w:left="0" w:firstLine="0"/>
              <w:jc w:val="left"/>
              <w:rPr>
                <w:rFonts w:asciiTheme="minorHAnsi" w:hAnsiTheme="minorHAnsi" w:cstheme="minorHAnsi"/>
              </w:rPr>
            </w:pPr>
          </w:p>
          <w:p w14:paraId="11A5F6E1" w14:textId="26FCC7F1" w:rsidR="009A59A7" w:rsidRDefault="009A59A7" w:rsidP="00C9787B">
            <w:pPr>
              <w:spacing w:after="160" w:line="259" w:lineRule="auto"/>
              <w:ind w:left="0" w:firstLine="0"/>
              <w:jc w:val="left"/>
              <w:rPr>
                <w:rFonts w:asciiTheme="minorHAnsi" w:hAnsiTheme="minorHAnsi" w:cstheme="minorHAnsi"/>
              </w:rPr>
            </w:pPr>
          </w:p>
          <w:p w14:paraId="4A8F36DA" w14:textId="77777777" w:rsidR="009A59A7" w:rsidRPr="002F0C5D" w:rsidRDefault="009A59A7" w:rsidP="00C9787B">
            <w:pPr>
              <w:spacing w:after="160" w:line="259" w:lineRule="auto"/>
              <w:ind w:left="0" w:firstLine="0"/>
              <w:jc w:val="left"/>
              <w:rPr>
                <w:rFonts w:asciiTheme="minorHAnsi" w:hAnsiTheme="minorHAnsi" w:cstheme="minorHAnsi"/>
              </w:rPr>
            </w:pPr>
          </w:p>
          <w:p w14:paraId="0D7C6584" w14:textId="77777777" w:rsidR="00C9787B" w:rsidRPr="002F0C5D" w:rsidRDefault="00CC4811" w:rsidP="00C9787B">
            <w:pPr>
              <w:spacing w:after="160" w:line="259" w:lineRule="auto"/>
              <w:ind w:left="0" w:firstLine="0"/>
              <w:jc w:val="left"/>
              <w:rPr>
                <w:rFonts w:asciiTheme="minorHAnsi" w:hAnsiTheme="minorHAnsi" w:cstheme="minorHAnsi"/>
                <w:szCs w:val="24"/>
                <w:u w:val="single"/>
                <w:lang w:val="en-GB"/>
              </w:rPr>
            </w:pPr>
            <w:r w:rsidRPr="002F0C5D">
              <w:rPr>
                <w:rFonts w:asciiTheme="minorHAnsi" w:hAnsiTheme="minorHAnsi" w:cstheme="minorHAnsi"/>
                <w:szCs w:val="24"/>
                <w:u w:val="single"/>
                <w:lang w:val="en-GB"/>
              </w:rPr>
              <w:t>EA workforce profile January 2020</w:t>
            </w:r>
          </w:p>
          <w:tbl>
            <w:tblPr>
              <w:tblStyle w:val="PlainTable1"/>
              <w:tblW w:w="9958" w:type="dxa"/>
              <w:tblLook w:val="04A0" w:firstRow="1" w:lastRow="0" w:firstColumn="1" w:lastColumn="0" w:noHBand="0" w:noVBand="1"/>
              <w:tblCaption w:val="Table of EA workforce profile January 2020 for marital status."/>
              <w:tblDescription w:val="Table of EA workforce profile January 2020 for marital status.&#10;"/>
            </w:tblPr>
            <w:tblGrid>
              <w:gridCol w:w="2146"/>
              <w:gridCol w:w="1542"/>
              <w:gridCol w:w="4122"/>
              <w:gridCol w:w="2148"/>
            </w:tblGrid>
            <w:tr w:rsidR="009A59A7" w:rsidRPr="0054386D" w14:paraId="49154E63" w14:textId="77777777" w:rsidTr="00A65F8D">
              <w:trPr>
                <w:cnfStyle w:val="100000000000" w:firstRow="1" w:lastRow="0" w:firstColumn="0" w:lastColumn="0" w:oddVBand="0" w:evenVBand="0" w:oddHBand="0"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2146" w:type="dxa"/>
                  <w:noWrap/>
                </w:tcPr>
                <w:p w14:paraId="081AED46" w14:textId="77777777" w:rsidR="009A59A7" w:rsidRPr="0054386D" w:rsidRDefault="009A59A7" w:rsidP="009A59A7">
                  <w:pPr>
                    <w:rPr>
                      <w:rFonts w:cstheme="minorHAnsi"/>
                      <w:bCs w:val="0"/>
                      <w:sz w:val="20"/>
                      <w:szCs w:val="20"/>
                    </w:rPr>
                  </w:pPr>
                  <w:r w:rsidRPr="0054386D">
                    <w:rPr>
                      <w:rFonts w:cstheme="minorHAnsi"/>
                      <w:bCs w:val="0"/>
                      <w:sz w:val="20"/>
                      <w:szCs w:val="20"/>
                    </w:rPr>
                    <w:t>Marital Status</w:t>
                  </w:r>
                </w:p>
              </w:tc>
              <w:tc>
                <w:tcPr>
                  <w:tcW w:w="1542" w:type="dxa"/>
                  <w:noWrap/>
                </w:tcPr>
                <w:p w14:paraId="0C0D3E85" w14:textId="77777777" w:rsidR="009A59A7" w:rsidRPr="0054386D" w:rsidRDefault="009A59A7" w:rsidP="009A59A7">
                  <w:pPr>
                    <w:ind w:left="19"/>
                    <w:cnfStyle w:val="100000000000" w:firstRow="1" w:lastRow="0" w:firstColumn="0" w:lastColumn="0" w:oddVBand="0" w:evenVBand="0" w:oddHBand="0" w:evenHBand="0" w:firstRowFirstColumn="0" w:firstRowLastColumn="0" w:lastRowFirstColumn="0" w:lastRowLastColumn="0"/>
                    <w:rPr>
                      <w:rFonts w:cstheme="minorHAnsi"/>
                      <w:bCs w:val="0"/>
                      <w:sz w:val="20"/>
                      <w:szCs w:val="20"/>
                    </w:rPr>
                  </w:pPr>
                  <w:r w:rsidRPr="0054386D">
                    <w:rPr>
                      <w:rFonts w:cstheme="minorHAnsi"/>
                      <w:bCs w:val="0"/>
                      <w:sz w:val="20"/>
                      <w:szCs w:val="20"/>
                    </w:rPr>
                    <w:t>EA Staff Declaring</w:t>
                  </w:r>
                </w:p>
              </w:tc>
              <w:tc>
                <w:tcPr>
                  <w:tcW w:w="4122" w:type="dxa"/>
                  <w:noWrap/>
                </w:tcPr>
                <w:p w14:paraId="73242E9C" w14:textId="77777777" w:rsidR="009A59A7" w:rsidRPr="0054386D" w:rsidRDefault="009A59A7" w:rsidP="009A59A7">
                  <w:pPr>
                    <w:cnfStyle w:val="100000000000" w:firstRow="1" w:lastRow="0" w:firstColumn="0" w:lastColumn="0" w:oddVBand="0" w:evenVBand="0" w:oddHBand="0" w:evenHBand="0" w:firstRowFirstColumn="0" w:firstRowLastColumn="0" w:lastRowFirstColumn="0" w:lastRowLastColumn="0"/>
                    <w:rPr>
                      <w:rFonts w:cstheme="minorHAnsi"/>
                      <w:bCs w:val="0"/>
                      <w:sz w:val="20"/>
                      <w:szCs w:val="20"/>
                    </w:rPr>
                  </w:pPr>
                  <w:r w:rsidRPr="0054386D">
                    <w:rPr>
                      <w:rFonts w:cstheme="minorHAnsi"/>
                      <w:bCs w:val="0"/>
                      <w:sz w:val="20"/>
                      <w:szCs w:val="20"/>
                    </w:rPr>
                    <w:t>Percentage of Total EA Staff</w:t>
                  </w:r>
                </w:p>
              </w:tc>
              <w:tc>
                <w:tcPr>
                  <w:tcW w:w="2148" w:type="dxa"/>
                  <w:noWrap/>
                </w:tcPr>
                <w:p w14:paraId="4E1CFCA6" w14:textId="77777777" w:rsidR="009A59A7" w:rsidRPr="0054386D" w:rsidRDefault="009A59A7" w:rsidP="009A59A7">
                  <w:pPr>
                    <w:ind w:left="-105" w:hanging="6"/>
                    <w:cnfStyle w:val="100000000000" w:firstRow="1" w:lastRow="0" w:firstColumn="0" w:lastColumn="0" w:oddVBand="0" w:evenVBand="0" w:oddHBand="0" w:evenHBand="0" w:firstRowFirstColumn="0" w:firstRowLastColumn="0" w:lastRowFirstColumn="0" w:lastRowLastColumn="0"/>
                    <w:rPr>
                      <w:rFonts w:cstheme="minorHAnsi"/>
                      <w:bCs w:val="0"/>
                      <w:sz w:val="20"/>
                      <w:szCs w:val="20"/>
                    </w:rPr>
                  </w:pPr>
                  <w:r w:rsidRPr="0054386D">
                    <w:rPr>
                      <w:rFonts w:cstheme="minorHAnsi"/>
                      <w:bCs w:val="0"/>
                      <w:sz w:val="20"/>
                      <w:szCs w:val="20"/>
                    </w:rPr>
                    <w:t>Percentage of Declared Staff</w:t>
                  </w:r>
                </w:p>
              </w:tc>
            </w:tr>
            <w:tr w:rsidR="009A59A7" w:rsidRPr="0054386D" w14:paraId="53A7D0F7" w14:textId="77777777" w:rsidTr="00A65F8D">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2146" w:type="dxa"/>
                  <w:noWrap/>
                </w:tcPr>
                <w:p w14:paraId="516CFCE3" w14:textId="77777777" w:rsidR="009A59A7" w:rsidRPr="0054386D" w:rsidRDefault="009A59A7" w:rsidP="009A59A7">
                  <w:pPr>
                    <w:rPr>
                      <w:rFonts w:cstheme="minorHAnsi"/>
                      <w:sz w:val="20"/>
                      <w:szCs w:val="20"/>
                    </w:rPr>
                  </w:pPr>
                  <w:r w:rsidRPr="0054386D">
                    <w:rPr>
                      <w:rFonts w:cstheme="minorHAnsi"/>
                      <w:sz w:val="20"/>
                      <w:szCs w:val="20"/>
                    </w:rPr>
                    <w:t>Single</w:t>
                  </w:r>
                </w:p>
              </w:tc>
              <w:tc>
                <w:tcPr>
                  <w:tcW w:w="1542" w:type="dxa"/>
                  <w:noWrap/>
                </w:tcPr>
                <w:p w14:paraId="5D2E70E5" w14:textId="77777777" w:rsidR="009A59A7" w:rsidRPr="0054386D" w:rsidRDefault="009A59A7" w:rsidP="009A59A7">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54386D">
                    <w:rPr>
                      <w:rFonts w:cstheme="minorHAnsi"/>
                      <w:sz w:val="20"/>
                      <w:szCs w:val="20"/>
                    </w:rPr>
                    <w:t>6663</w:t>
                  </w:r>
                </w:p>
              </w:tc>
              <w:tc>
                <w:tcPr>
                  <w:tcW w:w="4122" w:type="dxa"/>
                  <w:noWrap/>
                </w:tcPr>
                <w:p w14:paraId="59ADF8A0" w14:textId="77777777" w:rsidR="009A59A7" w:rsidRPr="0054386D" w:rsidRDefault="009A59A7" w:rsidP="009A59A7">
                  <w:pPr>
                    <w:ind w:right="2531"/>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54386D">
                    <w:rPr>
                      <w:rFonts w:cstheme="minorHAnsi"/>
                      <w:sz w:val="20"/>
                      <w:szCs w:val="20"/>
                    </w:rPr>
                    <w:t>20.71%</w:t>
                  </w:r>
                </w:p>
              </w:tc>
              <w:tc>
                <w:tcPr>
                  <w:tcW w:w="2148" w:type="dxa"/>
                  <w:noWrap/>
                </w:tcPr>
                <w:p w14:paraId="02280080" w14:textId="77777777" w:rsidR="009A59A7" w:rsidRPr="0054386D" w:rsidRDefault="009A59A7" w:rsidP="009A59A7">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54386D">
                    <w:rPr>
                      <w:rFonts w:cstheme="minorHAnsi"/>
                      <w:sz w:val="20"/>
                      <w:szCs w:val="20"/>
                    </w:rPr>
                    <w:t>31.229%</w:t>
                  </w:r>
                </w:p>
              </w:tc>
            </w:tr>
            <w:tr w:rsidR="009A59A7" w:rsidRPr="0054386D" w14:paraId="6D7E9BEF" w14:textId="77777777" w:rsidTr="00A65F8D">
              <w:trPr>
                <w:trHeight w:val="197"/>
              </w:trPr>
              <w:tc>
                <w:tcPr>
                  <w:cnfStyle w:val="001000000000" w:firstRow="0" w:lastRow="0" w:firstColumn="1" w:lastColumn="0" w:oddVBand="0" w:evenVBand="0" w:oddHBand="0" w:evenHBand="0" w:firstRowFirstColumn="0" w:firstRowLastColumn="0" w:lastRowFirstColumn="0" w:lastRowLastColumn="0"/>
                  <w:tcW w:w="2146" w:type="dxa"/>
                  <w:noWrap/>
                </w:tcPr>
                <w:p w14:paraId="680882D9" w14:textId="77777777" w:rsidR="009A59A7" w:rsidRPr="0054386D" w:rsidRDefault="009A59A7" w:rsidP="009A59A7">
                  <w:pPr>
                    <w:rPr>
                      <w:rFonts w:cstheme="minorHAnsi"/>
                      <w:sz w:val="20"/>
                      <w:szCs w:val="20"/>
                    </w:rPr>
                  </w:pPr>
                  <w:r w:rsidRPr="0054386D">
                    <w:rPr>
                      <w:rFonts w:cstheme="minorHAnsi"/>
                      <w:sz w:val="20"/>
                      <w:szCs w:val="20"/>
                    </w:rPr>
                    <w:t>Married</w:t>
                  </w:r>
                </w:p>
              </w:tc>
              <w:tc>
                <w:tcPr>
                  <w:tcW w:w="1542" w:type="dxa"/>
                  <w:noWrap/>
                </w:tcPr>
                <w:p w14:paraId="2990BDFD" w14:textId="77777777" w:rsidR="009A59A7" w:rsidRPr="0054386D" w:rsidRDefault="009A59A7" w:rsidP="009A59A7">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4386D">
                    <w:rPr>
                      <w:rFonts w:cstheme="minorHAnsi"/>
                      <w:sz w:val="20"/>
                      <w:szCs w:val="20"/>
                    </w:rPr>
                    <w:t>12788</w:t>
                  </w:r>
                </w:p>
              </w:tc>
              <w:tc>
                <w:tcPr>
                  <w:tcW w:w="4122" w:type="dxa"/>
                  <w:noWrap/>
                </w:tcPr>
                <w:p w14:paraId="30D54FC1" w14:textId="77777777" w:rsidR="009A59A7" w:rsidRPr="0054386D" w:rsidRDefault="009A59A7" w:rsidP="009A59A7">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4386D">
                    <w:rPr>
                      <w:rFonts w:cstheme="minorHAnsi"/>
                      <w:sz w:val="20"/>
                      <w:szCs w:val="20"/>
                    </w:rPr>
                    <w:t>39.75%</w:t>
                  </w:r>
                </w:p>
              </w:tc>
              <w:tc>
                <w:tcPr>
                  <w:tcW w:w="2148" w:type="dxa"/>
                  <w:noWrap/>
                </w:tcPr>
                <w:p w14:paraId="0261657A" w14:textId="77777777" w:rsidR="009A59A7" w:rsidRPr="0054386D" w:rsidRDefault="009A59A7" w:rsidP="009A59A7">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4386D">
                    <w:rPr>
                      <w:rFonts w:cstheme="minorHAnsi"/>
                      <w:sz w:val="20"/>
                      <w:szCs w:val="20"/>
                    </w:rPr>
                    <w:t>59.936%</w:t>
                  </w:r>
                </w:p>
              </w:tc>
            </w:tr>
            <w:tr w:rsidR="009A59A7" w:rsidRPr="0054386D" w14:paraId="53D31E2A" w14:textId="77777777" w:rsidTr="00A65F8D">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2146" w:type="dxa"/>
                  <w:noWrap/>
                </w:tcPr>
                <w:p w14:paraId="2D311CE2" w14:textId="77777777" w:rsidR="009A59A7" w:rsidRPr="0054386D" w:rsidRDefault="009A59A7" w:rsidP="009A59A7">
                  <w:pPr>
                    <w:rPr>
                      <w:rFonts w:cstheme="minorHAnsi"/>
                      <w:sz w:val="20"/>
                      <w:szCs w:val="20"/>
                    </w:rPr>
                  </w:pPr>
                  <w:r w:rsidRPr="0054386D">
                    <w:rPr>
                      <w:rFonts w:cstheme="minorHAnsi"/>
                      <w:sz w:val="20"/>
                      <w:szCs w:val="20"/>
                    </w:rPr>
                    <w:t>Civil Partnership</w:t>
                  </w:r>
                </w:p>
              </w:tc>
              <w:tc>
                <w:tcPr>
                  <w:tcW w:w="1542" w:type="dxa"/>
                  <w:noWrap/>
                </w:tcPr>
                <w:p w14:paraId="502DDAA6" w14:textId="77777777" w:rsidR="009A59A7" w:rsidRPr="0054386D" w:rsidRDefault="009A59A7" w:rsidP="009A59A7">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54386D">
                    <w:rPr>
                      <w:rFonts w:cstheme="minorHAnsi"/>
                      <w:sz w:val="20"/>
                      <w:szCs w:val="20"/>
                    </w:rPr>
                    <w:t>17</w:t>
                  </w:r>
                </w:p>
              </w:tc>
              <w:tc>
                <w:tcPr>
                  <w:tcW w:w="4122" w:type="dxa"/>
                  <w:noWrap/>
                </w:tcPr>
                <w:p w14:paraId="0A29F643" w14:textId="77777777" w:rsidR="009A59A7" w:rsidRPr="0054386D" w:rsidRDefault="009A59A7" w:rsidP="009A59A7">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54386D">
                    <w:rPr>
                      <w:rFonts w:cstheme="minorHAnsi"/>
                      <w:sz w:val="20"/>
                      <w:szCs w:val="20"/>
                    </w:rPr>
                    <w:t>0.05%</w:t>
                  </w:r>
                </w:p>
              </w:tc>
              <w:tc>
                <w:tcPr>
                  <w:tcW w:w="2148" w:type="dxa"/>
                  <w:noWrap/>
                </w:tcPr>
                <w:p w14:paraId="06D927A8" w14:textId="77777777" w:rsidR="009A59A7" w:rsidRPr="0054386D" w:rsidRDefault="009A59A7" w:rsidP="009A59A7">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54386D">
                    <w:rPr>
                      <w:rFonts w:cstheme="minorHAnsi"/>
                      <w:sz w:val="20"/>
                      <w:szCs w:val="20"/>
                    </w:rPr>
                    <w:t>0.080%</w:t>
                  </w:r>
                </w:p>
              </w:tc>
            </w:tr>
            <w:tr w:rsidR="009A59A7" w:rsidRPr="0054386D" w14:paraId="34042810" w14:textId="77777777" w:rsidTr="00A65F8D">
              <w:trPr>
                <w:trHeight w:val="178"/>
              </w:trPr>
              <w:tc>
                <w:tcPr>
                  <w:cnfStyle w:val="001000000000" w:firstRow="0" w:lastRow="0" w:firstColumn="1" w:lastColumn="0" w:oddVBand="0" w:evenVBand="0" w:oddHBand="0" w:evenHBand="0" w:firstRowFirstColumn="0" w:firstRowLastColumn="0" w:lastRowFirstColumn="0" w:lastRowLastColumn="0"/>
                  <w:tcW w:w="2146" w:type="dxa"/>
                  <w:noWrap/>
                </w:tcPr>
                <w:p w14:paraId="65390BB2" w14:textId="77777777" w:rsidR="009A59A7" w:rsidRPr="0054386D" w:rsidRDefault="009A59A7" w:rsidP="009A59A7">
                  <w:pPr>
                    <w:rPr>
                      <w:rFonts w:cstheme="minorHAnsi"/>
                      <w:sz w:val="20"/>
                      <w:szCs w:val="20"/>
                    </w:rPr>
                  </w:pPr>
                  <w:r w:rsidRPr="0054386D">
                    <w:rPr>
                      <w:rFonts w:cstheme="minorHAnsi"/>
                      <w:sz w:val="20"/>
                      <w:szCs w:val="20"/>
                    </w:rPr>
                    <w:t>Separated</w:t>
                  </w:r>
                </w:p>
              </w:tc>
              <w:tc>
                <w:tcPr>
                  <w:tcW w:w="1542" w:type="dxa"/>
                  <w:noWrap/>
                </w:tcPr>
                <w:p w14:paraId="58828EB8" w14:textId="77777777" w:rsidR="009A59A7" w:rsidRPr="0054386D" w:rsidRDefault="009A59A7" w:rsidP="009A59A7">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4386D">
                    <w:rPr>
                      <w:rFonts w:cstheme="minorHAnsi"/>
                      <w:sz w:val="20"/>
                      <w:szCs w:val="20"/>
                    </w:rPr>
                    <w:t>580</w:t>
                  </w:r>
                </w:p>
              </w:tc>
              <w:tc>
                <w:tcPr>
                  <w:tcW w:w="4122" w:type="dxa"/>
                  <w:noWrap/>
                </w:tcPr>
                <w:p w14:paraId="23AA07A1" w14:textId="77777777" w:rsidR="009A59A7" w:rsidRPr="0054386D" w:rsidRDefault="009A59A7" w:rsidP="009A59A7">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4386D">
                    <w:rPr>
                      <w:rFonts w:cstheme="minorHAnsi"/>
                      <w:sz w:val="20"/>
                      <w:szCs w:val="20"/>
                    </w:rPr>
                    <w:t>1.80%</w:t>
                  </w:r>
                </w:p>
              </w:tc>
              <w:tc>
                <w:tcPr>
                  <w:tcW w:w="2148" w:type="dxa"/>
                  <w:noWrap/>
                </w:tcPr>
                <w:p w14:paraId="4CF37CB6" w14:textId="77777777" w:rsidR="009A59A7" w:rsidRPr="0054386D" w:rsidRDefault="009A59A7" w:rsidP="009A59A7">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4386D">
                    <w:rPr>
                      <w:rFonts w:cstheme="minorHAnsi"/>
                      <w:sz w:val="20"/>
                      <w:szCs w:val="20"/>
                    </w:rPr>
                    <w:t>2.718%</w:t>
                  </w:r>
                </w:p>
              </w:tc>
            </w:tr>
            <w:tr w:rsidR="009A59A7" w:rsidRPr="0054386D" w14:paraId="7640FBAF" w14:textId="77777777" w:rsidTr="00A65F8D">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2146" w:type="dxa"/>
                  <w:noWrap/>
                </w:tcPr>
                <w:p w14:paraId="1E81AE67" w14:textId="77777777" w:rsidR="009A59A7" w:rsidRPr="0054386D" w:rsidRDefault="009A59A7" w:rsidP="009A59A7">
                  <w:pPr>
                    <w:rPr>
                      <w:rFonts w:cstheme="minorHAnsi"/>
                      <w:sz w:val="20"/>
                      <w:szCs w:val="20"/>
                    </w:rPr>
                  </w:pPr>
                  <w:r w:rsidRPr="0054386D">
                    <w:rPr>
                      <w:rFonts w:cstheme="minorHAnsi"/>
                      <w:sz w:val="20"/>
                      <w:szCs w:val="20"/>
                    </w:rPr>
                    <w:t>Divorced</w:t>
                  </w:r>
                </w:p>
              </w:tc>
              <w:tc>
                <w:tcPr>
                  <w:tcW w:w="1542" w:type="dxa"/>
                  <w:noWrap/>
                </w:tcPr>
                <w:p w14:paraId="700C6EEC" w14:textId="77777777" w:rsidR="009A59A7" w:rsidRPr="0054386D" w:rsidRDefault="009A59A7" w:rsidP="009A59A7">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54386D">
                    <w:rPr>
                      <w:rFonts w:cstheme="minorHAnsi"/>
                      <w:sz w:val="20"/>
                      <w:szCs w:val="20"/>
                    </w:rPr>
                    <w:t>794</w:t>
                  </w:r>
                </w:p>
              </w:tc>
              <w:tc>
                <w:tcPr>
                  <w:tcW w:w="4122" w:type="dxa"/>
                  <w:noWrap/>
                </w:tcPr>
                <w:p w14:paraId="280834D8" w14:textId="77777777" w:rsidR="009A59A7" w:rsidRPr="0054386D" w:rsidRDefault="009A59A7" w:rsidP="009A59A7">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54386D">
                    <w:rPr>
                      <w:rFonts w:cstheme="minorHAnsi"/>
                      <w:sz w:val="20"/>
                      <w:szCs w:val="20"/>
                    </w:rPr>
                    <w:t>2.47%</w:t>
                  </w:r>
                </w:p>
              </w:tc>
              <w:tc>
                <w:tcPr>
                  <w:tcW w:w="2148" w:type="dxa"/>
                  <w:noWrap/>
                </w:tcPr>
                <w:p w14:paraId="5DE00587" w14:textId="77777777" w:rsidR="009A59A7" w:rsidRPr="0054386D" w:rsidRDefault="009A59A7" w:rsidP="009A59A7">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54386D">
                    <w:rPr>
                      <w:rFonts w:cstheme="minorHAnsi"/>
                      <w:sz w:val="20"/>
                      <w:szCs w:val="20"/>
                    </w:rPr>
                    <w:t>3.721%</w:t>
                  </w:r>
                </w:p>
              </w:tc>
            </w:tr>
            <w:tr w:rsidR="009A59A7" w:rsidRPr="0054386D" w14:paraId="71691D35" w14:textId="77777777" w:rsidTr="00A65F8D">
              <w:trPr>
                <w:trHeight w:val="178"/>
              </w:trPr>
              <w:tc>
                <w:tcPr>
                  <w:cnfStyle w:val="001000000000" w:firstRow="0" w:lastRow="0" w:firstColumn="1" w:lastColumn="0" w:oddVBand="0" w:evenVBand="0" w:oddHBand="0" w:evenHBand="0" w:firstRowFirstColumn="0" w:firstRowLastColumn="0" w:lastRowFirstColumn="0" w:lastRowLastColumn="0"/>
                  <w:tcW w:w="2146" w:type="dxa"/>
                  <w:noWrap/>
                </w:tcPr>
                <w:p w14:paraId="36045B24" w14:textId="77777777" w:rsidR="009A59A7" w:rsidRPr="0054386D" w:rsidRDefault="009A59A7" w:rsidP="009A59A7">
                  <w:pPr>
                    <w:rPr>
                      <w:rFonts w:cstheme="minorHAnsi"/>
                      <w:sz w:val="20"/>
                      <w:szCs w:val="20"/>
                    </w:rPr>
                  </w:pPr>
                  <w:r w:rsidRPr="0054386D">
                    <w:rPr>
                      <w:rFonts w:cstheme="minorHAnsi"/>
                      <w:sz w:val="20"/>
                      <w:szCs w:val="20"/>
                    </w:rPr>
                    <w:t>Widowed</w:t>
                  </w:r>
                </w:p>
              </w:tc>
              <w:tc>
                <w:tcPr>
                  <w:tcW w:w="1542" w:type="dxa"/>
                  <w:noWrap/>
                </w:tcPr>
                <w:p w14:paraId="60294393" w14:textId="77777777" w:rsidR="009A59A7" w:rsidRPr="0054386D" w:rsidRDefault="009A59A7" w:rsidP="009A59A7">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4386D">
                    <w:rPr>
                      <w:rFonts w:cstheme="minorHAnsi"/>
                      <w:sz w:val="20"/>
                      <w:szCs w:val="20"/>
                    </w:rPr>
                    <w:t>274</w:t>
                  </w:r>
                </w:p>
              </w:tc>
              <w:tc>
                <w:tcPr>
                  <w:tcW w:w="4122" w:type="dxa"/>
                  <w:noWrap/>
                </w:tcPr>
                <w:p w14:paraId="2A1253E4" w14:textId="77777777" w:rsidR="009A59A7" w:rsidRPr="0054386D" w:rsidRDefault="009A59A7" w:rsidP="009A59A7">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4386D">
                    <w:rPr>
                      <w:rFonts w:cstheme="minorHAnsi"/>
                      <w:sz w:val="20"/>
                      <w:szCs w:val="20"/>
                    </w:rPr>
                    <w:t>0.85%</w:t>
                  </w:r>
                </w:p>
              </w:tc>
              <w:tc>
                <w:tcPr>
                  <w:tcW w:w="2148" w:type="dxa"/>
                  <w:noWrap/>
                </w:tcPr>
                <w:p w14:paraId="1C29247A" w14:textId="77777777" w:rsidR="009A59A7" w:rsidRPr="0054386D" w:rsidRDefault="009A59A7" w:rsidP="009A59A7">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4386D">
                    <w:rPr>
                      <w:rFonts w:cstheme="minorHAnsi"/>
                      <w:sz w:val="20"/>
                      <w:szCs w:val="20"/>
                    </w:rPr>
                    <w:t>1.284%</w:t>
                  </w:r>
                </w:p>
              </w:tc>
            </w:tr>
            <w:tr w:rsidR="009A59A7" w:rsidRPr="0054386D" w14:paraId="2EAE7D52" w14:textId="77777777" w:rsidTr="00A65F8D">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2146" w:type="dxa"/>
                  <w:noWrap/>
                </w:tcPr>
                <w:p w14:paraId="68925FA1" w14:textId="77777777" w:rsidR="009A59A7" w:rsidRPr="0054386D" w:rsidRDefault="009A59A7" w:rsidP="009A59A7">
                  <w:pPr>
                    <w:rPr>
                      <w:rFonts w:cstheme="minorHAnsi"/>
                      <w:sz w:val="20"/>
                      <w:szCs w:val="20"/>
                    </w:rPr>
                  </w:pPr>
                  <w:r w:rsidRPr="0054386D">
                    <w:rPr>
                      <w:rFonts w:cstheme="minorHAnsi"/>
                      <w:sz w:val="20"/>
                      <w:szCs w:val="20"/>
                    </w:rPr>
                    <w:t>Other</w:t>
                  </w:r>
                </w:p>
              </w:tc>
              <w:tc>
                <w:tcPr>
                  <w:tcW w:w="1542" w:type="dxa"/>
                  <w:noWrap/>
                </w:tcPr>
                <w:p w14:paraId="526B9A8C" w14:textId="77777777" w:rsidR="009A59A7" w:rsidRPr="0054386D" w:rsidRDefault="009A59A7" w:rsidP="009A59A7">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54386D">
                    <w:rPr>
                      <w:rFonts w:cstheme="minorHAnsi"/>
                      <w:sz w:val="20"/>
                      <w:szCs w:val="20"/>
                    </w:rPr>
                    <w:t>220</w:t>
                  </w:r>
                </w:p>
              </w:tc>
              <w:tc>
                <w:tcPr>
                  <w:tcW w:w="4122" w:type="dxa"/>
                  <w:noWrap/>
                </w:tcPr>
                <w:p w14:paraId="0514DEC1" w14:textId="77777777" w:rsidR="009A59A7" w:rsidRPr="0054386D" w:rsidRDefault="009A59A7" w:rsidP="009A59A7">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54386D">
                    <w:rPr>
                      <w:rFonts w:cstheme="minorHAnsi"/>
                      <w:sz w:val="20"/>
                      <w:szCs w:val="20"/>
                    </w:rPr>
                    <w:t>0.68%</w:t>
                  </w:r>
                </w:p>
              </w:tc>
              <w:tc>
                <w:tcPr>
                  <w:tcW w:w="2148" w:type="dxa"/>
                  <w:noWrap/>
                </w:tcPr>
                <w:p w14:paraId="0CB24930" w14:textId="77777777" w:rsidR="009A59A7" w:rsidRPr="0054386D" w:rsidRDefault="009A59A7" w:rsidP="009A59A7">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54386D">
                    <w:rPr>
                      <w:rFonts w:cstheme="minorHAnsi"/>
                      <w:sz w:val="20"/>
                      <w:szCs w:val="20"/>
                    </w:rPr>
                    <w:t>1.031%</w:t>
                  </w:r>
                </w:p>
              </w:tc>
            </w:tr>
          </w:tbl>
          <w:p w14:paraId="2D7ADE75" w14:textId="7312615D" w:rsidR="00C9787B" w:rsidRDefault="00C9787B" w:rsidP="00C9787B">
            <w:pPr>
              <w:spacing w:after="160" w:line="259" w:lineRule="auto"/>
              <w:ind w:left="0" w:firstLine="0"/>
              <w:jc w:val="left"/>
              <w:rPr>
                <w:rFonts w:asciiTheme="minorHAnsi" w:hAnsiTheme="minorHAnsi" w:cstheme="minorHAnsi"/>
                <w:b/>
                <w:sz w:val="22"/>
                <w:lang w:val="en-GB"/>
              </w:rPr>
            </w:pPr>
          </w:p>
          <w:tbl>
            <w:tblPr>
              <w:tblStyle w:val="PlainTable1"/>
              <w:tblW w:w="6332" w:type="dxa"/>
              <w:tblLook w:val="04A0" w:firstRow="1" w:lastRow="0" w:firstColumn="1" w:lastColumn="0" w:noHBand="0" w:noVBand="1"/>
              <w:tblCaption w:val="Table of totals for EA workforce profile January 2020 for marital status."/>
              <w:tblDescription w:val="s."/>
            </w:tblPr>
            <w:tblGrid>
              <w:gridCol w:w="3376"/>
              <w:gridCol w:w="1539"/>
              <w:gridCol w:w="1417"/>
            </w:tblGrid>
            <w:tr w:rsidR="009A59A7" w:rsidRPr="0054386D" w14:paraId="2F839289" w14:textId="77777777" w:rsidTr="00A65F8D">
              <w:trPr>
                <w:cnfStyle w:val="100000000000" w:firstRow="1" w:lastRow="0" w:firstColumn="0" w:lastColumn="0" w:oddVBand="0" w:evenVBand="0" w:oddHBand="0"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3376" w:type="dxa"/>
                </w:tcPr>
                <w:p w14:paraId="688046A7" w14:textId="77777777" w:rsidR="009A59A7" w:rsidRDefault="009A59A7" w:rsidP="009A59A7">
                  <w:pPr>
                    <w:rPr>
                      <w:rFonts w:cstheme="minorHAnsi"/>
                      <w:b w:val="0"/>
                      <w:sz w:val="20"/>
                      <w:szCs w:val="20"/>
                    </w:rPr>
                  </w:pPr>
                  <w:r w:rsidRPr="0054386D">
                    <w:rPr>
                      <w:rFonts w:cstheme="minorHAnsi"/>
                      <w:bCs w:val="0"/>
                      <w:sz w:val="20"/>
                      <w:szCs w:val="20"/>
                    </w:rPr>
                    <w:t>Total EA Staff declared</w:t>
                  </w:r>
                </w:p>
                <w:p w14:paraId="1C2353D4" w14:textId="77777777" w:rsidR="009A59A7" w:rsidRPr="0054386D" w:rsidRDefault="009A59A7" w:rsidP="009A59A7">
                  <w:pPr>
                    <w:rPr>
                      <w:rFonts w:cstheme="minorHAnsi"/>
                      <w:bCs w:val="0"/>
                      <w:sz w:val="20"/>
                      <w:szCs w:val="20"/>
                    </w:rPr>
                  </w:pPr>
                </w:p>
              </w:tc>
              <w:tc>
                <w:tcPr>
                  <w:tcW w:w="1539" w:type="dxa"/>
                  <w:noWrap/>
                </w:tcPr>
                <w:p w14:paraId="1253B9B8" w14:textId="77777777" w:rsidR="009A59A7" w:rsidRPr="0054386D" w:rsidRDefault="009A59A7" w:rsidP="009A59A7">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54386D">
                    <w:rPr>
                      <w:rFonts w:cstheme="minorHAnsi"/>
                      <w:sz w:val="20"/>
                      <w:szCs w:val="20"/>
                    </w:rPr>
                    <w:t>21,336</w:t>
                  </w:r>
                </w:p>
              </w:tc>
              <w:tc>
                <w:tcPr>
                  <w:tcW w:w="1417" w:type="dxa"/>
                  <w:noWrap/>
                </w:tcPr>
                <w:p w14:paraId="3108892F" w14:textId="77777777" w:rsidR="009A59A7" w:rsidRPr="0054386D" w:rsidRDefault="009A59A7" w:rsidP="009A59A7">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54386D">
                    <w:rPr>
                      <w:rFonts w:cstheme="minorHAnsi"/>
                      <w:sz w:val="20"/>
                      <w:szCs w:val="20"/>
                    </w:rPr>
                    <w:t>66.31%</w:t>
                  </w:r>
                </w:p>
              </w:tc>
            </w:tr>
            <w:tr w:rsidR="009A59A7" w:rsidRPr="0054386D" w14:paraId="7268B19C" w14:textId="77777777" w:rsidTr="00A65F8D">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3376" w:type="dxa"/>
                </w:tcPr>
                <w:p w14:paraId="65997007" w14:textId="77777777" w:rsidR="009A59A7" w:rsidRPr="0054386D" w:rsidRDefault="009A59A7" w:rsidP="009A59A7">
                  <w:pPr>
                    <w:rPr>
                      <w:rFonts w:cstheme="minorHAnsi"/>
                      <w:bCs w:val="0"/>
                      <w:sz w:val="20"/>
                      <w:szCs w:val="20"/>
                    </w:rPr>
                  </w:pPr>
                  <w:r w:rsidRPr="0054386D">
                    <w:rPr>
                      <w:rFonts w:cstheme="minorHAnsi"/>
                      <w:bCs w:val="0"/>
                      <w:sz w:val="20"/>
                      <w:szCs w:val="20"/>
                    </w:rPr>
                    <w:t>Total EA Staff undeclared</w:t>
                  </w:r>
                </w:p>
              </w:tc>
              <w:tc>
                <w:tcPr>
                  <w:tcW w:w="1539" w:type="dxa"/>
                  <w:noWrap/>
                </w:tcPr>
                <w:p w14:paraId="4A6BA9B7" w14:textId="77777777" w:rsidR="009A59A7" w:rsidRPr="0054386D" w:rsidRDefault="009A59A7" w:rsidP="009A59A7">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54386D">
                    <w:rPr>
                      <w:rFonts w:cstheme="minorHAnsi"/>
                      <w:sz w:val="20"/>
                      <w:szCs w:val="20"/>
                    </w:rPr>
                    <w:t>259</w:t>
                  </w:r>
                </w:p>
              </w:tc>
              <w:tc>
                <w:tcPr>
                  <w:tcW w:w="1417" w:type="dxa"/>
                  <w:noWrap/>
                </w:tcPr>
                <w:p w14:paraId="1F5A9DE9" w14:textId="77777777" w:rsidR="009A59A7" w:rsidRPr="0054386D" w:rsidRDefault="009A59A7" w:rsidP="009A59A7">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54386D">
                    <w:rPr>
                      <w:rFonts w:cstheme="minorHAnsi"/>
                      <w:sz w:val="20"/>
                      <w:szCs w:val="20"/>
                    </w:rPr>
                    <w:t>0.80%</w:t>
                  </w:r>
                </w:p>
              </w:tc>
            </w:tr>
            <w:tr w:rsidR="009A59A7" w:rsidRPr="0054386D" w14:paraId="3790A803" w14:textId="77777777" w:rsidTr="00A65F8D">
              <w:trPr>
                <w:trHeight w:val="532"/>
              </w:trPr>
              <w:tc>
                <w:tcPr>
                  <w:cnfStyle w:val="001000000000" w:firstRow="0" w:lastRow="0" w:firstColumn="1" w:lastColumn="0" w:oddVBand="0" w:evenVBand="0" w:oddHBand="0" w:evenHBand="0" w:firstRowFirstColumn="0" w:firstRowLastColumn="0" w:lastRowFirstColumn="0" w:lastRowLastColumn="0"/>
                  <w:tcW w:w="3376" w:type="dxa"/>
                </w:tcPr>
                <w:p w14:paraId="35728FD4" w14:textId="77777777" w:rsidR="009A59A7" w:rsidRPr="0054386D" w:rsidRDefault="009A59A7" w:rsidP="009A59A7">
                  <w:pPr>
                    <w:rPr>
                      <w:rFonts w:cstheme="minorHAnsi"/>
                      <w:bCs w:val="0"/>
                      <w:sz w:val="20"/>
                      <w:szCs w:val="20"/>
                    </w:rPr>
                  </w:pPr>
                  <w:r w:rsidRPr="0054386D">
                    <w:rPr>
                      <w:rFonts w:cstheme="minorHAnsi"/>
                      <w:bCs w:val="0"/>
                      <w:sz w:val="20"/>
                      <w:szCs w:val="20"/>
                    </w:rPr>
                    <w:t>Data not yet gathered</w:t>
                  </w:r>
                </w:p>
              </w:tc>
              <w:tc>
                <w:tcPr>
                  <w:tcW w:w="1539" w:type="dxa"/>
                  <w:noWrap/>
                </w:tcPr>
                <w:p w14:paraId="0704900F" w14:textId="77777777" w:rsidR="009A59A7" w:rsidRPr="0054386D" w:rsidRDefault="009A59A7" w:rsidP="009A59A7">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4386D">
                    <w:rPr>
                      <w:rFonts w:cstheme="minorHAnsi"/>
                      <w:sz w:val="20"/>
                      <w:szCs w:val="20"/>
                    </w:rPr>
                    <w:t>10,580</w:t>
                  </w:r>
                </w:p>
                <w:p w14:paraId="55175355" w14:textId="77777777" w:rsidR="009A59A7" w:rsidRPr="0054386D" w:rsidRDefault="009A59A7" w:rsidP="009A59A7">
                  <w:pPr>
                    <w:ind w:left="1134" w:hanging="1134"/>
                    <w:jc w:val="both"/>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54386D">
                    <w:rPr>
                      <w:rFonts w:cstheme="minorHAnsi"/>
                      <w:sz w:val="20"/>
                      <w:szCs w:val="20"/>
                    </w:rPr>
                    <w:t>32.88%</w:t>
                  </w:r>
                </w:p>
              </w:tc>
              <w:tc>
                <w:tcPr>
                  <w:tcW w:w="1417" w:type="dxa"/>
                </w:tcPr>
                <w:p w14:paraId="7AE4D372" w14:textId="77777777" w:rsidR="009A59A7" w:rsidRPr="0054386D" w:rsidRDefault="009A59A7" w:rsidP="009A59A7">
                  <w:pPr>
                    <w:ind w:left="1134" w:hanging="1134"/>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9A59A7" w:rsidRPr="0054386D" w14:paraId="4D5A8337" w14:textId="77777777" w:rsidTr="00A65F8D">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3376" w:type="dxa"/>
                </w:tcPr>
                <w:p w14:paraId="438A4EA3" w14:textId="77777777" w:rsidR="009A59A7" w:rsidRPr="0054386D" w:rsidRDefault="009A59A7" w:rsidP="009A59A7">
                  <w:pPr>
                    <w:rPr>
                      <w:rFonts w:cstheme="minorHAnsi"/>
                      <w:bCs w:val="0"/>
                      <w:sz w:val="20"/>
                      <w:szCs w:val="20"/>
                    </w:rPr>
                  </w:pPr>
                  <w:r w:rsidRPr="0054386D">
                    <w:rPr>
                      <w:rFonts w:cstheme="minorHAnsi"/>
                      <w:bCs w:val="0"/>
                      <w:sz w:val="20"/>
                      <w:szCs w:val="20"/>
                    </w:rPr>
                    <w:t>Total EA Staff</w:t>
                  </w:r>
                </w:p>
              </w:tc>
              <w:tc>
                <w:tcPr>
                  <w:tcW w:w="1539" w:type="dxa"/>
                  <w:noWrap/>
                </w:tcPr>
                <w:p w14:paraId="2BF78AFF" w14:textId="77777777" w:rsidR="009A59A7" w:rsidRPr="0054386D" w:rsidRDefault="009A59A7" w:rsidP="009A59A7">
                  <w:pPr>
                    <w:ind w:left="1134" w:hanging="1134"/>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54386D">
                    <w:rPr>
                      <w:rFonts w:cstheme="minorHAnsi"/>
                      <w:sz w:val="20"/>
                      <w:szCs w:val="20"/>
                    </w:rPr>
                    <w:t>32,175</w:t>
                  </w:r>
                </w:p>
              </w:tc>
              <w:tc>
                <w:tcPr>
                  <w:tcW w:w="1417" w:type="dxa"/>
                </w:tcPr>
                <w:p w14:paraId="529C32ED" w14:textId="77777777" w:rsidR="009A59A7" w:rsidRPr="0054386D" w:rsidRDefault="009A59A7" w:rsidP="009A59A7">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bl>
          <w:p w14:paraId="232E1277" w14:textId="77777777" w:rsidR="009A59A7" w:rsidRPr="002F0C5D" w:rsidRDefault="009A59A7" w:rsidP="00C9787B">
            <w:pPr>
              <w:spacing w:after="160" w:line="259" w:lineRule="auto"/>
              <w:ind w:left="0" w:firstLine="0"/>
              <w:jc w:val="left"/>
              <w:rPr>
                <w:rFonts w:asciiTheme="minorHAnsi" w:hAnsiTheme="minorHAnsi" w:cstheme="minorHAnsi"/>
                <w:b/>
                <w:sz w:val="22"/>
                <w:lang w:val="en-GB"/>
              </w:rPr>
            </w:pPr>
          </w:p>
          <w:p w14:paraId="5DB4F935" w14:textId="77777777" w:rsidR="00D041FA" w:rsidRPr="002F0C5D" w:rsidRDefault="00D041FA" w:rsidP="00A75CB2">
            <w:pPr>
              <w:rPr>
                <w:rFonts w:asciiTheme="minorHAnsi" w:hAnsiTheme="minorHAnsi" w:cstheme="minorHAnsi"/>
              </w:rPr>
            </w:pPr>
          </w:p>
        </w:tc>
      </w:tr>
      <w:tr w:rsidR="0034333A" w:rsidRPr="002F0C5D" w14:paraId="358447B0" w14:textId="77777777" w:rsidTr="00742459">
        <w:tc>
          <w:tcPr>
            <w:tcW w:w="2258" w:type="dxa"/>
            <w:shd w:val="clear" w:color="auto" w:fill="E2EFD9" w:themeFill="accent6" w:themeFillTint="33"/>
          </w:tcPr>
          <w:p w14:paraId="7E39840D" w14:textId="77777777" w:rsidR="0034333A" w:rsidRPr="002F0C5D" w:rsidRDefault="0034333A" w:rsidP="00C10532">
            <w:pPr>
              <w:ind w:left="33" w:firstLine="0"/>
              <w:rPr>
                <w:rFonts w:asciiTheme="minorHAnsi" w:hAnsiTheme="minorHAnsi" w:cstheme="minorHAnsi"/>
                <w:b/>
              </w:rPr>
            </w:pPr>
            <w:r w:rsidRPr="002F0C5D">
              <w:rPr>
                <w:rFonts w:asciiTheme="minorHAnsi" w:hAnsiTheme="minorHAnsi" w:cstheme="minorHAnsi"/>
                <w:b/>
              </w:rPr>
              <w:lastRenderedPageBreak/>
              <w:t>Political Opinion</w:t>
            </w:r>
          </w:p>
          <w:p w14:paraId="7F8BDC5C" w14:textId="77777777" w:rsidR="0034333A" w:rsidRPr="002F0C5D" w:rsidRDefault="0034333A">
            <w:pPr>
              <w:rPr>
                <w:rFonts w:asciiTheme="minorHAnsi" w:hAnsiTheme="minorHAnsi" w:cstheme="minorHAnsi"/>
                <w:b/>
              </w:rPr>
            </w:pPr>
          </w:p>
        </w:tc>
        <w:tc>
          <w:tcPr>
            <w:tcW w:w="8085" w:type="dxa"/>
          </w:tcPr>
          <w:p w14:paraId="3391AD15" w14:textId="77777777" w:rsidR="005935CF" w:rsidRPr="002F0C5D" w:rsidRDefault="005935CF" w:rsidP="005935CF">
            <w:pPr>
              <w:ind w:left="0" w:firstLine="0"/>
              <w:rPr>
                <w:rFonts w:asciiTheme="minorHAnsi" w:hAnsiTheme="minorHAnsi" w:cstheme="minorHAnsi"/>
                <w:u w:val="single"/>
                <w:lang w:val="en-GB"/>
              </w:rPr>
            </w:pPr>
            <w:r w:rsidRPr="002F0C5D">
              <w:rPr>
                <w:rFonts w:asciiTheme="minorHAnsi" w:hAnsiTheme="minorHAnsi" w:cstheme="minorHAnsi"/>
                <w:u w:val="single"/>
                <w:lang w:val="en-GB"/>
              </w:rPr>
              <w:t xml:space="preserve">NI Population </w:t>
            </w:r>
          </w:p>
          <w:p w14:paraId="76A9DB9D" w14:textId="77777777" w:rsidR="005935CF" w:rsidRPr="002F0C5D" w:rsidRDefault="005935CF" w:rsidP="005935CF">
            <w:pPr>
              <w:ind w:left="0" w:firstLine="0"/>
              <w:rPr>
                <w:rFonts w:asciiTheme="minorHAnsi" w:hAnsiTheme="minorHAnsi" w:cstheme="minorHAnsi"/>
                <w:b/>
                <w:u w:val="single"/>
                <w:lang w:val="en-GB"/>
              </w:rPr>
            </w:pPr>
          </w:p>
          <w:p w14:paraId="6D5AFFD5" w14:textId="77777777" w:rsidR="005935CF" w:rsidRPr="002F0C5D" w:rsidRDefault="005935CF" w:rsidP="00C10532">
            <w:pPr>
              <w:ind w:left="0" w:firstLine="0"/>
              <w:rPr>
                <w:rFonts w:asciiTheme="minorHAnsi" w:hAnsiTheme="minorHAnsi" w:cstheme="minorHAnsi"/>
                <w:lang w:val="en-GB"/>
              </w:rPr>
            </w:pPr>
            <w:r w:rsidRPr="002F0C5D">
              <w:rPr>
                <w:rFonts w:asciiTheme="minorHAnsi" w:hAnsiTheme="minorHAnsi" w:cstheme="minorHAnsi"/>
                <w:lang w:val="en-GB"/>
              </w:rPr>
              <w:t>The Electoral Commission’s data on the first-preference votes per party in the Northern Ireland Assembly Elections 2017 gives a good guide to political preferences in the</w:t>
            </w:r>
            <w:r w:rsidR="00CC4811" w:rsidRPr="002F0C5D">
              <w:rPr>
                <w:rFonts w:asciiTheme="minorHAnsi" w:hAnsiTheme="minorHAnsi" w:cstheme="minorHAnsi"/>
                <w:lang w:val="en-GB"/>
              </w:rPr>
              <w:t xml:space="preserve"> </w:t>
            </w:r>
            <w:r w:rsidRPr="002F0C5D">
              <w:rPr>
                <w:rFonts w:asciiTheme="minorHAnsi" w:hAnsiTheme="minorHAnsi" w:cstheme="minorHAnsi"/>
                <w:lang w:val="en-GB"/>
              </w:rPr>
              <w:t>province as a whole.</w:t>
            </w:r>
          </w:p>
          <w:p w14:paraId="57157A80" w14:textId="77777777" w:rsidR="005935CF" w:rsidRPr="002F0C5D" w:rsidRDefault="005935CF" w:rsidP="005935CF">
            <w:pPr>
              <w:ind w:left="0" w:firstLine="0"/>
              <w:rPr>
                <w:rFonts w:asciiTheme="minorHAnsi" w:hAnsiTheme="minorHAnsi" w:cstheme="minorHAnsi"/>
                <w:lang w:val="en-GB"/>
              </w:rPr>
            </w:pPr>
          </w:p>
          <w:p w14:paraId="6E095E88" w14:textId="77777777" w:rsidR="005935CF" w:rsidRPr="002F0C5D" w:rsidRDefault="005935CF" w:rsidP="005935CF">
            <w:pPr>
              <w:ind w:left="0" w:firstLine="0"/>
              <w:rPr>
                <w:rFonts w:asciiTheme="minorHAnsi" w:hAnsiTheme="minorHAnsi" w:cstheme="minorHAnsi"/>
                <w:lang w:val="en-GB"/>
              </w:rPr>
            </w:pPr>
            <w:r w:rsidRPr="002F0C5D">
              <w:rPr>
                <w:rFonts w:asciiTheme="minorHAnsi" w:hAnsiTheme="minorHAnsi" w:cstheme="minorHAnsi"/>
                <w:lang w:val="en-GB"/>
              </w:rPr>
              <w:lastRenderedPageBreak/>
              <w:t xml:space="preserve">First preference votes per party in Northern Ireland Assembly </w:t>
            </w:r>
          </w:p>
          <w:p w14:paraId="787C8608" w14:textId="77777777" w:rsidR="005935CF" w:rsidRPr="002F0C5D" w:rsidRDefault="005935CF" w:rsidP="005935CF">
            <w:pPr>
              <w:ind w:left="0" w:firstLine="0"/>
              <w:rPr>
                <w:rFonts w:asciiTheme="minorHAnsi" w:hAnsiTheme="minorHAnsi" w:cstheme="minorHAnsi"/>
                <w:lang w:val="en-GB"/>
              </w:rPr>
            </w:pPr>
          </w:p>
          <w:tbl>
            <w:tblPr>
              <w:tblStyle w:val="PlainTable1"/>
              <w:tblW w:w="5778" w:type="dxa"/>
              <w:tblLook w:val="01E0" w:firstRow="1" w:lastRow="1" w:firstColumn="1" w:lastColumn="1" w:noHBand="0" w:noVBand="0"/>
              <w:tblDescription w:val="Democratic Unionist Party 225,245&#10;Sinn Fein 224,245&#10;Ulster Unionist Party 103,314&#10;Social Democratic and Labour Party 95,958&#10;Alliance 72,717&#10;Other 81,668&#10;"/>
            </w:tblPr>
            <w:tblGrid>
              <w:gridCol w:w="4212"/>
              <w:gridCol w:w="1566"/>
            </w:tblGrid>
            <w:tr w:rsidR="005935CF" w:rsidRPr="002F0C5D" w14:paraId="276EE10B" w14:textId="77777777" w:rsidTr="003A5457">
              <w:trPr>
                <w:cnfStyle w:val="100000000000" w:firstRow="1" w:lastRow="0" w:firstColumn="0" w:lastColumn="0" w:oddVBand="0" w:evenVBand="0" w:oddHBand="0"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3645" w:type="pct"/>
                </w:tcPr>
                <w:p w14:paraId="5C2EE035" w14:textId="77777777" w:rsidR="005935CF" w:rsidRPr="009A59A7" w:rsidRDefault="005935CF" w:rsidP="005935CF">
                  <w:pPr>
                    <w:jc w:val="both"/>
                    <w:rPr>
                      <w:rFonts w:cstheme="minorHAnsi"/>
                      <w:bCs w:val="0"/>
                      <w:sz w:val="18"/>
                      <w:szCs w:val="18"/>
                    </w:rPr>
                  </w:pPr>
                  <w:r w:rsidRPr="009A59A7">
                    <w:rPr>
                      <w:rFonts w:cstheme="minorHAnsi"/>
                      <w:bCs w:val="0"/>
                      <w:sz w:val="18"/>
                      <w:szCs w:val="18"/>
                    </w:rPr>
                    <w:t>Political party</w:t>
                  </w:r>
                </w:p>
              </w:tc>
              <w:tc>
                <w:tcPr>
                  <w:cnfStyle w:val="000100000000" w:firstRow="0" w:lastRow="0" w:firstColumn="0" w:lastColumn="1" w:oddVBand="0" w:evenVBand="0" w:oddHBand="0" w:evenHBand="0" w:firstRowFirstColumn="0" w:firstRowLastColumn="0" w:lastRowFirstColumn="0" w:lastRowLastColumn="0"/>
                  <w:tcW w:w="1355" w:type="pct"/>
                </w:tcPr>
                <w:p w14:paraId="0D5C4279" w14:textId="77777777" w:rsidR="005935CF" w:rsidRPr="009A59A7" w:rsidRDefault="005935CF" w:rsidP="005935CF">
                  <w:pPr>
                    <w:jc w:val="both"/>
                    <w:rPr>
                      <w:rFonts w:cstheme="minorHAnsi"/>
                      <w:bCs w:val="0"/>
                      <w:sz w:val="18"/>
                      <w:szCs w:val="18"/>
                    </w:rPr>
                  </w:pPr>
                  <w:r w:rsidRPr="009A59A7">
                    <w:rPr>
                      <w:rFonts w:cstheme="minorHAnsi"/>
                      <w:bCs w:val="0"/>
                      <w:sz w:val="18"/>
                      <w:szCs w:val="18"/>
                    </w:rPr>
                    <w:t>Votes</w:t>
                  </w:r>
                </w:p>
              </w:tc>
            </w:tr>
            <w:tr w:rsidR="005935CF" w:rsidRPr="002F0C5D" w14:paraId="60F0A06B" w14:textId="77777777" w:rsidTr="003A5457">
              <w:trPr>
                <w:cnfStyle w:val="000000100000" w:firstRow="0" w:lastRow="0" w:firstColumn="0" w:lastColumn="0" w:oddVBand="0" w:evenVBand="0" w:oddHBand="1"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3645" w:type="pct"/>
                </w:tcPr>
                <w:p w14:paraId="63BC289A" w14:textId="77777777" w:rsidR="005935CF" w:rsidRPr="009A59A7" w:rsidRDefault="005935CF" w:rsidP="005935CF">
                  <w:pPr>
                    <w:jc w:val="both"/>
                    <w:rPr>
                      <w:rFonts w:cstheme="minorHAnsi"/>
                      <w:bCs w:val="0"/>
                      <w:sz w:val="18"/>
                      <w:szCs w:val="18"/>
                    </w:rPr>
                  </w:pPr>
                  <w:r w:rsidRPr="009A59A7">
                    <w:rPr>
                      <w:rFonts w:cstheme="minorHAnsi"/>
                      <w:bCs w:val="0"/>
                      <w:sz w:val="18"/>
                      <w:szCs w:val="18"/>
                    </w:rPr>
                    <w:t>Democratic Unionist Party</w:t>
                  </w:r>
                </w:p>
              </w:tc>
              <w:tc>
                <w:tcPr>
                  <w:cnfStyle w:val="000100000000" w:firstRow="0" w:lastRow="0" w:firstColumn="0" w:lastColumn="1" w:oddVBand="0" w:evenVBand="0" w:oddHBand="0" w:evenHBand="0" w:firstRowFirstColumn="0" w:firstRowLastColumn="0" w:lastRowFirstColumn="0" w:lastRowLastColumn="0"/>
                  <w:tcW w:w="1355" w:type="pct"/>
                </w:tcPr>
                <w:p w14:paraId="446E9255" w14:textId="77777777" w:rsidR="005935CF" w:rsidRPr="009A59A7" w:rsidRDefault="005935CF" w:rsidP="005935CF">
                  <w:pPr>
                    <w:jc w:val="both"/>
                    <w:rPr>
                      <w:rFonts w:cstheme="minorHAnsi"/>
                      <w:b w:val="0"/>
                      <w:sz w:val="18"/>
                      <w:szCs w:val="18"/>
                    </w:rPr>
                  </w:pPr>
                  <w:r w:rsidRPr="009A59A7">
                    <w:rPr>
                      <w:rFonts w:cstheme="minorHAnsi"/>
                      <w:b w:val="0"/>
                      <w:sz w:val="18"/>
                      <w:szCs w:val="18"/>
                    </w:rPr>
                    <w:t>225,245</w:t>
                  </w:r>
                </w:p>
              </w:tc>
            </w:tr>
            <w:tr w:rsidR="005935CF" w:rsidRPr="002F0C5D" w14:paraId="42E6DE62" w14:textId="77777777" w:rsidTr="003A5457">
              <w:trPr>
                <w:trHeight w:val="356"/>
              </w:trPr>
              <w:tc>
                <w:tcPr>
                  <w:cnfStyle w:val="001000000000" w:firstRow="0" w:lastRow="0" w:firstColumn="1" w:lastColumn="0" w:oddVBand="0" w:evenVBand="0" w:oddHBand="0" w:evenHBand="0" w:firstRowFirstColumn="0" w:firstRowLastColumn="0" w:lastRowFirstColumn="0" w:lastRowLastColumn="0"/>
                  <w:tcW w:w="3645" w:type="pct"/>
                </w:tcPr>
                <w:p w14:paraId="0A470509" w14:textId="77777777" w:rsidR="005935CF" w:rsidRPr="009A59A7" w:rsidRDefault="005935CF" w:rsidP="005935CF">
                  <w:pPr>
                    <w:jc w:val="both"/>
                    <w:rPr>
                      <w:rFonts w:cstheme="minorHAnsi"/>
                      <w:bCs w:val="0"/>
                      <w:sz w:val="18"/>
                      <w:szCs w:val="18"/>
                    </w:rPr>
                  </w:pPr>
                  <w:r w:rsidRPr="009A59A7">
                    <w:rPr>
                      <w:rFonts w:cstheme="minorHAnsi"/>
                      <w:bCs w:val="0"/>
                      <w:sz w:val="18"/>
                      <w:szCs w:val="18"/>
                    </w:rPr>
                    <w:t>Sinn Fein</w:t>
                  </w:r>
                </w:p>
              </w:tc>
              <w:tc>
                <w:tcPr>
                  <w:cnfStyle w:val="000100000000" w:firstRow="0" w:lastRow="0" w:firstColumn="0" w:lastColumn="1" w:oddVBand="0" w:evenVBand="0" w:oddHBand="0" w:evenHBand="0" w:firstRowFirstColumn="0" w:firstRowLastColumn="0" w:lastRowFirstColumn="0" w:lastRowLastColumn="0"/>
                  <w:tcW w:w="1355" w:type="pct"/>
                </w:tcPr>
                <w:p w14:paraId="6198EDC7" w14:textId="77777777" w:rsidR="005935CF" w:rsidRPr="009A59A7" w:rsidRDefault="005935CF" w:rsidP="005935CF">
                  <w:pPr>
                    <w:jc w:val="both"/>
                    <w:rPr>
                      <w:rFonts w:cstheme="minorHAnsi"/>
                      <w:b w:val="0"/>
                      <w:sz w:val="18"/>
                      <w:szCs w:val="18"/>
                    </w:rPr>
                  </w:pPr>
                  <w:r w:rsidRPr="009A59A7">
                    <w:rPr>
                      <w:rFonts w:cstheme="minorHAnsi"/>
                      <w:b w:val="0"/>
                      <w:sz w:val="18"/>
                      <w:szCs w:val="18"/>
                    </w:rPr>
                    <w:t>224,245</w:t>
                  </w:r>
                </w:p>
              </w:tc>
            </w:tr>
            <w:tr w:rsidR="005935CF" w:rsidRPr="002F0C5D" w14:paraId="592D3998" w14:textId="77777777" w:rsidTr="003A5457">
              <w:trPr>
                <w:cnfStyle w:val="000000100000" w:firstRow="0" w:lastRow="0" w:firstColumn="0" w:lastColumn="0" w:oddVBand="0" w:evenVBand="0" w:oddHBand="1"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3645" w:type="pct"/>
                </w:tcPr>
                <w:p w14:paraId="2DEE2F71" w14:textId="77777777" w:rsidR="005935CF" w:rsidRPr="009A59A7" w:rsidRDefault="005935CF" w:rsidP="005935CF">
                  <w:pPr>
                    <w:jc w:val="both"/>
                    <w:rPr>
                      <w:rFonts w:cstheme="minorHAnsi"/>
                      <w:bCs w:val="0"/>
                      <w:sz w:val="18"/>
                      <w:szCs w:val="18"/>
                    </w:rPr>
                  </w:pPr>
                  <w:r w:rsidRPr="009A59A7">
                    <w:rPr>
                      <w:rFonts w:cstheme="minorHAnsi"/>
                      <w:bCs w:val="0"/>
                      <w:sz w:val="18"/>
                      <w:szCs w:val="18"/>
                    </w:rPr>
                    <w:t>Ulster Unionist Party</w:t>
                  </w:r>
                </w:p>
              </w:tc>
              <w:tc>
                <w:tcPr>
                  <w:cnfStyle w:val="000100000000" w:firstRow="0" w:lastRow="0" w:firstColumn="0" w:lastColumn="1" w:oddVBand="0" w:evenVBand="0" w:oddHBand="0" w:evenHBand="0" w:firstRowFirstColumn="0" w:firstRowLastColumn="0" w:lastRowFirstColumn="0" w:lastRowLastColumn="0"/>
                  <w:tcW w:w="1355" w:type="pct"/>
                </w:tcPr>
                <w:p w14:paraId="259ED3B9" w14:textId="77777777" w:rsidR="005935CF" w:rsidRPr="009A59A7" w:rsidRDefault="005935CF" w:rsidP="005935CF">
                  <w:pPr>
                    <w:jc w:val="both"/>
                    <w:rPr>
                      <w:rFonts w:cstheme="minorHAnsi"/>
                      <w:b w:val="0"/>
                      <w:sz w:val="18"/>
                      <w:szCs w:val="18"/>
                    </w:rPr>
                  </w:pPr>
                  <w:r w:rsidRPr="009A59A7">
                    <w:rPr>
                      <w:rFonts w:cstheme="minorHAnsi"/>
                      <w:b w:val="0"/>
                      <w:sz w:val="18"/>
                      <w:szCs w:val="18"/>
                    </w:rPr>
                    <w:t>103,314</w:t>
                  </w:r>
                </w:p>
              </w:tc>
            </w:tr>
            <w:tr w:rsidR="005935CF" w:rsidRPr="002F0C5D" w14:paraId="3D82DC9E" w14:textId="77777777" w:rsidTr="003A5457">
              <w:trPr>
                <w:trHeight w:val="356"/>
              </w:trPr>
              <w:tc>
                <w:tcPr>
                  <w:cnfStyle w:val="001000000000" w:firstRow="0" w:lastRow="0" w:firstColumn="1" w:lastColumn="0" w:oddVBand="0" w:evenVBand="0" w:oddHBand="0" w:evenHBand="0" w:firstRowFirstColumn="0" w:firstRowLastColumn="0" w:lastRowFirstColumn="0" w:lastRowLastColumn="0"/>
                  <w:tcW w:w="3645" w:type="pct"/>
                </w:tcPr>
                <w:p w14:paraId="370770CF" w14:textId="77777777" w:rsidR="005935CF" w:rsidRPr="009A59A7" w:rsidRDefault="005935CF" w:rsidP="005935CF">
                  <w:pPr>
                    <w:jc w:val="both"/>
                    <w:rPr>
                      <w:rFonts w:cstheme="minorHAnsi"/>
                      <w:bCs w:val="0"/>
                      <w:sz w:val="18"/>
                      <w:szCs w:val="18"/>
                    </w:rPr>
                  </w:pPr>
                  <w:r w:rsidRPr="009A59A7">
                    <w:rPr>
                      <w:rFonts w:cstheme="minorHAnsi"/>
                      <w:bCs w:val="0"/>
                      <w:sz w:val="18"/>
                      <w:szCs w:val="18"/>
                    </w:rPr>
                    <w:t>Social Democratic and Labour Party</w:t>
                  </w:r>
                </w:p>
              </w:tc>
              <w:tc>
                <w:tcPr>
                  <w:cnfStyle w:val="000100000000" w:firstRow="0" w:lastRow="0" w:firstColumn="0" w:lastColumn="1" w:oddVBand="0" w:evenVBand="0" w:oddHBand="0" w:evenHBand="0" w:firstRowFirstColumn="0" w:firstRowLastColumn="0" w:lastRowFirstColumn="0" w:lastRowLastColumn="0"/>
                  <w:tcW w:w="1355" w:type="pct"/>
                </w:tcPr>
                <w:p w14:paraId="337F80F4" w14:textId="77777777" w:rsidR="005935CF" w:rsidRPr="009A59A7" w:rsidRDefault="005935CF" w:rsidP="005935CF">
                  <w:pPr>
                    <w:jc w:val="both"/>
                    <w:rPr>
                      <w:rFonts w:cstheme="minorHAnsi"/>
                      <w:b w:val="0"/>
                      <w:sz w:val="18"/>
                      <w:szCs w:val="18"/>
                    </w:rPr>
                  </w:pPr>
                  <w:r w:rsidRPr="009A59A7">
                    <w:rPr>
                      <w:rFonts w:cstheme="minorHAnsi"/>
                      <w:b w:val="0"/>
                      <w:sz w:val="18"/>
                      <w:szCs w:val="18"/>
                    </w:rPr>
                    <w:t>95,958</w:t>
                  </w:r>
                </w:p>
              </w:tc>
            </w:tr>
            <w:tr w:rsidR="005935CF" w:rsidRPr="002F0C5D" w14:paraId="7626F27D" w14:textId="77777777" w:rsidTr="003A5457">
              <w:trPr>
                <w:cnfStyle w:val="000000100000" w:firstRow="0" w:lastRow="0" w:firstColumn="0" w:lastColumn="0" w:oddVBand="0" w:evenVBand="0" w:oddHBand="1"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3645" w:type="pct"/>
                </w:tcPr>
                <w:p w14:paraId="60567A47" w14:textId="77777777" w:rsidR="005935CF" w:rsidRPr="009A59A7" w:rsidRDefault="005935CF" w:rsidP="005935CF">
                  <w:pPr>
                    <w:jc w:val="both"/>
                    <w:rPr>
                      <w:rFonts w:cstheme="minorHAnsi"/>
                      <w:bCs w:val="0"/>
                      <w:sz w:val="18"/>
                      <w:szCs w:val="18"/>
                    </w:rPr>
                  </w:pPr>
                  <w:r w:rsidRPr="009A59A7">
                    <w:rPr>
                      <w:rFonts w:cstheme="minorHAnsi"/>
                      <w:bCs w:val="0"/>
                      <w:sz w:val="18"/>
                      <w:szCs w:val="18"/>
                    </w:rPr>
                    <w:t>Alliance</w:t>
                  </w:r>
                </w:p>
              </w:tc>
              <w:tc>
                <w:tcPr>
                  <w:cnfStyle w:val="000100000000" w:firstRow="0" w:lastRow="0" w:firstColumn="0" w:lastColumn="1" w:oddVBand="0" w:evenVBand="0" w:oddHBand="0" w:evenHBand="0" w:firstRowFirstColumn="0" w:firstRowLastColumn="0" w:lastRowFirstColumn="0" w:lastRowLastColumn="0"/>
                  <w:tcW w:w="1355" w:type="pct"/>
                </w:tcPr>
                <w:p w14:paraId="709DF0AC" w14:textId="77777777" w:rsidR="005935CF" w:rsidRPr="009A59A7" w:rsidRDefault="005935CF" w:rsidP="005935CF">
                  <w:pPr>
                    <w:jc w:val="both"/>
                    <w:rPr>
                      <w:rFonts w:cstheme="minorHAnsi"/>
                      <w:b w:val="0"/>
                      <w:sz w:val="18"/>
                      <w:szCs w:val="18"/>
                    </w:rPr>
                  </w:pPr>
                  <w:r w:rsidRPr="009A59A7">
                    <w:rPr>
                      <w:rFonts w:cstheme="minorHAnsi"/>
                      <w:b w:val="0"/>
                      <w:sz w:val="18"/>
                      <w:szCs w:val="18"/>
                    </w:rPr>
                    <w:t>72,717</w:t>
                  </w:r>
                </w:p>
              </w:tc>
            </w:tr>
            <w:tr w:rsidR="005935CF" w:rsidRPr="002F0C5D" w14:paraId="5E514B71" w14:textId="77777777" w:rsidTr="003A5457">
              <w:trPr>
                <w:cnfStyle w:val="010000000000" w:firstRow="0" w:lastRow="1" w:firstColumn="0" w:lastColumn="0" w:oddVBand="0" w:evenVBand="0" w:oddHBand="0"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3645" w:type="pct"/>
                </w:tcPr>
                <w:p w14:paraId="4F3196ED" w14:textId="77777777" w:rsidR="005935CF" w:rsidRPr="009A59A7" w:rsidRDefault="005935CF" w:rsidP="005935CF">
                  <w:pPr>
                    <w:jc w:val="both"/>
                    <w:rPr>
                      <w:rFonts w:cstheme="minorHAnsi"/>
                      <w:bCs w:val="0"/>
                      <w:sz w:val="18"/>
                      <w:szCs w:val="18"/>
                    </w:rPr>
                  </w:pPr>
                  <w:r w:rsidRPr="009A59A7">
                    <w:rPr>
                      <w:rFonts w:cstheme="minorHAnsi"/>
                      <w:bCs w:val="0"/>
                      <w:sz w:val="18"/>
                      <w:szCs w:val="18"/>
                    </w:rPr>
                    <w:t>Other</w:t>
                  </w:r>
                </w:p>
              </w:tc>
              <w:tc>
                <w:tcPr>
                  <w:cnfStyle w:val="000100000000" w:firstRow="0" w:lastRow="0" w:firstColumn="0" w:lastColumn="1" w:oddVBand="0" w:evenVBand="0" w:oddHBand="0" w:evenHBand="0" w:firstRowFirstColumn="0" w:firstRowLastColumn="0" w:lastRowFirstColumn="0" w:lastRowLastColumn="0"/>
                  <w:tcW w:w="1355" w:type="pct"/>
                </w:tcPr>
                <w:p w14:paraId="3C77E321" w14:textId="77777777" w:rsidR="005935CF" w:rsidRPr="009A59A7" w:rsidRDefault="005935CF" w:rsidP="005935CF">
                  <w:pPr>
                    <w:jc w:val="both"/>
                    <w:rPr>
                      <w:rFonts w:cstheme="minorHAnsi"/>
                      <w:b w:val="0"/>
                      <w:sz w:val="18"/>
                      <w:szCs w:val="18"/>
                    </w:rPr>
                  </w:pPr>
                  <w:r w:rsidRPr="009A59A7">
                    <w:rPr>
                      <w:rFonts w:cstheme="minorHAnsi"/>
                      <w:b w:val="0"/>
                      <w:sz w:val="18"/>
                      <w:szCs w:val="18"/>
                    </w:rPr>
                    <w:t>81,668</w:t>
                  </w:r>
                </w:p>
              </w:tc>
            </w:tr>
          </w:tbl>
          <w:p w14:paraId="6FC821D0" w14:textId="77777777" w:rsidR="005935CF" w:rsidRPr="002F0C5D" w:rsidRDefault="005935CF" w:rsidP="005935CF">
            <w:pPr>
              <w:ind w:left="0" w:firstLine="0"/>
              <w:rPr>
                <w:rFonts w:asciiTheme="minorHAnsi" w:hAnsiTheme="minorHAnsi" w:cstheme="minorHAnsi"/>
                <w:i/>
                <w:lang w:val="en-GB"/>
              </w:rPr>
            </w:pPr>
          </w:p>
          <w:p w14:paraId="6BC61AC0" w14:textId="77777777" w:rsidR="005935CF" w:rsidRPr="002F0C5D" w:rsidRDefault="00A104B3" w:rsidP="005935CF">
            <w:pPr>
              <w:ind w:left="0" w:firstLine="0"/>
              <w:rPr>
                <w:rFonts w:asciiTheme="minorHAnsi" w:hAnsiTheme="minorHAnsi" w:cstheme="minorHAnsi"/>
                <w:i/>
                <w:sz w:val="16"/>
                <w:lang w:val="en-GB"/>
              </w:rPr>
            </w:pPr>
            <w:r w:rsidRPr="002F0C5D">
              <w:rPr>
                <w:rFonts w:asciiTheme="minorHAnsi" w:hAnsiTheme="minorHAnsi" w:cstheme="minorHAnsi"/>
                <w:i/>
                <w:sz w:val="16"/>
                <w:lang w:val="en-GB"/>
              </w:rPr>
              <w:t>Electoral Office NI, 2017</w:t>
            </w:r>
          </w:p>
          <w:p w14:paraId="29FD3110" w14:textId="77777777" w:rsidR="005935CF" w:rsidRPr="002F0C5D" w:rsidRDefault="005935CF" w:rsidP="005935CF">
            <w:pPr>
              <w:ind w:left="0" w:firstLine="0"/>
              <w:rPr>
                <w:rFonts w:asciiTheme="minorHAnsi" w:hAnsiTheme="minorHAnsi" w:cstheme="minorHAnsi"/>
                <w:i/>
                <w:lang w:val="en-GB"/>
              </w:rPr>
            </w:pPr>
          </w:p>
          <w:p w14:paraId="21B57162" w14:textId="77777777" w:rsidR="00803458" w:rsidRPr="002F0C5D" w:rsidRDefault="00803458" w:rsidP="009A59A7">
            <w:pPr>
              <w:ind w:left="0" w:firstLine="0"/>
              <w:rPr>
                <w:rFonts w:asciiTheme="minorHAnsi" w:hAnsiTheme="minorHAnsi" w:cstheme="minorHAnsi"/>
                <w:u w:val="single"/>
              </w:rPr>
            </w:pPr>
          </w:p>
          <w:p w14:paraId="48CB8AC0" w14:textId="77777777" w:rsidR="0034333A" w:rsidRPr="002F0C5D" w:rsidRDefault="000A1FCC">
            <w:pPr>
              <w:rPr>
                <w:rFonts w:asciiTheme="minorHAnsi" w:hAnsiTheme="minorHAnsi" w:cstheme="minorHAnsi"/>
                <w:u w:val="single"/>
              </w:rPr>
            </w:pPr>
            <w:r w:rsidRPr="002F0C5D">
              <w:rPr>
                <w:rFonts w:asciiTheme="minorHAnsi" w:hAnsiTheme="minorHAnsi" w:cstheme="minorHAnsi"/>
                <w:u w:val="single"/>
              </w:rPr>
              <w:t>Pupils</w:t>
            </w:r>
          </w:p>
          <w:p w14:paraId="4396D2E6" w14:textId="77777777" w:rsidR="00894A8D" w:rsidRPr="002F0C5D" w:rsidRDefault="00894A8D">
            <w:pPr>
              <w:rPr>
                <w:rFonts w:asciiTheme="minorHAnsi" w:hAnsiTheme="minorHAnsi" w:cstheme="minorHAnsi"/>
                <w:u w:val="single"/>
              </w:rPr>
            </w:pPr>
          </w:p>
          <w:p w14:paraId="0C2591A8" w14:textId="77777777" w:rsidR="000A1FCC" w:rsidRPr="002F0C5D" w:rsidRDefault="000A1FCC" w:rsidP="00C10532">
            <w:pPr>
              <w:ind w:left="0" w:firstLine="0"/>
              <w:rPr>
                <w:rFonts w:asciiTheme="minorHAnsi" w:hAnsiTheme="minorHAnsi" w:cstheme="minorHAnsi"/>
              </w:rPr>
            </w:pPr>
            <w:r w:rsidRPr="002F0C5D">
              <w:rPr>
                <w:rFonts w:asciiTheme="minorHAnsi" w:hAnsiTheme="minorHAnsi" w:cstheme="minorHAnsi"/>
              </w:rPr>
              <w:t>The Education Authority does not hold data on the political opinion of young people; the majority of whom have not reached voting age.</w:t>
            </w:r>
          </w:p>
          <w:p w14:paraId="1851942E" w14:textId="77777777" w:rsidR="005935CF" w:rsidRPr="002F0C5D" w:rsidRDefault="005935CF" w:rsidP="000A1FCC">
            <w:pPr>
              <w:ind w:left="0" w:firstLine="0"/>
              <w:rPr>
                <w:rFonts w:asciiTheme="minorHAnsi" w:hAnsiTheme="minorHAnsi" w:cstheme="minorHAnsi"/>
              </w:rPr>
            </w:pPr>
          </w:p>
          <w:p w14:paraId="0CAE5A64" w14:textId="77777777" w:rsidR="00CC4811" w:rsidRPr="002F0C5D" w:rsidRDefault="006635B0" w:rsidP="000A1FCC">
            <w:pPr>
              <w:ind w:left="0" w:firstLine="0"/>
              <w:rPr>
                <w:rFonts w:asciiTheme="minorHAnsi" w:hAnsiTheme="minorHAnsi" w:cstheme="minorHAnsi"/>
                <w:u w:val="single"/>
              </w:rPr>
            </w:pPr>
            <w:r w:rsidRPr="002F0C5D">
              <w:rPr>
                <w:rFonts w:asciiTheme="minorHAnsi" w:hAnsiTheme="minorHAnsi" w:cstheme="minorHAnsi"/>
                <w:u w:val="single"/>
              </w:rPr>
              <w:t xml:space="preserve">EA workforce </w:t>
            </w:r>
          </w:p>
          <w:p w14:paraId="17CE7237" w14:textId="77777777" w:rsidR="006635B0" w:rsidRPr="002F0C5D" w:rsidRDefault="006635B0" w:rsidP="000A1FCC">
            <w:pPr>
              <w:ind w:left="0" w:firstLine="0"/>
              <w:rPr>
                <w:rFonts w:asciiTheme="minorHAnsi" w:hAnsiTheme="minorHAnsi" w:cstheme="minorHAnsi"/>
                <w:u w:val="single"/>
              </w:rPr>
            </w:pPr>
          </w:p>
          <w:p w14:paraId="6600712F" w14:textId="77777777" w:rsidR="005935CF" w:rsidRPr="002F0C5D" w:rsidRDefault="005935CF" w:rsidP="00C10532">
            <w:pPr>
              <w:ind w:left="0" w:right="95" w:firstLine="0"/>
              <w:rPr>
                <w:rFonts w:asciiTheme="minorHAnsi" w:hAnsiTheme="minorHAnsi" w:cstheme="minorHAnsi"/>
              </w:rPr>
            </w:pPr>
            <w:r w:rsidRPr="002F0C5D">
              <w:rPr>
                <w:rFonts w:asciiTheme="minorHAnsi" w:hAnsiTheme="minorHAnsi" w:cstheme="minorHAnsi"/>
              </w:rPr>
              <w:t>The Education Authority does not hold data on the political opinion of its staff.</w:t>
            </w:r>
          </w:p>
          <w:p w14:paraId="3A0303AC" w14:textId="77777777" w:rsidR="005935CF" w:rsidRPr="002F0C5D" w:rsidRDefault="005935CF" w:rsidP="000A1FCC">
            <w:pPr>
              <w:ind w:left="0" w:firstLine="0"/>
              <w:rPr>
                <w:rFonts w:asciiTheme="minorHAnsi" w:hAnsiTheme="minorHAnsi" w:cstheme="minorHAnsi"/>
              </w:rPr>
            </w:pPr>
          </w:p>
          <w:p w14:paraId="20B0B108" w14:textId="77777777" w:rsidR="00D041FA" w:rsidRPr="002F0C5D" w:rsidRDefault="00D041FA" w:rsidP="005935CF">
            <w:pPr>
              <w:rPr>
                <w:rFonts w:asciiTheme="minorHAnsi" w:hAnsiTheme="minorHAnsi" w:cstheme="minorHAnsi"/>
              </w:rPr>
            </w:pPr>
          </w:p>
        </w:tc>
      </w:tr>
      <w:tr w:rsidR="0034333A" w:rsidRPr="002F0C5D" w14:paraId="7921874C" w14:textId="77777777" w:rsidTr="00742459">
        <w:tc>
          <w:tcPr>
            <w:tcW w:w="2258" w:type="dxa"/>
            <w:shd w:val="clear" w:color="auto" w:fill="E2EFD9" w:themeFill="accent6" w:themeFillTint="33"/>
          </w:tcPr>
          <w:p w14:paraId="2EBF053A" w14:textId="77777777" w:rsidR="0034333A" w:rsidRPr="002F0C5D" w:rsidRDefault="0034333A">
            <w:pPr>
              <w:rPr>
                <w:rFonts w:asciiTheme="minorHAnsi" w:hAnsiTheme="minorHAnsi" w:cstheme="minorHAnsi"/>
                <w:b/>
              </w:rPr>
            </w:pPr>
            <w:r w:rsidRPr="002F0C5D">
              <w:rPr>
                <w:rFonts w:asciiTheme="minorHAnsi" w:hAnsiTheme="minorHAnsi" w:cstheme="minorHAnsi"/>
                <w:b/>
              </w:rPr>
              <w:lastRenderedPageBreak/>
              <w:t xml:space="preserve">Ethnicity </w:t>
            </w:r>
          </w:p>
          <w:p w14:paraId="71385730" w14:textId="77777777" w:rsidR="0034333A" w:rsidRPr="002F0C5D" w:rsidRDefault="0034333A">
            <w:pPr>
              <w:rPr>
                <w:rFonts w:asciiTheme="minorHAnsi" w:hAnsiTheme="minorHAnsi" w:cstheme="minorHAnsi"/>
                <w:b/>
              </w:rPr>
            </w:pPr>
          </w:p>
        </w:tc>
        <w:tc>
          <w:tcPr>
            <w:tcW w:w="8085" w:type="dxa"/>
          </w:tcPr>
          <w:p w14:paraId="1975B377" w14:textId="77777777" w:rsidR="005935CF" w:rsidRPr="002F0C5D" w:rsidRDefault="005935CF" w:rsidP="005935CF">
            <w:pPr>
              <w:rPr>
                <w:rFonts w:asciiTheme="minorHAnsi" w:hAnsiTheme="minorHAnsi" w:cstheme="minorHAnsi"/>
                <w:u w:val="single"/>
                <w:lang w:val="en-GB"/>
              </w:rPr>
            </w:pPr>
            <w:r w:rsidRPr="002F0C5D">
              <w:rPr>
                <w:rFonts w:asciiTheme="minorHAnsi" w:hAnsiTheme="minorHAnsi" w:cstheme="minorHAnsi"/>
                <w:u w:val="single"/>
                <w:lang w:val="en-GB"/>
              </w:rPr>
              <w:t>NI population Statistics 2011</w:t>
            </w:r>
          </w:p>
          <w:p w14:paraId="5372ACC7" w14:textId="77777777" w:rsidR="005935CF" w:rsidRPr="002F0C5D" w:rsidRDefault="005935CF" w:rsidP="005935CF">
            <w:pPr>
              <w:rPr>
                <w:rFonts w:asciiTheme="minorHAnsi" w:hAnsiTheme="minorHAnsi" w:cstheme="minorHAnsi"/>
                <w:lang w:val="en-GB"/>
              </w:rPr>
            </w:pPr>
          </w:p>
          <w:p w14:paraId="715B323F" w14:textId="77777777" w:rsidR="005935CF" w:rsidRPr="002F0C5D" w:rsidRDefault="005935CF" w:rsidP="00C10532">
            <w:pPr>
              <w:ind w:left="0" w:firstLine="0"/>
              <w:rPr>
                <w:rFonts w:asciiTheme="minorHAnsi" w:hAnsiTheme="minorHAnsi" w:cstheme="minorHAnsi"/>
                <w:lang w:val="en-GB"/>
              </w:rPr>
            </w:pPr>
            <w:r w:rsidRPr="002F0C5D">
              <w:rPr>
                <w:rFonts w:asciiTheme="minorHAnsi" w:hAnsiTheme="minorHAnsi" w:cstheme="minorHAnsi"/>
                <w:lang w:val="en-GB"/>
              </w:rPr>
              <w:lastRenderedPageBreak/>
              <w:t xml:space="preserve">The 2011 Census recorded that 1.8 per cent (32,400) of the usually resident population of Northern Ireland belonged to minority ethnic groups in 2011, more than double the proportion in 2001 (0.8 per cent).  In 2011, 0.1 per cent (1,300) of people were Irish Travellers. </w:t>
            </w:r>
          </w:p>
          <w:p w14:paraId="52A38090" w14:textId="77777777" w:rsidR="005935CF" w:rsidRPr="002F0C5D" w:rsidRDefault="005935CF" w:rsidP="005935CF">
            <w:pPr>
              <w:rPr>
                <w:rFonts w:asciiTheme="minorHAnsi" w:hAnsiTheme="minorHAnsi" w:cstheme="minorHAnsi"/>
                <w:lang w:val="en-GB"/>
              </w:rPr>
            </w:pPr>
          </w:p>
          <w:p w14:paraId="658800E2" w14:textId="77777777" w:rsidR="005935CF" w:rsidRPr="002F0C5D" w:rsidRDefault="005935CF" w:rsidP="00C10532">
            <w:pPr>
              <w:ind w:left="0" w:firstLine="0"/>
              <w:rPr>
                <w:rFonts w:asciiTheme="minorHAnsi" w:hAnsiTheme="minorHAnsi" w:cstheme="minorHAnsi"/>
                <w:lang w:val="en-GB"/>
              </w:rPr>
            </w:pPr>
            <w:r w:rsidRPr="002F0C5D">
              <w:rPr>
                <w:rFonts w:asciiTheme="minorHAnsi" w:hAnsiTheme="minorHAnsi" w:cstheme="minorHAnsi"/>
                <w:lang w:val="en-GB"/>
              </w:rPr>
              <w:t>2011 Census revealed that English was not the main language for 3.1 percent (54,500) of Northern Ireland residents aged 3 years and over. The most prevalent main language other than English was Polish (17,700 people; 1.0 per cent). The rates for other languages included: Lithuanian (6,300 people; 0.4 per cent); Irish (4,200 people; 0.2 per cent); and Portuguese (2,300), Slovak (2,300), Chinese (2,200), Tagalog / Filipino (1,900), Latvian (1,300), Russian (1,200), Malayalam (1,200) or Hungarian (1,000) - all 0.1 per cent.</w:t>
            </w:r>
          </w:p>
          <w:p w14:paraId="2D96BF83" w14:textId="77777777" w:rsidR="005935CF" w:rsidRPr="002F0C5D" w:rsidRDefault="005935CF" w:rsidP="005935CF">
            <w:pPr>
              <w:rPr>
                <w:rFonts w:asciiTheme="minorHAnsi" w:hAnsiTheme="minorHAnsi" w:cstheme="minorHAnsi"/>
                <w:lang w:val="en-GB"/>
              </w:rPr>
            </w:pPr>
          </w:p>
          <w:p w14:paraId="0B3DBD2A" w14:textId="77777777" w:rsidR="005935CF" w:rsidRPr="002F0C5D" w:rsidRDefault="005935CF" w:rsidP="00C10532">
            <w:pPr>
              <w:ind w:left="36" w:firstLine="0"/>
              <w:rPr>
                <w:rFonts w:asciiTheme="minorHAnsi" w:hAnsiTheme="minorHAnsi" w:cstheme="minorHAnsi"/>
                <w:lang w:val="en-GB"/>
              </w:rPr>
            </w:pPr>
            <w:r w:rsidRPr="002F0C5D">
              <w:rPr>
                <w:rFonts w:asciiTheme="minorHAnsi" w:hAnsiTheme="minorHAnsi" w:cstheme="minorHAnsi"/>
                <w:lang w:val="en-GB"/>
              </w:rPr>
              <w:t xml:space="preserve">The DE Census October 2017 (Statistical bulletin 2/2018) reports that schools are increasingly becoming more ethnically diverse.  There are more than 14,400 pupils in NI recorded as ‘non-white’, representing 4.2% of the school population. This is an increase of 1.1 percentage points compared to five years prior.  </w:t>
            </w:r>
          </w:p>
          <w:p w14:paraId="5A8EAD0D" w14:textId="77777777" w:rsidR="00D041FA" w:rsidRPr="002F0C5D" w:rsidRDefault="00D041FA">
            <w:pPr>
              <w:rPr>
                <w:rFonts w:asciiTheme="minorHAnsi" w:hAnsiTheme="minorHAnsi" w:cstheme="minorHAnsi"/>
                <w:u w:val="single"/>
              </w:rPr>
            </w:pPr>
          </w:p>
          <w:p w14:paraId="2E91BFCA" w14:textId="77777777" w:rsidR="0034333A" w:rsidRPr="002F0C5D" w:rsidRDefault="000A1FCC">
            <w:pPr>
              <w:rPr>
                <w:rFonts w:asciiTheme="minorHAnsi" w:hAnsiTheme="minorHAnsi" w:cstheme="minorHAnsi"/>
                <w:u w:val="single"/>
              </w:rPr>
            </w:pPr>
            <w:r w:rsidRPr="002F0C5D">
              <w:rPr>
                <w:rFonts w:asciiTheme="minorHAnsi" w:hAnsiTheme="minorHAnsi" w:cstheme="minorHAnsi"/>
                <w:u w:val="single"/>
              </w:rPr>
              <w:t>Pupils</w:t>
            </w:r>
          </w:p>
          <w:p w14:paraId="287769B9" w14:textId="77777777" w:rsidR="000A1FCC" w:rsidRPr="002F0C5D" w:rsidRDefault="000A1FCC" w:rsidP="00C10532">
            <w:pPr>
              <w:ind w:left="0" w:firstLine="0"/>
              <w:rPr>
                <w:rFonts w:asciiTheme="minorHAnsi" w:hAnsiTheme="minorHAnsi" w:cstheme="minorHAnsi"/>
              </w:rPr>
            </w:pPr>
            <w:r w:rsidRPr="002F0C5D">
              <w:rPr>
                <w:rFonts w:asciiTheme="minorHAnsi" w:hAnsiTheme="minorHAnsi" w:cstheme="minorHAnsi"/>
              </w:rPr>
              <w:t>Drawing on 2011 Census data, the Regional Assessment of need highlights there are 13,249 young people of a non-white ethnic background throughout Northern Ireland and also a total of 22,957 young people aged 0-24 resident in Northern Ireland who were born outside of the UK and Republic of Ireland, representing 4% of the total resident population.</w:t>
            </w:r>
          </w:p>
          <w:p w14:paraId="081FA0AC" w14:textId="77777777" w:rsidR="006700B2" w:rsidRPr="002F0C5D" w:rsidRDefault="006700B2" w:rsidP="000A1FCC">
            <w:pPr>
              <w:ind w:left="0" w:firstLine="0"/>
              <w:rPr>
                <w:rFonts w:asciiTheme="minorHAnsi" w:hAnsiTheme="minorHAnsi" w:cstheme="minorHAnsi"/>
              </w:rPr>
            </w:pPr>
          </w:p>
          <w:p w14:paraId="40639E62" w14:textId="77777777" w:rsidR="00C15DC1" w:rsidRPr="002F0C5D" w:rsidRDefault="00C15DC1" w:rsidP="000A1FCC">
            <w:pPr>
              <w:ind w:left="0" w:firstLine="0"/>
              <w:rPr>
                <w:rFonts w:asciiTheme="minorHAnsi" w:hAnsiTheme="minorHAnsi" w:cstheme="minorHAnsi"/>
              </w:rPr>
            </w:pPr>
          </w:p>
          <w:p w14:paraId="48BFDC69" w14:textId="77777777" w:rsidR="00CC4811" w:rsidRPr="002F0C5D" w:rsidRDefault="00CC4811" w:rsidP="00C10532">
            <w:pPr>
              <w:rPr>
                <w:rFonts w:asciiTheme="minorHAnsi" w:hAnsiTheme="minorHAnsi" w:cstheme="minorHAnsi"/>
                <w:lang w:val="en-GB"/>
              </w:rPr>
            </w:pPr>
            <w:r w:rsidRPr="002F0C5D">
              <w:rPr>
                <w:rFonts w:asciiTheme="minorHAnsi" w:hAnsiTheme="minorHAnsi" w:cstheme="minorHAnsi"/>
                <w:lang w:val="en-GB"/>
              </w:rPr>
              <w:t>DE Statistical Bulletin – 2019 – Annual enrolments at schools</w:t>
            </w:r>
          </w:p>
          <w:p w14:paraId="03777493" w14:textId="77777777" w:rsidR="00CC4811" w:rsidRPr="002F0C5D" w:rsidRDefault="00CC4811" w:rsidP="00CC4811">
            <w:pPr>
              <w:ind w:right="6966"/>
              <w:rPr>
                <w:rFonts w:asciiTheme="minorHAnsi" w:hAnsiTheme="minorHAnsi" w:cstheme="minorHAnsi"/>
                <w:lang w:val="en-GB"/>
              </w:rPr>
            </w:pPr>
            <w:r w:rsidRPr="002F0C5D">
              <w:rPr>
                <w:rFonts w:asciiTheme="minorHAnsi" w:hAnsiTheme="minorHAnsi" w:cstheme="minorHAnsi"/>
                <w:lang w:val="en-GB"/>
              </w:rPr>
              <w:t>2018/19 (March 2019)</w:t>
            </w:r>
          </w:p>
          <w:p w14:paraId="18BFE95F" w14:textId="67E91B5D" w:rsidR="00CC4811" w:rsidRDefault="00CC4811" w:rsidP="00CC4811">
            <w:pPr>
              <w:rPr>
                <w:rFonts w:asciiTheme="minorHAnsi" w:hAnsiTheme="minorHAnsi" w:cstheme="minorHAnsi"/>
                <w:lang w:val="en-GB"/>
              </w:rPr>
            </w:pPr>
          </w:p>
          <w:p w14:paraId="74CBA0A3" w14:textId="5A2C9C4A" w:rsidR="009A59A7" w:rsidRDefault="009A59A7" w:rsidP="00CC4811">
            <w:pPr>
              <w:rPr>
                <w:rFonts w:asciiTheme="minorHAnsi" w:hAnsiTheme="minorHAnsi" w:cstheme="minorHAnsi"/>
                <w:lang w:val="en-GB"/>
              </w:rPr>
            </w:pPr>
          </w:p>
          <w:p w14:paraId="7C74B7B1" w14:textId="24B80853" w:rsidR="009A59A7" w:rsidRDefault="009A59A7" w:rsidP="00CC4811">
            <w:pPr>
              <w:rPr>
                <w:rFonts w:asciiTheme="minorHAnsi" w:hAnsiTheme="minorHAnsi" w:cstheme="minorHAnsi"/>
                <w:lang w:val="en-GB"/>
              </w:rPr>
            </w:pPr>
          </w:p>
          <w:p w14:paraId="432417EB" w14:textId="5AB65BF3" w:rsidR="009A59A7" w:rsidRDefault="009A59A7" w:rsidP="00CC4811">
            <w:pPr>
              <w:rPr>
                <w:rFonts w:asciiTheme="minorHAnsi" w:hAnsiTheme="minorHAnsi" w:cstheme="minorHAnsi"/>
                <w:lang w:val="en-GB"/>
              </w:rPr>
            </w:pPr>
          </w:p>
          <w:p w14:paraId="20F2615B" w14:textId="77777777" w:rsidR="009A59A7" w:rsidRPr="002F0C5D" w:rsidRDefault="009A59A7" w:rsidP="00CC4811">
            <w:pPr>
              <w:rPr>
                <w:rFonts w:asciiTheme="minorHAnsi" w:hAnsiTheme="minorHAnsi" w:cstheme="minorHAnsi"/>
                <w:lang w:val="en-GB"/>
              </w:rPr>
            </w:pPr>
          </w:p>
          <w:p w14:paraId="15689D4F" w14:textId="77777777" w:rsidR="00CC4811" w:rsidRPr="002F0C5D" w:rsidRDefault="00CC4811" w:rsidP="00CC4811">
            <w:pPr>
              <w:ind w:left="0" w:firstLine="0"/>
              <w:rPr>
                <w:rFonts w:asciiTheme="minorHAnsi" w:hAnsiTheme="minorHAnsi" w:cstheme="minorHAnsi"/>
                <w:lang w:val="en-GB"/>
              </w:rPr>
            </w:pPr>
            <w:r w:rsidRPr="002F0C5D">
              <w:rPr>
                <w:rFonts w:asciiTheme="minorHAnsi" w:hAnsiTheme="minorHAnsi" w:cstheme="minorHAnsi"/>
                <w:lang w:val="en-GB"/>
              </w:rPr>
              <w:t>All funded Pre-school, Nursery, Primary, Post Primary, Special Schools and EOTAS Centres.</w:t>
            </w:r>
          </w:p>
          <w:tbl>
            <w:tblPr>
              <w:tblStyle w:val="PlainTable1"/>
              <w:tblpPr w:leftFromText="180" w:rightFromText="180" w:vertAnchor="text" w:horzAnchor="page" w:tblpX="1141" w:tblpY="220"/>
              <w:tblW w:w="0" w:type="auto"/>
              <w:tblLook w:val="04A0" w:firstRow="1" w:lastRow="0" w:firstColumn="1" w:lastColumn="0" w:noHBand="0" w:noVBand="1"/>
              <w:tblDescription w:val="All funded Pre-school, Nursery, Primary, Post Primary, Special Schools and EOTAS Centres"/>
            </w:tblPr>
            <w:tblGrid>
              <w:gridCol w:w="2830"/>
              <w:gridCol w:w="1418"/>
            </w:tblGrid>
            <w:tr w:rsidR="00CC4811" w:rsidRPr="002F0C5D" w14:paraId="0C3B930D" w14:textId="77777777" w:rsidTr="003A54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6967913A" w14:textId="77777777" w:rsidR="00CC4811" w:rsidRPr="002F0C5D" w:rsidRDefault="00CC4811" w:rsidP="00CC4811">
                  <w:pPr>
                    <w:rPr>
                      <w:rFonts w:cstheme="minorHAnsi"/>
                    </w:rPr>
                  </w:pPr>
                  <w:r w:rsidRPr="002F0C5D">
                    <w:rPr>
                      <w:rFonts w:cstheme="minorHAnsi"/>
                    </w:rPr>
                    <w:t>White</w:t>
                  </w:r>
                </w:p>
              </w:tc>
              <w:tc>
                <w:tcPr>
                  <w:tcW w:w="1418" w:type="dxa"/>
                </w:tcPr>
                <w:p w14:paraId="453B3A62" w14:textId="77777777" w:rsidR="00CC4811" w:rsidRPr="002F0C5D" w:rsidRDefault="00CC4811" w:rsidP="00CC4811">
                  <w:pPr>
                    <w:cnfStyle w:val="100000000000" w:firstRow="1" w:lastRow="0" w:firstColumn="0" w:lastColumn="0" w:oddVBand="0" w:evenVBand="0" w:oddHBand="0" w:evenHBand="0" w:firstRowFirstColumn="0" w:firstRowLastColumn="0" w:lastRowFirstColumn="0" w:lastRowLastColumn="0"/>
                    <w:rPr>
                      <w:rFonts w:cstheme="minorHAnsi"/>
                    </w:rPr>
                  </w:pPr>
                  <w:r w:rsidRPr="002F0C5D">
                    <w:rPr>
                      <w:rFonts w:cstheme="minorHAnsi"/>
                    </w:rPr>
                    <w:t>330,359</w:t>
                  </w:r>
                </w:p>
              </w:tc>
            </w:tr>
            <w:tr w:rsidR="00CC4811" w:rsidRPr="002F0C5D" w14:paraId="1D87761A" w14:textId="77777777" w:rsidTr="003A54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64851E35" w14:textId="77777777" w:rsidR="00CC4811" w:rsidRPr="002F0C5D" w:rsidRDefault="00CC4811" w:rsidP="00CC4811">
                  <w:pPr>
                    <w:rPr>
                      <w:rFonts w:cstheme="minorHAnsi"/>
                    </w:rPr>
                  </w:pPr>
                  <w:r w:rsidRPr="002F0C5D">
                    <w:rPr>
                      <w:rFonts w:cstheme="minorHAnsi"/>
                    </w:rPr>
                    <w:t>Chinese</w:t>
                  </w:r>
                </w:p>
              </w:tc>
              <w:tc>
                <w:tcPr>
                  <w:tcW w:w="1418" w:type="dxa"/>
                </w:tcPr>
                <w:p w14:paraId="61E4B1D7" w14:textId="77777777" w:rsidR="00CC4811" w:rsidRPr="002F0C5D" w:rsidRDefault="00CC4811" w:rsidP="00CC4811">
                  <w:pPr>
                    <w:cnfStyle w:val="000000100000" w:firstRow="0" w:lastRow="0" w:firstColumn="0" w:lastColumn="0" w:oddVBand="0" w:evenVBand="0" w:oddHBand="1" w:evenHBand="0" w:firstRowFirstColumn="0" w:firstRowLastColumn="0" w:lastRowFirstColumn="0" w:lastRowLastColumn="0"/>
                    <w:rPr>
                      <w:rFonts w:cstheme="minorHAnsi"/>
                    </w:rPr>
                  </w:pPr>
                  <w:r w:rsidRPr="002F0C5D">
                    <w:rPr>
                      <w:rFonts w:cstheme="minorHAnsi"/>
                    </w:rPr>
                    <w:t>1,409</w:t>
                  </w:r>
                </w:p>
              </w:tc>
            </w:tr>
            <w:tr w:rsidR="00CC4811" w:rsidRPr="002F0C5D" w14:paraId="4091F522" w14:textId="77777777" w:rsidTr="003A5457">
              <w:tc>
                <w:tcPr>
                  <w:cnfStyle w:val="001000000000" w:firstRow="0" w:lastRow="0" w:firstColumn="1" w:lastColumn="0" w:oddVBand="0" w:evenVBand="0" w:oddHBand="0" w:evenHBand="0" w:firstRowFirstColumn="0" w:firstRowLastColumn="0" w:lastRowFirstColumn="0" w:lastRowLastColumn="0"/>
                  <w:tcW w:w="2830" w:type="dxa"/>
                </w:tcPr>
                <w:p w14:paraId="70CA739F" w14:textId="77777777" w:rsidR="00CC4811" w:rsidRPr="002F0C5D" w:rsidRDefault="00CC4811" w:rsidP="00CC4811">
                  <w:pPr>
                    <w:rPr>
                      <w:rFonts w:cstheme="minorHAnsi"/>
                    </w:rPr>
                  </w:pPr>
                  <w:r w:rsidRPr="002F0C5D">
                    <w:rPr>
                      <w:rFonts w:cstheme="minorHAnsi"/>
                    </w:rPr>
                    <w:t>Irish Traveller</w:t>
                  </w:r>
                </w:p>
              </w:tc>
              <w:tc>
                <w:tcPr>
                  <w:tcW w:w="1418" w:type="dxa"/>
                </w:tcPr>
                <w:p w14:paraId="21C29319" w14:textId="77777777" w:rsidR="00CC4811" w:rsidRPr="002F0C5D" w:rsidRDefault="00CC4811" w:rsidP="00CC4811">
                  <w:pPr>
                    <w:cnfStyle w:val="000000000000" w:firstRow="0" w:lastRow="0" w:firstColumn="0" w:lastColumn="0" w:oddVBand="0" w:evenVBand="0" w:oddHBand="0" w:evenHBand="0" w:firstRowFirstColumn="0" w:firstRowLastColumn="0" w:lastRowFirstColumn="0" w:lastRowLastColumn="0"/>
                    <w:rPr>
                      <w:rFonts w:cstheme="minorHAnsi"/>
                    </w:rPr>
                  </w:pPr>
                  <w:r w:rsidRPr="002F0C5D">
                    <w:rPr>
                      <w:rFonts w:cstheme="minorHAnsi"/>
                    </w:rPr>
                    <w:t>1,059</w:t>
                  </w:r>
                </w:p>
              </w:tc>
            </w:tr>
            <w:tr w:rsidR="00CC4811" w:rsidRPr="002F0C5D" w14:paraId="4D8E7E03" w14:textId="77777777" w:rsidTr="003A54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3A75E508" w14:textId="77777777" w:rsidR="00CC4811" w:rsidRPr="002F0C5D" w:rsidRDefault="00CC4811" w:rsidP="00CC4811">
                  <w:pPr>
                    <w:rPr>
                      <w:rFonts w:cstheme="minorHAnsi"/>
                    </w:rPr>
                  </w:pPr>
                  <w:r w:rsidRPr="002F0C5D">
                    <w:rPr>
                      <w:rFonts w:cstheme="minorHAnsi"/>
                    </w:rPr>
                    <w:t>Indian/Sri Lankan</w:t>
                  </w:r>
                </w:p>
              </w:tc>
              <w:tc>
                <w:tcPr>
                  <w:tcW w:w="1418" w:type="dxa"/>
                </w:tcPr>
                <w:p w14:paraId="57E028EA" w14:textId="77777777" w:rsidR="00CC4811" w:rsidRPr="002F0C5D" w:rsidRDefault="00CC4811" w:rsidP="00CC4811">
                  <w:pPr>
                    <w:cnfStyle w:val="000000100000" w:firstRow="0" w:lastRow="0" w:firstColumn="0" w:lastColumn="0" w:oddVBand="0" w:evenVBand="0" w:oddHBand="1" w:evenHBand="0" w:firstRowFirstColumn="0" w:firstRowLastColumn="0" w:lastRowFirstColumn="0" w:lastRowLastColumn="0"/>
                    <w:rPr>
                      <w:rFonts w:cstheme="minorHAnsi"/>
                    </w:rPr>
                  </w:pPr>
                  <w:r w:rsidRPr="002F0C5D">
                    <w:rPr>
                      <w:rFonts w:cstheme="minorHAnsi"/>
                    </w:rPr>
                    <w:t>1,753</w:t>
                  </w:r>
                </w:p>
              </w:tc>
            </w:tr>
            <w:tr w:rsidR="00CC4811" w:rsidRPr="002F0C5D" w14:paraId="63F4B033" w14:textId="77777777" w:rsidTr="003A5457">
              <w:tc>
                <w:tcPr>
                  <w:cnfStyle w:val="001000000000" w:firstRow="0" w:lastRow="0" w:firstColumn="1" w:lastColumn="0" w:oddVBand="0" w:evenVBand="0" w:oddHBand="0" w:evenHBand="0" w:firstRowFirstColumn="0" w:firstRowLastColumn="0" w:lastRowFirstColumn="0" w:lastRowLastColumn="0"/>
                  <w:tcW w:w="2830" w:type="dxa"/>
                </w:tcPr>
                <w:p w14:paraId="6E850D3B" w14:textId="77777777" w:rsidR="00CC4811" w:rsidRPr="002F0C5D" w:rsidRDefault="00CC4811" w:rsidP="00CC4811">
                  <w:pPr>
                    <w:rPr>
                      <w:rFonts w:cstheme="minorHAnsi"/>
                    </w:rPr>
                  </w:pPr>
                  <w:r w:rsidRPr="002F0C5D">
                    <w:rPr>
                      <w:rFonts w:cstheme="minorHAnsi"/>
                    </w:rPr>
                    <w:t>Pakistani</w:t>
                  </w:r>
                </w:p>
              </w:tc>
              <w:tc>
                <w:tcPr>
                  <w:tcW w:w="1418" w:type="dxa"/>
                </w:tcPr>
                <w:p w14:paraId="01598FF7" w14:textId="77777777" w:rsidR="00CC4811" w:rsidRPr="002F0C5D" w:rsidRDefault="00CC4811" w:rsidP="00CC4811">
                  <w:pPr>
                    <w:cnfStyle w:val="000000000000" w:firstRow="0" w:lastRow="0" w:firstColumn="0" w:lastColumn="0" w:oddVBand="0" w:evenVBand="0" w:oddHBand="0" w:evenHBand="0" w:firstRowFirstColumn="0" w:firstRowLastColumn="0" w:lastRowFirstColumn="0" w:lastRowLastColumn="0"/>
                    <w:rPr>
                      <w:rFonts w:cstheme="minorHAnsi"/>
                    </w:rPr>
                  </w:pPr>
                  <w:r w:rsidRPr="002F0C5D">
                    <w:rPr>
                      <w:rFonts w:cstheme="minorHAnsi"/>
                    </w:rPr>
                    <w:t>389</w:t>
                  </w:r>
                </w:p>
              </w:tc>
            </w:tr>
            <w:tr w:rsidR="00CC4811" w:rsidRPr="002F0C5D" w14:paraId="3E2DD312" w14:textId="77777777" w:rsidTr="003A54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3D187A95" w14:textId="77777777" w:rsidR="00CC4811" w:rsidRPr="002F0C5D" w:rsidRDefault="00CC4811" w:rsidP="00CC4811">
                  <w:pPr>
                    <w:rPr>
                      <w:rFonts w:cstheme="minorHAnsi"/>
                    </w:rPr>
                  </w:pPr>
                  <w:r w:rsidRPr="002F0C5D">
                    <w:rPr>
                      <w:rFonts w:cstheme="minorHAnsi"/>
                    </w:rPr>
                    <w:t>Black</w:t>
                  </w:r>
                </w:p>
              </w:tc>
              <w:tc>
                <w:tcPr>
                  <w:tcW w:w="1418" w:type="dxa"/>
                </w:tcPr>
                <w:p w14:paraId="6F237434" w14:textId="77777777" w:rsidR="00CC4811" w:rsidRPr="002F0C5D" w:rsidRDefault="00CC4811" w:rsidP="00CC4811">
                  <w:pPr>
                    <w:cnfStyle w:val="000000100000" w:firstRow="0" w:lastRow="0" w:firstColumn="0" w:lastColumn="0" w:oddVBand="0" w:evenVBand="0" w:oddHBand="1" w:evenHBand="0" w:firstRowFirstColumn="0" w:firstRowLastColumn="0" w:lastRowFirstColumn="0" w:lastRowLastColumn="0"/>
                    <w:rPr>
                      <w:rFonts w:cstheme="minorHAnsi"/>
                    </w:rPr>
                  </w:pPr>
                  <w:r w:rsidRPr="002F0C5D">
                    <w:rPr>
                      <w:rFonts w:cstheme="minorHAnsi"/>
                    </w:rPr>
                    <w:t>1,914</w:t>
                  </w:r>
                </w:p>
              </w:tc>
            </w:tr>
            <w:tr w:rsidR="00CC4811" w:rsidRPr="002F0C5D" w14:paraId="3D6EE520" w14:textId="77777777" w:rsidTr="003A5457">
              <w:tc>
                <w:tcPr>
                  <w:cnfStyle w:val="001000000000" w:firstRow="0" w:lastRow="0" w:firstColumn="1" w:lastColumn="0" w:oddVBand="0" w:evenVBand="0" w:oddHBand="0" w:evenHBand="0" w:firstRowFirstColumn="0" w:firstRowLastColumn="0" w:lastRowFirstColumn="0" w:lastRowLastColumn="0"/>
                  <w:tcW w:w="2830" w:type="dxa"/>
                </w:tcPr>
                <w:p w14:paraId="7F072DD4" w14:textId="77777777" w:rsidR="00CC4811" w:rsidRPr="002F0C5D" w:rsidRDefault="00CC4811" w:rsidP="00CC4811">
                  <w:pPr>
                    <w:rPr>
                      <w:rFonts w:cstheme="minorHAnsi"/>
                    </w:rPr>
                  </w:pPr>
                  <w:r w:rsidRPr="002F0C5D">
                    <w:rPr>
                      <w:rFonts w:cstheme="minorHAnsi"/>
                    </w:rPr>
                    <w:t>Other Ethnic Group</w:t>
                  </w:r>
                </w:p>
              </w:tc>
              <w:tc>
                <w:tcPr>
                  <w:tcW w:w="1418" w:type="dxa"/>
                </w:tcPr>
                <w:p w14:paraId="51762B7B" w14:textId="77777777" w:rsidR="00CC4811" w:rsidRPr="002F0C5D" w:rsidRDefault="00CC4811" w:rsidP="00CC4811">
                  <w:pPr>
                    <w:cnfStyle w:val="000000000000" w:firstRow="0" w:lastRow="0" w:firstColumn="0" w:lastColumn="0" w:oddVBand="0" w:evenVBand="0" w:oddHBand="0" w:evenHBand="0" w:firstRowFirstColumn="0" w:firstRowLastColumn="0" w:lastRowFirstColumn="0" w:lastRowLastColumn="0"/>
                    <w:rPr>
                      <w:rFonts w:cstheme="minorHAnsi"/>
                    </w:rPr>
                  </w:pPr>
                  <w:r w:rsidRPr="002F0C5D">
                    <w:rPr>
                      <w:rFonts w:cstheme="minorHAnsi"/>
                    </w:rPr>
                    <w:t>4,424</w:t>
                  </w:r>
                </w:p>
              </w:tc>
            </w:tr>
            <w:tr w:rsidR="00CC4811" w:rsidRPr="002F0C5D" w14:paraId="60206ABA" w14:textId="77777777" w:rsidTr="003A54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6258D57D" w14:textId="77777777" w:rsidR="00CC4811" w:rsidRPr="002F0C5D" w:rsidRDefault="00CC4811" w:rsidP="00CC4811">
                  <w:pPr>
                    <w:rPr>
                      <w:rFonts w:cstheme="minorHAnsi"/>
                    </w:rPr>
                  </w:pPr>
                  <w:r w:rsidRPr="002F0C5D">
                    <w:rPr>
                      <w:rFonts w:cstheme="minorHAnsi"/>
                    </w:rPr>
                    <w:t>Mixed Ethnic Group</w:t>
                  </w:r>
                </w:p>
              </w:tc>
              <w:tc>
                <w:tcPr>
                  <w:tcW w:w="1418" w:type="dxa"/>
                </w:tcPr>
                <w:p w14:paraId="05030696" w14:textId="77777777" w:rsidR="00CC4811" w:rsidRPr="002F0C5D" w:rsidRDefault="00CC4811" w:rsidP="00CC4811">
                  <w:pPr>
                    <w:cnfStyle w:val="000000100000" w:firstRow="0" w:lastRow="0" w:firstColumn="0" w:lastColumn="0" w:oddVBand="0" w:evenVBand="0" w:oddHBand="1" w:evenHBand="0" w:firstRowFirstColumn="0" w:firstRowLastColumn="0" w:lastRowFirstColumn="0" w:lastRowLastColumn="0"/>
                    <w:rPr>
                      <w:rFonts w:cstheme="minorHAnsi"/>
                    </w:rPr>
                  </w:pPr>
                  <w:r w:rsidRPr="002F0C5D">
                    <w:rPr>
                      <w:rFonts w:cstheme="minorHAnsi"/>
                    </w:rPr>
                    <w:t>5,064</w:t>
                  </w:r>
                </w:p>
              </w:tc>
            </w:tr>
            <w:tr w:rsidR="00CC4811" w:rsidRPr="002F0C5D" w14:paraId="75CA7F63" w14:textId="77777777" w:rsidTr="003A5457">
              <w:tc>
                <w:tcPr>
                  <w:cnfStyle w:val="001000000000" w:firstRow="0" w:lastRow="0" w:firstColumn="1" w:lastColumn="0" w:oddVBand="0" w:evenVBand="0" w:oddHBand="0" w:evenHBand="0" w:firstRowFirstColumn="0" w:firstRowLastColumn="0" w:lastRowFirstColumn="0" w:lastRowLastColumn="0"/>
                  <w:tcW w:w="2830" w:type="dxa"/>
                </w:tcPr>
                <w:p w14:paraId="56AB514A" w14:textId="77777777" w:rsidR="00CC4811" w:rsidRPr="002F0C5D" w:rsidRDefault="00CC4811" w:rsidP="00CC4811">
                  <w:pPr>
                    <w:rPr>
                      <w:rFonts w:cstheme="minorHAnsi"/>
                    </w:rPr>
                  </w:pPr>
                  <w:r w:rsidRPr="002F0C5D">
                    <w:rPr>
                      <w:rFonts w:cstheme="minorHAnsi"/>
                    </w:rPr>
                    <w:t>Total</w:t>
                  </w:r>
                </w:p>
              </w:tc>
              <w:tc>
                <w:tcPr>
                  <w:tcW w:w="1418" w:type="dxa"/>
                </w:tcPr>
                <w:p w14:paraId="055A570F" w14:textId="77777777" w:rsidR="00CC4811" w:rsidRPr="002F0C5D" w:rsidRDefault="00CC4811" w:rsidP="00CC4811">
                  <w:pPr>
                    <w:cnfStyle w:val="000000000000" w:firstRow="0" w:lastRow="0" w:firstColumn="0" w:lastColumn="0" w:oddVBand="0" w:evenVBand="0" w:oddHBand="0" w:evenHBand="0" w:firstRowFirstColumn="0" w:firstRowLastColumn="0" w:lastRowFirstColumn="0" w:lastRowLastColumn="0"/>
                    <w:rPr>
                      <w:rFonts w:cstheme="minorHAnsi"/>
                    </w:rPr>
                  </w:pPr>
                  <w:r w:rsidRPr="002F0C5D">
                    <w:rPr>
                      <w:rFonts w:cstheme="minorHAnsi"/>
                    </w:rPr>
                    <w:t>346,371</w:t>
                  </w:r>
                </w:p>
              </w:tc>
            </w:tr>
          </w:tbl>
          <w:p w14:paraId="7485E7DB" w14:textId="77777777" w:rsidR="00CC4811" w:rsidRPr="002F0C5D" w:rsidRDefault="00CC4811" w:rsidP="00CC4811">
            <w:pPr>
              <w:rPr>
                <w:rFonts w:asciiTheme="minorHAnsi" w:hAnsiTheme="minorHAnsi" w:cstheme="minorHAnsi"/>
                <w:i/>
                <w:lang w:val="en-GB"/>
              </w:rPr>
            </w:pPr>
          </w:p>
          <w:p w14:paraId="501CB62B" w14:textId="77777777" w:rsidR="00CC4811" w:rsidRPr="002F0C5D" w:rsidRDefault="00CC4811" w:rsidP="00CC4811">
            <w:pPr>
              <w:rPr>
                <w:rFonts w:asciiTheme="minorHAnsi" w:hAnsiTheme="minorHAnsi" w:cstheme="minorHAnsi"/>
                <w:i/>
                <w:lang w:val="en-GB"/>
              </w:rPr>
            </w:pPr>
          </w:p>
          <w:p w14:paraId="788561F7" w14:textId="77777777" w:rsidR="00CC4811" w:rsidRPr="002F0C5D" w:rsidRDefault="00CC4811" w:rsidP="00CC4811">
            <w:pPr>
              <w:rPr>
                <w:rFonts w:asciiTheme="minorHAnsi" w:hAnsiTheme="minorHAnsi" w:cstheme="minorHAnsi"/>
                <w:i/>
                <w:lang w:val="en-GB"/>
              </w:rPr>
            </w:pPr>
          </w:p>
          <w:p w14:paraId="300C3279" w14:textId="77777777" w:rsidR="00CC4811" w:rsidRPr="002F0C5D" w:rsidRDefault="00CC4811" w:rsidP="00CC4811">
            <w:pPr>
              <w:rPr>
                <w:rFonts w:asciiTheme="minorHAnsi" w:hAnsiTheme="minorHAnsi" w:cstheme="minorHAnsi"/>
                <w:i/>
                <w:lang w:val="en-GB"/>
              </w:rPr>
            </w:pPr>
          </w:p>
          <w:p w14:paraId="5EF91B9B" w14:textId="77777777" w:rsidR="00CC4811" w:rsidRPr="002F0C5D" w:rsidRDefault="00CC4811" w:rsidP="00CC4811">
            <w:pPr>
              <w:rPr>
                <w:rFonts w:asciiTheme="minorHAnsi" w:hAnsiTheme="minorHAnsi" w:cstheme="minorHAnsi"/>
                <w:lang w:val="en-GB"/>
              </w:rPr>
            </w:pPr>
          </w:p>
          <w:p w14:paraId="15A4E65F" w14:textId="77777777" w:rsidR="00CC4811" w:rsidRPr="002F0C5D" w:rsidRDefault="00CC4811" w:rsidP="00CC4811">
            <w:pPr>
              <w:rPr>
                <w:rFonts w:asciiTheme="minorHAnsi" w:hAnsiTheme="minorHAnsi" w:cstheme="minorHAnsi"/>
                <w:b/>
                <w:lang w:val="en-GB"/>
              </w:rPr>
            </w:pPr>
          </w:p>
          <w:p w14:paraId="722694EA" w14:textId="77777777" w:rsidR="00CC4811" w:rsidRPr="002F0C5D" w:rsidRDefault="00CC4811" w:rsidP="00CC4811">
            <w:pPr>
              <w:rPr>
                <w:rFonts w:asciiTheme="minorHAnsi" w:hAnsiTheme="minorHAnsi" w:cstheme="minorHAnsi"/>
                <w:b/>
                <w:lang w:val="en-GB"/>
              </w:rPr>
            </w:pPr>
          </w:p>
          <w:p w14:paraId="4D2BBD02" w14:textId="77777777" w:rsidR="00CC4811" w:rsidRPr="002F0C5D" w:rsidRDefault="00CC4811" w:rsidP="00CC4811">
            <w:pPr>
              <w:rPr>
                <w:rFonts w:asciiTheme="minorHAnsi" w:hAnsiTheme="minorHAnsi" w:cstheme="minorHAnsi"/>
                <w:b/>
                <w:lang w:val="en-GB"/>
              </w:rPr>
            </w:pPr>
          </w:p>
          <w:p w14:paraId="21FED410" w14:textId="77777777" w:rsidR="00CC4811" w:rsidRPr="002F0C5D" w:rsidRDefault="00CC4811" w:rsidP="00CC4811">
            <w:pPr>
              <w:rPr>
                <w:rFonts w:asciiTheme="minorHAnsi" w:hAnsiTheme="minorHAnsi" w:cstheme="minorHAnsi"/>
                <w:b/>
                <w:lang w:val="en-GB"/>
              </w:rPr>
            </w:pPr>
          </w:p>
          <w:p w14:paraId="481A3797" w14:textId="77777777" w:rsidR="00CC4811" w:rsidRPr="002F0C5D" w:rsidRDefault="00CC4811" w:rsidP="00CC4811">
            <w:pPr>
              <w:rPr>
                <w:rFonts w:asciiTheme="minorHAnsi" w:hAnsiTheme="minorHAnsi" w:cstheme="minorHAnsi"/>
                <w:b/>
                <w:lang w:val="en-GB"/>
              </w:rPr>
            </w:pPr>
          </w:p>
          <w:p w14:paraId="30D3642A" w14:textId="77777777" w:rsidR="00CC4811" w:rsidRPr="002F0C5D" w:rsidRDefault="00CC4811" w:rsidP="00CC4811">
            <w:pPr>
              <w:rPr>
                <w:rFonts w:asciiTheme="minorHAnsi" w:hAnsiTheme="minorHAnsi" w:cstheme="minorHAnsi"/>
                <w:b/>
                <w:lang w:val="en-GB"/>
              </w:rPr>
            </w:pPr>
          </w:p>
          <w:p w14:paraId="5F117AAF" w14:textId="72F05542" w:rsidR="00803458" w:rsidRPr="003A5457" w:rsidRDefault="00CC4811" w:rsidP="003A5457">
            <w:pPr>
              <w:ind w:left="0" w:right="95" w:firstLine="0"/>
              <w:rPr>
                <w:rFonts w:asciiTheme="minorHAnsi" w:hAnsiTheme="minorHAnsi" w:cstheme="minorHAnsi"/>
              </w:rPr>
            </w:pPr>
            <w:r w:rsidRPr="002F0C5D">
              <w:rPr>
                <w:rFonts w:asciiTheme="minorHAnsi" w:hAnsiTheme="minorHAnsi" w:cstheme="minorHAnsi"/>
              </w:rPr>
              <w:t>There are 35 Syrian refugees from the Syrian Vulnerable Pupils Relocation Scheme</w:t>
            </w:r>
            <w:r w:rsidR="00A104B3" w:rsidRPr="002F0C5D">
              <w:rPr>
                <w:rFonts w:asciiTheme="minorHAnsi" w:hAnsiTheme="minorHAnsi" w:cstheme="minorHAnsi"/>
              </w:rPr>
              <w:t xml:space="preserve"> Resettlement S</w:t>
            </w:r>
            <w:r w:rsidRPr="002F0C5D">
              <w:rPr>
                <w:rFonts w:asciiTheme="minorHAnsi" w:hAnsiTheme="minorHAnsi" w:cstheme="minorHAnsi"/>
              </w:rPr>
              <w:t>cheme in special schools</w:t>
            </w:r>
            <w:r w:rsidR="003A5457">
              <w:rPr>
                <w:rFonts w:asciiTheme="minorHAnsi" w:hAnsiTheme="minorHAnsi" w:cstheme="minorHAnsi"/>
              </w:rPr>
              <w:t>.</w:t>
            </w:r>
          </w:p>
          <w:p w14:paraId="3C9C827C" w14:textId="77777777" w:rsidR="00803458" w:rsidRPr="002F0C5D" w:rsidRDefault="00803458" w:rsidP="00894A8D">
            <w:pPr>
              <w:ind w:left="0" w:firstLine="0"/>
              <w:rPr>
                <w:rFonts w:asciiTheme="minorHAnsi" w:hAnsiTheme="minorHAnsi" w:cstheme="minorHAnsi"/>
                <w:u w:val="single"/>
              </w:rPr>
            </w:pPr>
          </w:p>
          <w:p w14:paraId="5B46B300" w14:textId="77777777" w:rsidR="00803458" w:rsidRPr="002F0C5D" w:rsidRDefault="00803458" w:rsidP="00894A8D">
            <w:pPr>
              <w:ind w:left="0" w:firstLine="0"/>
              <w:rPr>
                <w:rFonts w:asciiTheme="minorHAnsi" w:hAnsiTheme="minorHAnsi" w:cstheme="minorHAnsi"/>
                <w:u w:val="single"/>
              </w:rPr>
            </w:pPr>
          </w:p>
          <w:p w14:paraId="424DECAE" w14:textId="77777777" w:rsidR="00CC4811" w:rsidRPr="002F0C5D" w:rsidRDefault="00CC4811" w:rsidP="00CC4811">
            <w:pPr>
              <w:ind w:right="6095"/>
              <w:rPr>
                <w:rFonts w:asciiTheme="minorHAnsi" w:hAnsiTheme="minorHAnsi" w:cstheme="minorHAnsi"/>
                <w:u w:val="single"/>
                <w:lang w:val="en-GB"/>
              </w:rPr>
            </w:pPr>
            <w:r w:rsidRPr="002F0C5D">
              <w:rPr>
                <w:rFonts w:asciiTheme="minorHAnsi" w:hAnsiTheme="minorHAnsi" w:cstheme="minorHAnsi"/>
                <w:u w:val="single"/>
                <w:lang w:val="en-GB"/>
              </w:rPr>
              <w:t xml:space="preserve">EA workforce profile </w:t>
            </w:r>
            <w:r w:rsidR="00C15DC1" w:rsidRPr="002F0C5D">
              <w:rPr>
                <w:rFonts w:asciiTheme="minorHAnsi" w:hAnsiTheme="minorHAnsi" w:cstheme="minorHAnsi"/>
                <w:szCs w:val="24"/>
                <w:u w:val="single"/>
              </w:rPr>
              <w:t>January 2019</w:t>
            </w:r>
          </w:p>
          <w:p w14:paraId="427D9558" w14:textId="77777777" w:rsidR="00C10532" w:rsidRPr="002F0C5D" w:rsidRDefault="00C10532" w:rsidP="00C10532">
            <w:pPr>
              <w:rPr>
                <w:rFonts w:asciiTheme="minorHAnsi" w:hAnsiTheme="minorHAnsi" w:cstheme="minorHAnsi"/>
                <w:lang w:val="en-GB"/>
              </w:rPr>
            </w:pPr>
          </w:p>
          <w:tbl>
            <w:tblPr>
              <w:tblStyle w:val="PlainTable1"/>
              <w:tblW w:w="7820" w:type="dxa"/>
              <w:tblLook w:val="04A0" w:firstRow="1" w:lastRow="0" w:firstColumn="1" w:lastColumn="0" w:noHBand="0" w:noVBand="1"/>
            </w:tblPr>
            <w:tblGrid>
              <w:gridCol w:w="2622"/>
              <w:gridCol w:w="875"/>
              <w:gridCol w:w="1811"/>
              <w:gridCol w:w="2014"/>
              <w:gridCol w:w="2014"/>
            </w:tblGrid>
            <w:tr w:rsidR="00C10532" w:rsidRPr="009A59A7" w14:paraId="00E2B1E6" w14:textId="77777777" w:rsidTr="009A59A7">
              <w:trPr>
                <w:cnfStyle w:val="100000000000" w:firstRow="1" w:lastRow="0" w:firstColumn="0" w:lastColumn="0" w:oddVBand="0" w:evenVBand="0" w:oddHBand="0"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2622" w:type="dxa"/>
                  <w:noWrap/>
                  <w:hideMark/>
                </w:tcPr>
                <w:p w14:paraId="66D72B68" w14:textId="77777777" w:rsidR="00C10532" w:rsidRPr="009A59A7" w:rsidRDefault="00C10532" w:rsidP="00C10532">
                  <w:pPr>
                    <w:ind w:left="1134" w:hanging="1134"/>
                    <w:jc w:val="both"/>
                    <w:rPr>
                      <w:rFonts w:cstheme="minorHAnsi"/>
                      <w:sz w:val="18"/>
                      <w:szCs w:val="18"/>
                    </w:rPr>
                  </w:pPr>
                </w:p>
              </w:tc>
              <w:tc>
                <w:tcPr>
                  <w:tcW w:w="875" w:type="dxa"/>
                  <w:noWrap/>
                  <w:hideMark/>
                </w:tcPr>
                <w:p w14:paraId="67A917D6" w14:textId="77777777" w:rsidR="00C10532" w:rsidRPr="009A59A7" w:rsidRDefault="00C10532" w:rsidP="00C10532">
                  <w:pPr>
                    <w:ind w:left="1134" w:hanging="1134"/>
                    <w:jc w:val="both"/>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9A59A7">
                    <w:rPr>
                      <w:rFonts w:cstheme="minorHAnsi"/>
                      <w:sz w:val="18"/>
                      <w:szCs w:val="18"/>
                    </w:rPr>
                    <w:t>EA</w:t>
                  </w:r>
                </w:p>
              </w:tc>
              <w:tc>
                <w:tcPr>
                  <w:tcW w:w="1448" w:type="dxa"/>
                  <w:noWrap/>
                  <w:hideMark/>
                </w:tcPr>
                <w:p w14:paraId="5D044B86" w14:textId="77777777" w:rsidR="00C10532" w:rsidRPr="009A59A7" w:rsidRDefault="00C10532" w:rsidP="00C10532">
                  <w:pPr>
                    <w:ind w:left="1134" w:hanging="1134"/>
                    <w:jc w:val="both"/>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9A59A7">
                    <w:rPr>
                      <w:rFonts w:cstheme="minorHAnsi"/>
                      <w:sz w:val="18"/>
                      <w:szCs w:val="18"/>
                    </w:rPr>
                    <w:t>% of Grand Total</w:t>
                  </w:r>
                </w:p>
              </w:tc>
              <w:tc>
                <w:tcPr>
                  <w:tcW w:w="1499" w:type="dxa"/>
                  <w:noWrap/>
                  <w:hideMark/>
                </w:tcPr>
                <w:p w14:paraId="08D24B45" w14:textId="77777777" w:rsidR="00C10532" w:rsidRPr="009A59A7" w:rsidRDefault="00C10532" w:rsidP="00C10532">
                  <w:pPr>
                    <w:ind w:left="1134" w:hanging="1134"/>
                    <w:jc w:val="both"/>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9A59A7">
                    <w:rPr>
                      <w:rFonts w:cstheme="minorHAnsi"/>
                      <w:sz w:val="18"/>
                      <w:szCs w:val="18"/>
                    </w:rPr>
                    <w:t>% of Declared</w:t>
                  </w:r>
                </w:p>
              </w:tc>
              <w:tc>
                <w:tcPr>
                  <w:tcW w:w="1376" w:type="dxa"/>
                  <w:noWrap/>
                  <w:hideMark/>
                </w:tcPr>
                <w:p w14:paraId="069E45A6" w14:textId="77777777" w:rsidR="00C10532" w:rsidRPr="009A59A7" w:rsidRDefault="00C10532" w:rsidP="00C10532">
                  <w:pPr>
                    <w:ind w:left="1134" w:hanging="1134"/>
                    <w:jc w:val="both"/>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9A59A7">
                    <w:rPr>
                      <w:rFonts w:cstheme="minorHAnsi"/>
                      <w:sz w:val="18"/>
                      <w:szCs w:val="18"/>
                    </w:rPr>
                    <w:t>Total Declared</w:t>
                  </w:r>
                </w:p>
              </w:tc>
            </w:tr>
            <w:tr w:rsidR="00C10532" w:rsidRPr="009A59A7" w14:paraId="412FA1FF" w14:textId="77777777" w:rsidTr="009A59A7">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622" w:type="dxa"/>
                  <w:noWrap/>
                  <w:hideMark/>
                </w:tcPr>
                <w:p w14:paraId="13CF67B3" w14:textId="77777777" w:rsidR="00C10532" w:rsidRPr="009A59A7" w:rsidRDefault="00C10532" w:rsidP="00C10532">
                  <w:pPr>
                    <w:ind w:left="1134" w:hanging="1134"/>
                    <w:jc w:val="both"/>
                    <w:rPr>
                      <w:rFonts w:cstheme="minorHAnsi"/>
                      <w:sz w:val="18"/>
                      <w:szCs w:val="18"/>
                    </w:rPr>
                  </w:pPr>
                  <w:r w:rsidRPr="009A59A7">
                    <w:rPr>
                      <w:rFonts w:cstheme="minorHAnsi"/>
                      <w:sz w:val="18"/>
                      <w:szCs w:val="18"/>
                    </w:rPr>
                    <w:t>White</w:t>
                  </w:r>
                </w:p>
              </w:tc>
              <w:tc>
                <w:tcPr>
                  <w:tcW w:w="875" w:type="dxa"/>
                  <w:noWrap/>
                  <w:hideMark/>
                </w:tcPr>
                <w:p w14:paraId="16C9F8C6" w14:textId="77777777" w:rsidR="00C10532" w:rsidRPr="009A59A7" w:rsidRDefault="00C10532" w:rsidP="00C10532">
                  <w:pPr>
                    <w:ind w:left="1134" w:hanging="1134"/>
                    <w:jc w:val="both"/>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A59A7">
                    <w:rPr>
                      <w:rFonts w:cstheme="minorHAnsi"/>
                      <w:sz w:val="18"/>
                      <w:szCs w:val="18"/>
                    </w:rPr>
                    <w:t>21429</w:t>
                  </w:r>
                </w:p>
              </w:tc>
              <w:tc>
                <w:tcPr>
                  <w:tcW w:w="1448" w:type="dxa"/>
                  <w:noWrap/>
                  <w:hideMark/>
                </w:tcPr>
                <w:p w14:paraId="5D59927E" w14:textId="77777777" w:rsidR="00C10532" w:rsidRPr="009A59A7" w:rsidRDefault="00C10532" w:rsidP="00C10532">
                  <w:pPr>
                    <w:ind w:left="1134" w:hanging="1134"/>
                    <w:jc w:val="both"/>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A59A7">
                    <w:rPr>
                      <w:rFonts w:cstheme="minorHAnsi"/>
                      <w:sz w:val="18"/>
                      <w:szCs w:val="18"/>
                    </w:rPr>
                    <w:t>67.51%</w:t>
                  </w:r>
                </w:p>
              </w:tc>
              <w:tc>
                <w:tcPr>
                  <w:tcW w:w="1499" w:type="dxa"/>
                  <w:noWrap/>
                  <w:hideMark/>
                </w:tcPr>
                <w:p w14:paraId="5055C3B3" w14:textId="77777777" w:rsidR="00C10532" w:rsidRPr="009A59A7" w:rsidRDefault="00C10532" w:rsidP="00C10532">
                  <w:pPr>
                    <w:ind w:left="1134" w:hanging="1134"/>
                    <w:jc w:val="both"/>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A59A7">
                    <w:rPr>
                      <w:rFonts w:cstheme="minorHAnsi"/>
                      <w:sz w:val="18"/>
                      <w:szCs w:val="18"/>
                    </w:rPr>
                    <w:t>99.208%</w:t>
                  </w:r>
                </w:p>
              </w:tc>
              <w:tc>
                <w:tcPr>
                  <w:tcW w:w="1376" w:type="dxa"/>
                  <w:noWrap/>
                  <w:hideMark/>
                </w:tcPr>
                <w:p w14:paraId="05419CF9" w14:textId="77777777" w:rsidR="00C10532" w:rsidRPr="009A59A7" w:rsidRDefault="00C10532" w:rsidP="00C10532">
                  <w:pPr>
                    <w:ind w:left="1134" w:hanging="1134"/>
                    <w:jc w:val="both"/>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A59A7">
                    <w:rPr>
                      <w:rFonts w:cstheme="minorHAnsi"/>
                      <w:sz w:val="18"/>
                      <w:szCs w:val="18"/>
                    </w:rPr>
                    <w:t>21600</w:t>
                  </w:r>
                </w:p>
              </w:tc>
            </w:tr>
            <w:tr w:rsidR="00C10532" w:rsidRPr="009A59A7" w14:paraId="3684C9DB" w14:textId="77777777" w:rsidTr="009A59A7">
              <w:trPr>
                <w:trHeight w:val="293"/>
              </w:trPr>
              <w:tc>
                <w:tcPr>
                  <w:cnfStyle w:val="001000000000" w:firstRow="0" w:lastRow="0" w:firstColumn="1" w:lastColumn="0" w:oddVBand="0" w:evenVBand="0" w:oddHBand="0" w:evenHBand="0" w:firstRowFirstColumn="0" w:firstRowLastColumn="0" w:lastRowFirstColumn="0" w:lastRowLastColumn="0"/>
                  <w:tcW w:w="2622" w:type="dxa"/>
                  <w:noWrap/>
                  <w:hideMark/>
                </w:tcPr>
                <w:p w14:paraId="5B668D8D" w14:textId="77777777" w:rsidR="00C10532" w:rsidRPr="009A59A7" w:rsidRDefault="00C10532" w:rsidP="00C10532">
                  <w:pPr>
                    <w:ind w:left="1134" w:hanging="1134"/>
                    <w:jc w:val="both"/>
                    <w:rPr>
                      <w:rFonts w:cstheme="minorHAnsi"/>
                      <w:sz w:val="18"/>
                      <w:szCs w:val="18"/>
                    </w:rPr>
                  </w:pPr>
                  <w:r w:rsidRPr="009A59A7">
                    <w:rPr>
                      <w:rFonts w:cstheme="minorHAnsi"/>
                      <w:sz w:val="18"/>
                      <w:szCs w:val="18"/>
                    </w:rPr>
                    <w:t>Chinese</w:t>
                  </w:r>
                </w:p>
              </w:tc>
              <w:tc>
                <w:tcPr>
                  <w:tcW w:w="875" w:type="dxa"/>
                  <w:noWrap/>
                  <w:hideMark/>
                </w:tcPr>
                <w:p w14:paraId="085132DE" w14:textId="77777777" w:rsidR="00C10532" w:rsidRPr="009A59A7" w:rsidRDefault="00C10532" w:rsidP="00C10532">
                  <w:pPr>
                    <w:ind w:left="1134" w:hanging="1134"/>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A59A7">
                    <w:rPr>
                      <w:rFonts w:cstheme="minorHAnsi"/>
                      <w:sz w:val="18"/>
                      <w:szCs w:val="18"/>
                    </w:rPr>
                    <w:t>22</w:t>
                  </w:r>
                </w:p>
              </w:tc>
              <w:tc>
                <w:tcPr>
                  <w:tcW w:w="1448" w:type="dxa"/>
                  <w:noWrap/>
                  <w:hideMark/>
                </w:tcPr>
                <w:p w14:paraId="2E191D8E" w14:textId="77777777" w:rsidR="00C10532" w:rsidRPr="009A59A7" w:rsidRDefault="00C10532" w:rsidP="00C10532">
                  <w:pPr>
                    <w:ind w:left="1134" w:hanging="1134"/>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A59A7">
                    <w:rPr>
                      <w:rFonts w:cstheme="minorHAnsi"/>
                      <w:sz w:val="18"/>
                      <w:szCs w:val="18"/>
                    </w:rPr>
                    <w:t>0.07%</w:t>
                  </w:r>
                </w:p>
              </w:tc>
              <w:tc>
                <w:tcPr>
                  <w:tcW w:w="1499" w:type="dxa"/>
                  <w:noWrap/>
                  <w:hideMark/>
                </w:tcPr>
                <w:p w14:paraId="148F9F30" w14:textId="77777777" w:rsidR="00C10532" w:rsidRPr="009A59A7" w:rsidRDefault="00C10532" w:rsidP="00C10532">
                  <w:pPr>
                    <w:ind w:left="1134" w:hanging="1134"/>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A59A7">
                    <w:rPr>
                      <w:rFonts w:cstheme="minorHAnsi"/>
                      <w:sz w:val="18"/>
                      <w:szCs w:val="18"/>
                    </w:rPr>
                    <w:t>0.102%</w:t>
                  </w:r>
                </w:p>
              </w:tc>
              <w:tc>
                <w:tcPr>
                  <w:tcW w:w="1376" w:type="dxa"/>
                  <w:noWrap/>
                  <w:hideMark/>
                </w:tcPr>
                <w:p w14:paraId="64DABCAB" w14:textId="77777777" w:rsidR="00C10532" w:rsidRPr="009A59A7" w:rsidRDefault="00C10532" w:rsidP="00C10532">
                  <w:pPr>
                    <w:ind w:left="1134" w:hanging="1134"/>
                    <w:jc w:val="both"/>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9A59A7">
                    <w:rPr>
                      <w:rFonts w:cstheme="minorHAnsi"/>
                      <w:b/>
                      <w:bCs/>
                      <w:sz w:val="18"/>
                      <w:szCs w:val="18"/>
                    </w:rPr>
                    <w:t>% Declared</w:t>
                  </w:r>
                </w:p>
              </w:tc>
            </w:tr>
            <w:tr w:rsidR="00C10532" w:rsidRPr="009A59A7" w14:paraId="40AA252C" w14:textId="77777777" w:rsidTr="009A59A7">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2622" w:type="dxa"/>
                  <w:noWrap/>
                  <w:hideMark/>
                </w:tcPr>
                <w:p w14:paraId="1F40B951" w14:textId="77777777" w:rsidR="00C10532" w:rsidRPr="009A59A7" w:rsidRDefault="00C10532" w:rsidP="00C10532">
                  <w:pPr>
                    <w:ind w:left="1134" w:hanging="1134"/>
                    <w:jc w:val="both"/>
                    <w:rPr>
                      <w:rFonts w:cstheme="minorHAnsi"/>
                      <w:sz w:val="18"/>
                      <w:szCs w:val="18"/>
                    </w:rPr>
                  </w:pPr>
                  <w:r w:rsidRPr="009A59A7">
                    <w:rPr>
                      <w:rFonts w:cstheme="minorHAnsi"/>
                      <w:sz w:val="18"/>
                      <w:szCs w:val="18"/>
                    </w:rPr>
                    <w:t>Irish Traveller</w:t>
                  </w:r>
                </w:p>
              </w:tc>
              <w:tc>
                <w:tcPr>
                  <w:tcW w:w="875" w:type="dxa"/>
                  <w:noWrap/>
                  <w:hideMark/>
                </w:tcPr>
                <w:p w14:paraId="11121B57" w14:textId="77777777" w:rsidR="00C10532" w:rsidRPr="009A59A7" w:rsidRDefault="00C10532" w:rsidP="00C10532">
                  <w:pPr>
                    <w:ind w:left="1134" w:hanging="1134"/>
                    <w:jc w:val="both"/>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A59A7">
                    <w:rPr>
                      <w:rFonts w:cstheme="minorHAnsi"/>
                      <w:sz w:val="18"/>
                      <w:szCs w:val="18"/>
                    </w:rPr>
                    <w:t>0</w:t>
                  </w:r>
                </w:p>
              </w:tc>
              <w:tc>
                <w:tcPr>
                  <w:tcW w:w="1448" w:type="dxa"/>
                  <w:noWrap/>
                  <w:hideMark/>
                </w:tcPr>
                <w:p w14:paraId="7EAF93F2" w14:textId="77777777" w:rsidR="00C10532" w:rsidRPr="009A59A7" w:rsidRDefault="00C10532" w:rsidP="00C10532">
                  <w:pPr>
                    <w:ind w:left="1134" w:hanging="1134"/>
                    <w:jc w:val="both"/>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A59A7">
                    <w:rPr>
                      <w:rFonts w:cstheme="minorHAnsi"/>
                      <w:sz w:val="18"/>
                      <w:szCs w:val="18"/>
                    </w:rPr>
                    <w:t>0.00%</w:t>
                  </w:r>
                </w:p>
              </w:tc>
              <w:tc>
                <w:tcPr>
                  <w:tcW w:w="1499" w:type="dxa"/>
                  <w:noWrap/>
                  <w:hideMark/>
                </w:tcPr>
                <w:p w14:paraId="30CBA5B9" w14:textId="77777777" w:rsidR="00C10532" w:rsidRPr="009A59A7" w:rsidRDefault="00C10532" w:rsidP="00C10532">
                  <w:pPr>
                    <w:ind w:left="1134" w:hanging="1134"/>
                    <w:jc w:val="both"/>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A59A7">
                    <w:rPr>
                      <w:rFonts w:cstheme="minorHAnsi"/>
                      <w:sz w:val="18"/>
                      <w:szCs w:val="18"/>
                    </w:rPr>
                    <w:t>0.000%</w:t>
                  </w:r>
                </w:p>
              </w:tc>
              <w:tc>
                <w:tcPr>
                  <w:tcW w:w="1376" w:type="dxa"/>
                  <w:noWrap/>
                  <w:hideMark/>
                </w:tcPr>
                <w:p w14:paraId="0FA178F6" w14:textId="77777777" w:rsidR="00C10532" w:rsidRPr="009A59A7" w:rsidRDefault="00C10532" w:rsidP="00C10532">
                  <w:pPr>
                    <w:ind w:left="1134" w:hanging="1134"/>
                    <w:jc w:val="both"/>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A59A7">
                    <w:rPr>
                      <w:rFonts w:cstheme="minorHAnsi"/>
                      <w:sz w:val="18"/>
                      <w:szCs w:val="18"/>
                    </w:rPr>
                    <w:t>68.05%</w:t>
                  </w:r>
                </w:p>
              </w:tc>
            </w:tr>
            <w:tr w:rsidR="00C10532" w:rsidRPr="009A59A7" w14:paraId="06DFBDC6" w14:textId="77777777" w:rsidTr="009A59A7">
              <w:trPr>
                <w:trHeight w:val="293"/>
              </w:trPr>
              <w:tc>
                <w:tcPr>
                  <w:cnfStyle w:val="001000000000" w:firstRow="0" w:lastRow="0" w:firstColumn="1" w:lastColumn="0" w:oddVBand="0" w:evenVBand="0" w:oddHBand="0" w:evenHBand="0" w:firstRowFirstColumn="0" w:firstRowLastColumn="0" w:lastRowFirstColumn="0" w:lastRowLastColumn="0"/>
                  <w:tcW w:w="2622" w:type="dxa"/>
                  <w:noWrap/>
                  <w:hideMark/>
                </w:tcPr>
                <w:p w14:paraId="5A60DE7A" w14:textId="77777777" w:rsidR="00C10532" w:rsidRPr="009A59A7" w:rsidRDefault="00C10532" w:rsidP="00C10532">
                  <w:pPr>
                    <w:ind w:left="1134" w:hanging="1134"/>
                    <w:jc w:val="both"/>
                    <w:rPr>
                      <w:rFonts w:cstheme="minorHAnsi"/>
                      <w:sz w:val="18"/>
                      <w:szCs w:val="18"/>
                    </w:rPr>
                  </w:pPr>
                  <w:r w:rsidRPr="009A59A7">
                    <w:rPr>
                      <w:rFonts w:cstheme="minorHAnsi"/>
                      <w:sz w:val="18"/>
                      <w:szCs w:val="18"/>
                    </w:rPr>
                    <w:t>Indian</w:t>
                  </w:r>
                </w:p>
              </w:tc>
              <w:tc>
                <w:tcPr>
                  <w:tcW w:w="875" w:type="dxa"/>
                  <w:noWrap/>
                  <w:hideMark/>
                </w:tcPr>
                <w:p w14:paraId="5143D1D3" w14:textId="77777777" w:rsidR="00C10532" w:rsidRPr="009A59A7" w:rsidRDefault="00C10532" w:rsidP="00C10532">
                  <w:pPr>
                    <w:ind w:left="1134" w:hanging="1134"/>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A59A7">
                    <w:rPr>
                      <w:rFonts w:cstheme="minorHAnsi"/>
                      <w:sz w:val="18"/>
                      <w:szCs w:val="18"/>
                    </w:rPr>
                    <w:t>27</w:t>
                  </w:r>
                </w:p>
              </w:tc>
              <w:tc>
                <w:tcPr>
                  <w:tcW w:w="1448" w:type="dxa"/>
                  <w:noWrap/>
                  <w:hideMark/>
                </w:tcPr>
                <w:p w14:paraId="31D56DE2" w14:textId="77777777" w:rsidR="00C10532" w:rsidRPr="009A59A7" w:rsidRDefault="00C10532" w:rsidP="00C10532">
                  <w:pPr>
                    <w:ind w:left="1134" w:hanging="1134"/>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A59A7">
                    <w:rPr>
                      <w:rFonts w:cstheme="minorHAnsi"/>
                      <w:sz w:val="18"/>
                      <w:szCs w:val="18"/>
                    </w:rPr>
                    <w:t>0.09%</w:t>
                  </w:r>
                </w:p>
              </w:tc>
              <w:tc>
                <w:tcPr>
                  <w:tcW w:w="1499" w:type="dxa"/>
                  <w:noWrap/>
                  <w:hideMark/>
                </w:tcPr>
                <w:p w14:paraId="63E555F5" w14:textId="77777777" w:rsidR="00C10532" w:rsidRPr="009A59A7" w:rsidRDefault="00C10532" w:rsidP="00C10532">
                  <w:pPr>
                    <w:ind w:left="1134" w:hanging="1134"/>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A59A7">
                    <w:rPr>
                      <w:rFonts w:cstheme="minorHAnsi"/>
                      <w:sz w:val="18"/>
                      <w:szCs w:val="18"/>
                    </w:rPr>
                    <w:t>0.125%</w:t>
                  </w:r>
                </w:p>
              </w:tc>
              <w:tc>
                <w:tcPr>
                  <w:tcW w:w="1376" w:type="dxa"/>
                  <w:noWrap/>
                  <w:hideMark/>
                </w:tcPr>
                <w:p w14:paraId="701F968E" w14:textId="77777777" w:rsidR="00C10532" w:rsidRPr="009A59A7" w:rsidRDefault="00C10532" w:rsidP="00C10532">
                  <w:pPr>
                    <w:ind w:left="1134" w:hanging="1134"/>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r>
            <w:tr w:rsidR="00C10532" w:rsidRPr="009A59A7" w14:paraId="70A72871" w14:textId="77777777" w:rsidTr="009A59A7">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2622" w:type="dxa"/>
                  <w:noWrap/>
                  <w:hideMark/>
                </w:tcPr>
                <w:p w14:paraId="508015E4" w14:textId="77777777" w:rsidR="00C10532" w:rsidRPr="009A59A7" w:rsidRDefault="00C10532" w:rsidP="00C10532">
                  <w:pPr>
                    <w:ind w:left="1134" w:hanging="1134"/>
                    <w:jc w:val="both"/>
                    <w:rPr>
                      <w:rFonts w:cstheme="minorHAnsi"/>
                      <w:sz w:val="18"/>
                      <w:szCs w:val="18"/>
                    </w:rPr>
                  </w:pPr>
                  <w:r w:rsidRPr="009A59A7">
                    <w:rPr>
                      <w:rFonts w:cstheme="minorHAnsi"/>
                      <w:sz w:val="18"/>
                      <w:szCs w:val="18"/>
                    </w:rPr>
                    <w:t>Pakistani</w:t>
                  </w:r>
                </w:p>
              </w:tc>
              <w:tc>
                <w:tcPr>
                  <w:tcW w:w="875" w:type="dxa"/>
                  <w:noWrap/>
                  <w:hideMark/>
                </w:tcPr>
                <w:p w14:paraId="5CD4B82C" w14:textId="77777777" w:rsidR="00C10532" w:rsidRPr="009A59A7" w:rsidRDefault="00C10532" w:rsidP="00C10532">
                  <w:pPr>
                    <w:ind w:left="1134" w:hanging="1134"/>
                    <w:jc w:val="both"/>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A59A7">
                    <w:rPr>
                      <w:rFonts w:cstheme="minorHAnsi"/>
                      <w:sz w:val="18"/>
                      <w:szCs w:val="18"/>
                    </w:rPr>
                    <w:t>4</w:t>
                  </w:r>
                </w:p>
              </w:tc>
              <w:tc>
                <w:tcPr>
                  <w:tcW w:w="1448" w:type="dxa"/>
                  <w:noWrap/>
                  <w:hideMark/>
                </w:tcPr>
                <w:p w14:paraId="67AA62D9" w14:textId="77777777" w:rsidR="00C10532" w:rsidRPr="009A59A7" w:rsidRDefault="00C10532" w:rsidP="00C10532">
                  <w:pPr>
                    <w:ind w:left="1134" w:hanging="1134"/>
                    <w:jc w:val="both"/>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A59A7">
                    <w:rPr>
                      <w:rFonts w:cstheme="minorHAnsi"/>
                      <w:sz w:val="18"/>
                      <w:szCs w:val="18"/>
                    </w:rPr>
                    <w:t>0.01%</w:t>
                  </w:r>
                </w:p>
              </w:tc>
              <w:tc>
                <w:tcPr>
                  <w:tcW w:w="1499" w:type="dxa"/>
                  <w:noWrap/>
                  <w:hideMark/>
                </w:tcPr>
                <w:p w14:paraId="0E9F0A22" w14:textId="77777777" w:rsidR="00C10532" w:rsidRPr="009A59A7" w:rsidRDefault="00C10532" w:rsidP="00C10532">
                  <w:pPr>
                    <w:ind w:left="1134" w:hanging="1134"/>
                    <w:jc w:val="both"/>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A59A7">
                    <w:rPr>
                      <w:rFonts w:cstheme="minorHAnsi"/>
                      <w:sz w:val="18"/>
                      <w:szCs w:val="18"/>
                    </w:rPr>
                    <w:t>0.019%</w:t>
                  </w:r>
                </w:p>
              </w:tc>
              <w:tc>
                <w:tcPr>
                  <w:tcW w:w="1376" w:type="dxa"/>
                  <w:noWrap/>
                  <w:hideMark/>
                </w:tcPr>
                <w:p w14:paraId="06547207" w14:textId="77777777" w:rsidR="00C10532" w:rsidRPr="009A59A7" w:rsidRDefault="00C10532" w:rsidP="00C10532">
                  <w:pPr>
                    <w:ind w:left="1134" w:hanging="1134"/>
                    <w:jc w:val="both"/>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r>
            <w:tr w:rsidR="00C10532" w:rsidRPr="009A59A7" w14:paraId="3CD04702" w14:textId="77777777" w:rsidTr="009A59A7">
              <w:trPr>
                <w:trHeight w:val="293"/>
              </w:trPr>
              <w:tc>
                <w:tcPr>
                  <w:cnfStyle w:val="001000000000" w:firstRow="0" w:lastRow="0" w:firstColumn="1" w:lastColumn="0" w:oddVBand="0" w:evenVBand="0" w:oddHBand="0" w:evenHBand="0" w:firstRowFirstColumn="0" w:firstRowLastColumn="0" w:lastRowFirstColumn="0" w:lastRowLastColumn="0"/>
                  <w:tcW w:w="2622" w:type="dxa"/>
                  <w:noWrap/>
                  <w:hideMark/>
                </w:tcPr>
                <w:p w14:paraId="57C77634" w14:textId="77777777" w:rsidR="00C10532" w:rsidRPr="009A59A7" w:rsidRDefault="00C10532" w:rsidP="00C10532">
                  <w:pPr>
                    <w:ind w:left="1134" w:hanging="1134"/>
                    <w:jc w:val="both"/>
                    <w:rPr>
                      <w:rFonts w:cstheme="minorHAnsi"/>
                      <w:sz w:val="18"/>
                      <w:szCs w:val="18"/>
                    </w:rPr>
                  </w:pPr>
                  <w:r w:rsidRPr="009A59A7">
                    <w:rPr>
                      <w:rFonts w:cstheme="minorHAnsi"/>
                      <w:sz w:val="18"/>
                      <w:szCs w:val="18"/>
                    </w:rPr>
                    <w:t>Bangladeshi</w:t>
                  </w:r>
                </w:p>
              </w:tc>
              <w:tc>
                <w:tcPr>
                  <w:tcW w:w="875" w:type="dxa"/>
                  <w:noWrap/>
                  <w:hideMark/>
                </w:tcPr>
                <w:p w14:paraId="1A0E8C2C" w14:textId="77777777" w:rsidR="00C10532" w:rsidRPr="009A59A7" w:rsidRDefault="00C10532" w:rsidP="00C10532">
                  <w:pPr>
                    <w:ind w:left="1134" w:hanging="1134"/>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A59A7">
                    <w:rPr>
                      <w:rFonts w:cstheme="minorHAnsi"/>
                      <w:sz w:val="18"/>
                      <w:szCs w:val="18"/>
                    </w:rPr>
                    <w:t>1</w:t>
                  </w:r>
                </w:p>
              </w:tc>
              <w:tc>
                <w:tcPr>
                  <w:tcW w:w="1448" w:type="dxa"/>
                  <w:noWrap/>
                  <w:hideMark/>
                </w:tcPr>
                <w:p w14:paraId="3B244150" w14:textId="77777777" w:rsidR="00C10532" w:rsidRPr="009A59A7" w:rsidRDefault="00C10532" w:rsidP="00C10532">
                  <w:pPr>
                    <w:ind w:left="1134" w:hanging="1134"/>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A59A7">
                    <w:rPr>
                      <w:rFonts w:cstheme="minorHAnsi"/>
                      <w:sz w:val="18"/>
                      <w:szCs w:val="18"/>
                    </w:rPr>
                    <w:t>0.00%</w:t>
                  </w:r>
                </w:p>
              </w:tc>
              <w:tc>
                <w:tcPr>
                  <w:tcW w:w="1499" w:type="dxa"/>
                  <w:noWrap/>
                  <w:hideMark/>
                </w:tcPr>
                <w:p w14:paraId="78EA5EEB" w14:textId="77777777" w:rsidR="00C10532" w:rsidRPr="009A59A7" w:rsidRDefault="00C10532" w:rsidP="00C10532">
                  <w:pPr>
                    <w:ind w:left="1134" w:hanging="1134"/>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A59A7">
                    <w:rPr>
                      <w:rFonts w:cstheme="minorHAnsi"/>
                      <w:sz w:val="18"/>
                      <w:szCs w:val="18"/>
                    </w:rPr>
                    <w:t>0.005%</w:t>
                  </w:r>
                </w:p>
              </w:tc>
              <w:tc>
                <w:tcPr>
                  <w:tcW w:w="1376" w:type="dxa"/>
                  <w:noWrap/>
                  <w:hideMark/>
                </w:tcPr>
                <w:p w14:paraId="52485ACD" w14:textId="77777777" w:rsidR="00C10532" w:rsidRPr="009A59A7" w:rsidRDefault="00C10532" w:rsidP="00C10532">
                  <w:pPr>
                    <w:ind w:left="1134" w:hanging="1134"/>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r>
            <w:tr w:rsidR="00C10532" w:rsidRPr="009A59A7" w14:paraId="6025B99E" w14:textId="77777777" w:rsidTr="009A59A7">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2622" w:type="dxa"/>
                  <w:noWrap/>
                  <w:hideMark/>
                </w:tcPr>
                <w:p w14:paraId="1D40FE15" w14:textId="77777777" w:rsidR="00C10532" w:rsidRPr="009A59A7" w:rsidRDefault="00C10532" w:rsidP="00C10532">
                  <w:pPr>
                    <w:ind w:left="1134" w:hanging="1134"/>
                    <w:jc w:val="both"/>
                    <w:rPr>
                      <w:rFonts w:cstheme="minorHAnsi"/>
                      <w:sz w:val="18"/>
                      <w:szCs w:val="18"/>
                    </w:rPr>
                  </w:pPr>
                  <w:r w:rsidRPr="009A59A7">
                    <w:rPr>
                      <w:rFonts w:cstheme="minorHAnsi"/>
                      <w:sz w:val="18"/>
                      <w:szCs w:val="18"/>
                    </w:rPr>
                    <w:t>Black African</w:t>
                  </w:r>
                </w:p>
              </w:tc>
              <w:tc>
                <w:tcPr>
                  <w:tcW w:w="875" w:type="dxa"/>
                  <w:noWrap/>
                  <w:hideMark/>
                </w:tcPr>
                <w:p w14:paraId="616023C0" w14:textId="77777777" w:rsidR="00C10532" w:rsidRPr="009A59A7" w:rsidRDefault="00C10532" w:rsidP="00C10532">
                  <w:pPr>
                    <w:ind w:left="1134" w:hanging="1134"/>
                    <w:jc w:val="both"/>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A59A7">
                    <w:rPr>
                      <w:rFonts w:cstheme="minorHAnsi"/>
                      <w:sz w:val="18"/>
                      <w:szCs w:val="18"/>
                    </w:rPr>
                    <w:t>14</w:t>
                  </w:r>
                </w:p>
              </w:tc>
              <w:tc>
                <w:tcPr>
                  <w:tcW w:w="1448" w:type="dxa"/>
                  <w:noWrap/>
                  <w:hideMark/>
                </w:tcPr>
                <w:p w14:paraId="40485876" w14:textId="77777777" w:rsidR="00C10532" w:rsidRPr="009A59A7" w:rsidRDefault="00C10532" w:rsidP="00C10532">
                  <w:pPr>
                    <w:ind w:left="1134" w:hanging="1134"/>
                    <w:jc w:val="both"/>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A59A7">
                    <w:rPr>
                      <w:rFonts w:cstheme="minorHAnsi"/>
                      <w:sz w:val="18"/>
                      <w:szCs w:val="18"/>
                    </w:rPr>
                    <w:t>0.04%</w:t>
                  </w:r>
                </w:p>
              </w:tc>
              <w:tc>
                <w:tcPr>
                  <w:tcW w:w="1499" w:type="dxa"/>
                  <w:noWrap/>
                  <w:hideMark/>
                </w:tcPr>
                <w:p w14:paraId="32768D4C" w14:textId="77777777" w:rsidR="00C10532" w:rsidRPr="009A59A7" w:rsidRDefault="00C10532" w:rsidP="00C10532">
                  <w:pPr>
                    <w:ind w:left="1134" w:hanging="1134"/>
                    <w:jc w:val="both"/>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A59A7">
                    <w:rPr>
                      <w:rFonts w:cstheme="minorHAnsi"/>
                      <w:sz w:val="18"/>
                      <w:szCs w:val="18"/>
                    </w:rPr>
                    <w:t>0.065%</w:t>
                  </w:r>
                </w:p>
              </w:tc>
              <w:tc>
                <w:tcPr>
                  <w:tcW w:w="1376" w:type="dxa"/>
                  <w:noWrap/>
                  <w:hideMark/>
                </w:tcPr>
                <w:p w14:paraId="09175BB4" w14:textId="77777777" w:rsidR="00C10532" w:rsidRPr="009A59A7" w:rsidRDefault="00C10532" w:rsidP="00C10532">
                  <w:pPr>
                    <w:ind w:left="1134" w:hanging="1134"/>
                    <w:jc w:val="both"/>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r>
            <w:tr w:rsidR="00C10532" w:rsidRPr="009A59A7" w14:paraId="4E0E3C4A" w14:textId="77777777" w:rsidTr="009A59A7">
              <w:trPr>
                <w:trHeight w:val="293"/>
              </w:trPr>
              <w:tc>
                <w:tcPr>
                  <w:cnfStyle w:val="001000000000" w:firstRow="0" w:lastRow="0" w:firstColumn="1" w:lastColumn="0" w:oddVBand="0" w:evenVBand="0" w:oddHBand="0" w:evenHBand="0" w:firstRowFirstColumn="0" w:firstRowLastColumn="0" w:lastRowFirstColumn="0" w:lastRowLastColumn="0"/>
                  <w:tcW w:w="2622" w:type="dxa"/>
                  <w:noWrap/>
                  <w:hideMark/>
                </w:tcPr>
                <w:p w14:paraId="224EC934" w14:textId="77777777" w:rsidR="00C10532" w:rsidRPr="009A59A7" w:rsidRDefault="00C10532" w:rsidP="00C10532">
                  <w:pPr>
                    <w:ind w:left="1134" w:hanging="1134"/>
                    <w:jc w:val="both"/>
                    <w:rPr>
                      <w:rFonts w:cstheme="minorHAnsi"/>
                      <w:sz w:val="18"/>
                      <w:szCs w:val="18"/>
                    </w:rPr>
                  </w:pPr>
                  <w:r w:rsidRPr="009A59A7">
                    <w:rPr>
                      <w:rFonts w:cstheme="minorHAnsi"/>
                      <w:sz w:val="18"/>
                      <w:szCs w:val="18"/>
                    </w:rPr>
                    <w:lastRenderedPageBreak/>
                    <w:t>Black Caribbean</w:t>
                  </w:r>
                </w:p>
              </w:tc>
              <w:tc>
                <w:tcPr>
                  <w:tcW w:w="875" w:type="dxa"/>
                  <w:noWrap/>
                  <w:hideMark/>
                </w:tcPr>
                <w:p w14:paraId="43898B75" w14:textId="77777777" w:rsidR="00C10532" w:rsidRPr="009A59A7" w:rsidRDefault="00C10532" w:rsidP="00C10532">
                  <w:pPr>
                    <w:ind w:left="1134" w:hanging="1134"/>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A59A7">
                    <w:rPr>
                      <w:rFonts w:cstheme="minorHAnsi"/>
                      <w:sz w:val="18"/>
                      <w:szCs w:val="18"/>
                    </w:rPr>
                    <w:t>3</w:t>
                  </w:r>
                </w:p>
              </w:tc>
              <w:tc>
                <w:tcPr>
                  <w:tcW w:w="1448" w:type="dxa"/>
                  <w:noWrap/>
                  <w:hideMark/>
                </w:tcPr>
                <w:p w14:paraId="0EB7F0DB" w14:textId="77777777" w:rsidR="00C10532" w:rsidRPr="009A59A7" w:rsidRDefault="00C10532" w:rsidP="00C10532">
                  <w:pPr>
                    <w:ind w:left="1134" w:hanging="1134"/>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A59A7">
                    <w:rPr>
                      <w:rFonts w:cstheme="minorHAnsi"/>
                      <w:sz w:val="18"/>
                      <w:szCs w:val="18"/>
                    </w:rPr>
                    <w:t>0.01%</w:t>
                  </w:r>
                </w:p>
              </w:tc>
              <w:tc>
                <w:tcPr>
                  <w:tcW w:w="1499" w:type="dxa"/>
                  <w:noWrap/>
                  <w:hideMark/>
                </w:tcPr>
                <w:p w14:paraId="419FC3DF" w14:textId="77777777" w:rsidR="00C10532" w:rsidRPr="009A59A7" w:rsidRDefault="00C10532" w:rsidP="00C10532">
                  <w:pPr>
                    <w:ind w:left="1134" w:hanging="1134"/>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A59A7">
                    <w:rPr>
                      <w:rFonts w:cstheme="minorHAnsi"/>
                      <w:sz w:val="18"/>
                      <w:szCs w:val="18"/>
                    </w:rPr>
                    <w:t>0.014%</w:t>
                  </w:r>
                </w:p>
              </w:tc>
              <w:tc>
                <w:tcPr>
                  <w:tcW w:w="1376" w:type="dxa"/>
                  <w:noWrap/>
                  <w:hideMark/>
                </w:tcPr>
                <w:p w14:paraId="292A1256" w14:textId="77777777" w:rsidR="00C10532" w:rsidRPr="009A59A7" w:rsidRDefault="00C10532" w:rsidP="00C10532">
                  <w:pPr>
                    <w:ind w:left="1134" w:hanging="1134"/>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r>
            <w:tr w:rsidR="00C10532" w:rsidRPr="009A59A7" w14:paraId="5335F30E" w14:textId="77777777" w:rsidTr="009A59A7">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2622" w:type="dxa"/>
                  <w:noWrap/>
                  <w:hideMark/>
                </w:tcPr>
                <w:p w14:paraId="132BD4ED" w14:textId="77777777" w:rsidR="00C10532" w:rsidRPr="009A59A7" w:rsidRDefault="00C10532" w:rsidP="00C10532">
                  <w:pPr>
                    <w:ind w:left="1134" w:hanging="1134"/>
                    <w:jc w:val="both"/>
                    <w:rPr>
                      <w:rFonts w:cstheme="minorHAnsi"/>
                      <w:sz w:val="18"/>
                      <w:szCs w:val="18"/>
                    </w:rPr>
                  </w:pPr>
                  <w:r w:rsidRPr="009A59A7">
                    <w:rPr>
                      <w:rFonts w:cstheme="minorHAnsi"/>
                      <w:sz w:val="18"/>
                      <w:szCs w:val="18"/>
                    </w:rPr>
                    <w:t>Black Other</w:t>
                  </w:r>
                </w:p>
              </w:tc>
              <w:tc>
                <w:tcPr>
                  <w:tcW w:w="875" w:type="dxa"/>
                  <w:noWrap/>
                  <w:hideMark/>
                </w:tcPr>
                <w:p w14:paraId="13944D1C" w14:textId="77777777" w:rsidR="00C10532" w:rsidRPr="009A59A7" w:rsidRDefault="00C10532" w:rsidP="00C10532">
                  <w:pPr>
                    <w:ind w:left="1134" w:hanging="1134"/>
                    <w:jc w:val="both"/>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A59A7">
                    <w:rPr>
                      <w:rFonts w:cstheme="minorHAnsi"/>
                      <w:sz w:val="18"/>
                      <w:szCs w:val="18"/>
                    </w:rPr>
                    <w:t>4</w:t>
                  </w:r>
                </w:p>
              </w:tc>
              <w:tc>
                <w:tcPr>
                  <w:tcW w:w="1448" w:type="dxa"/>
                  <w:noWrap/>
                  <w:hideMark/>
                </w:tcPr>
                <w:p w14:paraId="3B5EE9D0" w14:textId="77777777" w:rsidR="00C10532" w:rsidRPr="009A59A7" w:rsidRDefault="00C10532" w:rsidP="00C10532">
                  <w:pPr>
                    <w:ind w:left="1134" w:hanging="1134"/>
                    <w:jc w:val="both"/>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A59A7">
                    <w:rPr>
                      <w:rFonts w:cstheme="minorHAnsi"/>
                      <w:sz w:val="18"/>
                      <w:szCs w:val="18"/>
                    </w:rPr>
                    <w:t>0.01%</w:t>
                  </w:r>
                </w:p>
              </w:tc>
              <w:tc>
                <w:tcPr>
                  <w:tcW w:w="1499" w:type="dxa"/>
                  <w:noWrap/>
                  <w:hideMark/>
                </w:tcPr>
                <w:p w14:paraId="433CA4B5" w14:textId="77777777" w:rsidR="00C10532" w:rsidRPr="009A59A7" w:rsidRDefault="00C10532" w:rsidP="00C10532">
                  <w:pPr>
                    <w:ind w:left="1134" w:hanging="1134"/>
                    <w:jc w:val="both"/>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A59A7">
                    <w:rPr>
                      <w:rFonts w:cstheme="minorHAnsi"/>
                      <w:sz w:val="18"/>
                      <w:szCs w:val="18"/>
                    </w:rPr>
                    <w:t>0.019%</w:t>
                  </w:r>
                </w:p>
              </w:tc>
              <w:tc>
                <w:tcPr>
                  <w:tcW w:w="1376" w:type="dxa"/>
                  <w:noWrap/>
                  <w:hideMark/>
                </w:tcPr>
                <w:p w14:paraId="08878CEC" w14:textId="77777777" w:rsidR="00C10532" w:rsidRPr="009A59A7" w:rsidRDefault="00C10532" w:rsidP="00C10532">
                  <w:pPr>
                    <w:ind w:left="1134" w:hanging="1134"/>
                    <w:jc w:val="both"/>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r>
            <w:tr w:rsidR="00C10532" w:rsidRPr="009A59A7" w14:paraId="62339E91" w14:textId="77777777" w:rsidTr="009A59A7">
              <w:trPr>
                <w:trHeight w:val="293"/>
              </w:trPr>
              <w:tc>
                <w:tcPr>
                  <w:cnfStyle w:val="001000000000" w:firstRow="0" w:lastRow="0" w:firstColumn="1" w:lastColumn="0" w:oddVBand="0" w:evenVBand="0" w:oddHBand="0" w:evenHBand="0" w:firstRowFirstColumn="0" w:firstRowLastColumn="0" w:lastRowFirstColumn="0" w:lastRowLastColumn="0"/>
                  <w:tcW w:w="2622" w:type="dxa"/>
                  <w:noWrap/>
                  <w:hideMark/>
                </w:tcPr>
                <w:p w14:paraId="57BA3833" w14:textId="77777777" w:rsidR="00C10532" w:rsidRPr="009A59A7" w:rsidRDefault="00C10532" w:rsidP="00C10532">
                  <w:pPr>
                    <w:ind w:left="1134" w:hanging="1134"/>
                    <w:jc w:val="both"/>
                    <w:rPr>
                      <w:rFonts w:cstheme="minorHAnsi"/>
                      <w:sz w:val="18"/>
                      <w:szCs w:val="18"/>
                    </w:rPr>
                  </w:pPr>
                  <w:r w:rsidRPr="009A59A7">
                    <w:rPr>
                      <w:rFonts w:cstheme="minorHAnsi"/>
                      <w:sz w:val="18"/>
                      <w:szCs w:val="18"/>
                    </w:rPr>
                    <w:t>Mixed Ethnic Group</w:t>
                  </w:r>
                </w:p>
              </w:tc>
              <w:tc>
                <w:tcPr>
                  <w:tcW w:w="875" w:type="dxa"/>
                  <w:noWrap/>
                  <w:hideMark/>
                </w:tcPr>
                <w:p w14:paraId="1E0AEDBF" w14:textId="77777777" w:rsidR="00C10532" w:rsidRPr="009A59A7" w:rsidRDefault="00C10532" w:rsidP="00C10532">
                  <w:pPr>
                    <w:ind w:left="1134" w:hanging="1134"/>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A59A7">
                    <w:rPr>
                      <w:rFonts w:cstheme="minorHAnsi"/>
                      <w:sz w:val="18"/>
                      <w:szCs w:val="18"/>
                    </w:rPr>
                    <w:t>33</w:t>
                  </w:r>
                </w:p>
              </w:tc>
              <w:tc>
                <w:tcPr>
                  <w:tcW w:w="1448" w:type="dxa"/>
                  <w:noWrap/>
                  <w:hideMark/>
                </w:tcPr>
                <w:p w14:paraId="244F7D79" w14:textId="77777777" w:rsidR="00C10532" w:rsidRPr="009A59A7" w:rsidRDefault="00C10532" w:rsidP="00C10532">
                  <w:pPr>
                    <w:ind w:left="1134" w:hanging="1134"/>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A59A7">
                    <w:rPr>
                      <w:rFonts w:cstheme="minorHAnsi"/>
                      <w:sz w:val="18"/>
                      <w:szCs w:val="18"/>
                    </w:rPr>
                    <w:t>0.10%</w:t>
                  </w:r>
                </w:p>
              </w:tc>
              <w:tc>
                <w:tcPr>
                  <w:tcW w:w="1499" w:type="dxa"/>
                  <w:noWrap/>
                  <w:hideMark/>
                </w:tcPr>
                <w:p w14:paraId="188D5091" w14:textId="77777777" w:rsidR="00C10532" w:rsidRPr="009A59A7" w:rsidRDefault="00C10532" w:rsidP="00C10532">
                  <w:pPr>
                    <w:ind w:left="1134" w:hanging="1134"/>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A59A7">
                    <w:rPr>
                      <w:rFonts w:cstheme="minorHAnsi"/>
                      <w:sz w:val="18"/>
                      <w:szCs w:val="18"/>
                    </w:rPr>
                    <w:t>0.153%</w:t>
                  </w:r>
                </w:p>
              </w:tc>
              <w:tc>
                <w:tcPr>
                  <w:tcW w:w="1376" w:type="dxa"/>
                  <w:noWrap/>
                  <w:hideMark/>
                </w:tcPr>
                <w:p w14:paraId="00589AB4" w14:textId="77777777" w:rsidR="00C10532" w:rsidRPr="009A59A7" w:rsidRDefault="00C10532" w:rsidP="00C10532">
                  <w:pPr>
                    <w:ind w:left="1134" w:hanging="1134"/>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r>
            <w:tr w:rsidR="00C10532" w:rsidRPr="009A59A7" w14:paraId="34E2C25C" w14:textId="77777777" w:rsidTr="009A59A7">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2622" w:type="dxa"/>
                  <w:noWrap/>
                  <w:hideMark/>
                </w:tcPr>
                <w:p w14:paraId="7156FCD6" w14:textId="77777777" w:rsidR="00C10532" w:rsidRPr="009A59A7" w:rsidRDefault="00C10532" w:rsidP="00C10532">
                  <w:pPr>
                    <w:ind w:left="1134" w:hanging="1134"/>
                    <w:jc w:val="both"/>
                    <w:rPr>
                      <w:rFonts w:cstheme="minorHAnsi"/>
                      <w:sz w:val="18"/>
                      <w:szCs w:val="18"/>
                    </w:rPr>
                  </w:pPr>
                  <w:r w:rsidRPr="009A59A7">
                    <w:rPr>
                      <w:rFonts w:cstheme="minorHAnsi"/>
                      <w:sz w:val="18"/>
                      <w:szCs w:val="18"/>
                    </w:rPr>
                    <w:t>Other</w:t>
                  </w:r>
                </w:p>
              </w:tc>
              <w:tc>
                <w:tcPr>
                  <w:tcW w:w="875" w:type="dxa"/>
                  <w:noWrap/>
                  <w:hideMark/>
                </w:tcPr>
                <w:p w14:paraId="312E9601" w14:textId="77777777" w:rsidR="00C10532" w:rsidRPr="009A59A7" w:rsidRDefault="00C10532" w:rsidP="00C10532">
                  <w:pPr>
                    <w:ind w:left="1134" w:hanging="1134"/>
                    <w:jc w:val="both"/>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A59A7">
                    <w:rPr>
                      <w:rFonts w:cstheme="minorHAnsi"/>
                      <w:sz w:val="18"/>
                      <w:szCs w:val="18"/>
                    </w:rPr>
                    <w:t>63</w:t>
                  </w:r>
                </w:p>
              </w:tc>
              <w:tc>
                <w:tcPr>
                  <w:tcW w:w="1448" w:type="dxa"/>
                  <w:noWrap/>
                  <w:hideMark/>
                </w:tcPr>
                <w:p w14:paraId="633D6C5E" w14:textId="77777777" w:rsidR="00C10532" w:rsidRPr="009A59A7" w:rsidRDefault="00C10532" w:rsidP="00C10532">
                  <w:pPr>
                    <w:ind w:left="1134" w:hanging="1134"/>
                    <w:jc w:val="both"/>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A59A7">
                    <w:rPr>
                      <w:rFonts w:cstheme="minorHAnsi"/>
                      <w:sz w:val="18"/>
                      <w:szCs w:val="18"/>
                    </w:rPr>
                    <w:t>0.20%</w:t>
                  </w:r>
                </w:p>
              </w:tc>
              <w:tc>
                <w:tcPr>
                  <w:tcW w:w="1499" w:type="dxa"/>
                  <w:noWrap/>
                  <w:hideMark/>
                </w:tcPr>
                <w:p w14:paraId="46734158" w14:textId="77777777" w:rsidR="00C10532" w:rsidRPr="009A59A7" w:rsidRDefault="00C10532" w:rsidP="00C10532">
                  <w:pPr>
                    <w:ind w:left="1134" w:hanging="1134"/>
                    <w:jc w:val="both"/>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A59A7">
                    <w:rPr>
                      <w:rFonts w:cstheme="minorHAnsi"/>
                      <w:sz w:val="18"/>
                      <w:szCs w:val="18"/>
                    </w:rPr>
                    <w:t>0.292%</w:t>
                  </w:r>
                </w:p>
              </w:tc>
              <w:tc>
                <w:tcPr>
                  <w:tcW w:w="1376" w:type="dxa"/>
                  <w:noWrap/>
                  <w:hideMark/>
                </w:tcPr>
                <w:p w14:paraId="4E9E95B9" w14:textId="77777777" w:rsidR="00C10532" w:rsidRPr="009A59A7" w:rsidRDefault="00C10532" w:rsidP="00C10532">
                  <w:pPr>
                    <w:ind w:left="1134" w:hanging="1134"/>
                    <w:jc w:val="both"/>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r>
            <w:tr w:rsidR="00C10532" w:rsidRPr="009A59A7" w14:paraId="76F7BAEA" w14:textId="77777777" w:rsidTr="009A59A7">
              <w:trPr>
                <w:trHeight w:val="293"/>
              </w:trPr>
              <w:tc>
                <w:tcPr>
                  <w:cnfStyle w:val="001000000000" w:firstRow="0" w:lastRow="0" w:firstColumn="1" w:lastColumn="0" w:oddVBand="0" w:evenVBand="0" w:oddHBand="0" w:evenHBand="0" w:firstRowFirstColumn="0" w:firstRowLastColumn="0" w:lastRowFirstColumn="0" w:lastRowLastColumn="0"/>
                  <w:tcW w:w="2622" w:type="dxa"/>
                  <w:noWrap/>
                  <w:hideMark/>
                </w:tcPr>
                <w:p w14:paraId="7A470954" w14:textId="77777777" w:rsidR="00C10532" w:rsidRPr="009A59A7" w:rsidRDefault="00C10532" w:rsidP="00C10532">
                  <w:pPr>
                    <w:ind w:left="1134" w:hanging="1134"/>
                    <w:jc w:val="both"/>
                    <w:rPr>
                      <w:rFonts w:cstheme="minorHAnsi"/>
                      <w:sz w:val="18"/>
                      <w:szCs w:val="18"/>
                    </w:rPr>
                  </w:pPr>
                  <w:r w:rsidRPr="009A59A7">
                    <w:rPr>
                      <w:rFonts w:cstheme="minorHAnsi"/>
                      <w:sz w:val="18"/>
                      <w:szCs w:val="18"/>
                    </w:rPr>
                    <w:t>No Declaration</w:t>
                  </w:r>
                </w:p>
              </w:tc>
              <w:tc>
                <w:tcPr>
                  <w:tcW w:w="875" w:type="dxa"/>
                  <w:noWrap/>
                  <w:hideMark/>
                </w:tcPr>
                <w:p w14:paraId="123DC76A" w14:textId="77777777" w:rsidR="00C10532" w:rsidRPr="009A59A7" w:rsidRDefault="00C10532" w:rsidP="00C10532">
                  <w:pPr>
                    <w:ind w:left="1134" w:hanging="1134"/>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A59A7">
                    <w:rPr>
                      <w:rFonts w:cstheme="minorHAnsi"/>
                      <w:sz w:val="18"/>
                      <w:szCs w:val="18"/>
                    </w:rPr>
                    <w:t>612</w:t>
                  </w:r>
                </w:p>
              </w:tc>
              <w:tc>
                <w:tcPr>
                  <w:tcW w:w="1448" w:type="dxa"/>
                  <w:noWrap/>
                  <w:hideMark/>
                </w:tcPr>
                <w:p w14:paraId="6717F690" w14:textId="77777777" w:rsidR="00C10532" w:rsidRPr="009A59A7" w:rsidRDefault="00C10532" w:rsidP="00C10532">
                  <w:pPr>
                    <w:ind w:left="1134" w:hanging="1134"/>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A59A7">
                    <w:rPr>
                      <w:rFonts w:cstheme="minorHAnsi"/>
                      <w:sz w:val="18"/>
                      <w:szCs w:val="18"/>
                    </w:rPr>
                    <w:t>1.93%</w:t>
                  </w:r>
                </w:p>
              </w:tc>
              <w:tc>
                <w:tcPr>
                  <w:tcW w:w="1499" w:type="dxa"/>
                  <w:noWrap/>
                  <w:hideMark/>
                </w:tcPr>
                <w:p w14:paraId="1D5ACFFA" w14:textId="77777777" w:rsidR="00C10532" w:rsidRPr="009A59A7" w:rsidRDefault="00C10532" w:rsidP="00C10532">
                  <w:pPr>
                    <w:ind w:left="1134" w:hanging="1134"/>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A59A7">
                    <w:rPr>
                      <w:rFonts w:cstheme="minorHAnsi"/>
                      <w:sz w:val="18"/>
                      <w:szCs w:val="18"/>
                    </w:rPr>
                    <w:t> </w:t>
                  </w:r>
                </w:p>
              </w:tc>
              <w:tc>
                <w:tcPr>
                  <w:tcW w:w="1376" w:type="dxa"/>
                  <w:noWrap/>
                  <w:hideMark/>
                </w:tcPr>
                <w:p w14:paraId="3FE95F3F" w14:textId="77777777" w:rsidR="00C10532" w:rsidRPr="009A59A7" w:rsidRDefault="00C10532" w:rsidP="00C10532">
                  <w:pPr>
                    <w:ind w:left="1134" w:hanging="1134"/>
                    <w:jc w:val="both"/>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9A59A7">
                    <w:rPr>
                      <w:rFonts w:cstheme="minorHAnsi"/>
                      <w:b/>
                      <w:bCs/>
                      <w:sz w:val="18"/>
                      <w:szCs w:val="18"/>
                    </w:rPr>
                    <w:t>Grand Total</w:t>
                  </w:r>
                </w:p>
              </w:tc>
            </w:tr>
            <w:tr w:rsidR="00C10532" w:rsidRPr="009A59A7" w14:paraId="1417B003" w14:textId="77777777" w:rsidTr="009A59A7">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2622" w:type="dxa"/>
                  <w:noWrap/>
                  <w:hideMark/>
                </w:tcPr>
                <w:p w14:paraId="18CAAAB5" w14:textId="77777777" w:rsidR="00C10532" w:rsidRPr="009A59A7" w:rsidRDefault="00C10532" w:rsidP="00C10532">
                  <w:pPr>
                    <w:ind w:left="1134" w:hanging="1134"/>
                    <w:jc w:val="both"/>
                    <w:rPr>
                      <w:rFonts w:cstheme="minorHAnsi"/>
                      <w:sz w:val="18"/>
                      <w:szCs w:val="18"/>
                    </w:rPr>
                  </w:pPr>
                  <w:r w:rsidRPr="009A59A7">
                    <w:rPr>
                      <w:rFonts w:cstheme="minorHAnsi"/>
                      <w:sz w:val="18"/>
                      <w:szCs w:val="18"/>
                    </w:rPr>
                    <w:t>Data Not Yet Gathered</w:t>
                  </w:r>
                </w:p>
              </w:tc>
              <w:tc>
                <w:tcPr>
                  <w:tcW w:w="875" w:type="dxa"/>
                  <w:noWrap/>
                  <w:hideMark/>
                </w:tcPr>
                <w:p w14:paraId="3203936F" w14:textId="77777777" w:rsidR="00C10532" w:rsidRPr="009A59A7" w:rsidRDefault="00C10532" w:rsidP="00C10532">
                  <w:pPr>
                    <w:ind w:left="1134" w:hanging="1134"/>
                    <w:jc w:val="both"/>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A59A7">
                    <w:rPr>
                      <w:rFonts w:cstheme="minorHAnsi"/>
                      <w:sz w:val="18"/>
                      <w:szCs w:val="18"/>
                    </w:rPr>
                    <w:t>9530</w:t>
                  </w:r>
                </w:p>
              </w:tc>
              <w:tc>
                <w:tcPr>
                  <w:tcW w:w="1448" w:type="dxa"/>
                  <w:noWrap/>
                  <w:hideMark/>
                </w:tcPr>
                <w:p w14:paraId="4E3BCD35" w14:textId="77777777" w:rsidR="00C10532" w:rsidRPr="009A59A7" w:rsidRDefault="00C10532" w:rsidP="00C10532">
                  <w:pPr>
                    <w:ind w:left="1134" w:hanging="1134"/>
                    <w:jc w:val="both"/>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A59A7">
                    <w:rPr>
                      <w:rFonts w:cstheme="minorHAnsi"/>
                      <w:sz w:val="18"/>
                      <w:szCs w:val="18"/>
                    </w:rPr>
                    <w:t>30.02%</w:t>
                  </w:r>
                </w:p>
              </w:tc>
              <w:tc>
                <w:tcPr>
                  <w:tcW w:w="1499" w:type="dxa"/>
                  <w:noWrap/>
                  <w:hideMark/>
                </w:tcPr>
                <w:p w14:paraId="673C59D2" w14:textId="77777777" w:rsidR="00C10532" w:rsidRPr="009A59A7" w:rsidRDefault="00C10532" w:rsidP="00C10532">
                  <w:pPr>
                    <w:ind w:left="1134" w:hanging="1134"/>
                    <w:jc w:val="both"/>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A59A7">
                    <w:rPr>
                      <w:rFonts w:cstheme="minorHAnsi"/>
                      <w:sz w:val="18"/>
                      <w:szCs w:val="18"/>
                    </w:rPr>
                    <w:t> </w:t>
                  </w:r>
                </w:p>
              </w:tc>
              <w:tc>
                <w:tcPr>
                  <w:tcW w:w="1376" w:type="dxa"/>
                  <w:noWrap/>
                  <w:hideMark/>
                </w:tcPr>
                <w:p w14:paraId="114EB8E4" w14:textId="77777777" w:rsidR="00C10532" w:rsidRPr="009A59A7" w:rsidRDefault="00C10532" w:rsidP="00C10532">
                  <w:pPr>
                    <w:ind w:left="1134" w:hanging="1134"/>
                    <w:jc w:val="both"/>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A59A7">
                    <w:rPr>
                      <w:rFonts w:cstheme="minorHAnsi"/>
                      <w:sz w:val="18"/>
                      <w:szCs w:val="18"/>
                    </w:rPr>
                    <w:t>31742</w:t>
                  </w:r>
                </w:p>
              </w:tc>
            </w:tr>
          </w:tbl>
          <w:p w14:paraId="6BC82ADE" w14:textId="77777777" w:rsidR="00C10532" w:rsidRPr="002F0C5D" w:rsidRDefault="00C10532" w:rsidP="00C10532">
            <w:pPr>
              <w:rPr>
                <w:rFonts w:asciiTheme="minorHAnsi" w:hAnsiTheme="minorHAnsi" w:cstheme="minorHAnsi"/>
              </w:rPr>
            </w:pPr>
          </w:p>
        </w:tc>
      </w:tr>
      <w:tr w:rsidR="0034333A" w:rsidRPr="002F0C5D" w14:paraId="15D15CBE" w14:textId="77777777" w:rsidTr="00742459">
        <w:tc>
          <w:tcPr>
            <w:tcW w:w="2258" w:type="dxa"/>
            <w:shd w:val="clear" w:color="auto" w:fill="E2EFD9" w:themeFill="accent6" w:themeFillTint="33"/>
          </w:tcPr>
          <w:p w14:paraId="16506A2B" w14:textId="77777777" w:rsidR="0034333A" w:rsidRPr="002F0C5D" w:rsidRDefault="0034333A" w:rsidP="002D084A">
            <w:pPr>
              <w:ind w:left="0" w:firstLine="0"/>
              <w:jc w:val="left"/>
              <w:rPr>
                <w:rFonts w:asciiTheme="minorHAnsi" w:hAnsiTheme="minorHAnsi" w:cstheme="minorHAnsi"/>
                <w:b/>
              </w:rPr>
            </w:pPr>
            <w:r w:rsidRPr="002F0C5D">
              <w:rPr>
                <w:rFonts w:asciiTheme="minorHAnsi" w:hAnsiTheme="minorHAnsi" w:cstheme="minorHAnsi"/>
                <w:b/>
              </w:rPr>
              <w:lastRenderedPageBreak/>
              <w:t xml:space="preserve">Sexual </w:t>
            </w:r>
            <w:r w:rsidR="002D084A" w:rsidRPr="002F0C5D">
              <w:rPr>
                <w:rFonts w:asciiTheme="minorHAnsi" w:hAnsiTheme="minorHAnsi" w:cstheme="minorHAnsi"/>
                <w:b/>
              </w:rPr>
              <w:t>O</w:t>
            </w:r>
            <w:r w:rsidRPr="002F0C5D">
              <w:rPr>
                <w:rFonts w:asciiTheme="minorHAnsi" w:hAnsiTheme="minorHAnsi" w:cstheme="minorHAnsi"/>
                <w:b/>
              </w:rPr>
              <w:t>rientation</w:t>
            </w:r>
          </w:p>
          <w:p w14:paraId="2605BB54" w14:textId="77777777" w:rsidR="0034333A" w:rsidRPr="002F0C5D" w:rsidRDefault="0034333A" w:rsidP="002D084A">
            <w:pPr>
              <w:jc w:val="left"/>
              <w:rPr>
                <w:rFonts w:asciiTheme="minorHAnsi" w:hAnsiTheme="minorHAnsi" w:cstheme="minorHAnsi"/>
                <w:b/>
              </w:rPr>
            </w:pPr>
          </w:p>
        </w:tc>
        <w:tc>
          <w:tcPr>
            <w:tcW w:w="8085" w:type="dxa"/>
          </w:tcPr>
          <w:p w14:paraId="44F058D6" w14:textId="77777777" w:rsidR="00803458" w:rsidRPr="002F0C5D" w:rsidRDefault="00803458" w:rsidP="00C10532">
            <w:pPr>
              <w:ind w:left="42" w:firstLine="0"/>
              <w:rPr>
                <w:rFonts w:asciiTheme="minorHAnsi" w:hAnsiTheme="minorHAnsi" w:cstheme="minorHAnsi"/>
              </w:rPr>
            </w:pPr>
          </w:p>
          <w:p w14:paraId="538CE2FB" w14:textId="77777777" w:rsidR="0034333A" w:rsidRPr="002F0C5D" w:rsidRDefault="000A1FCC" w:rsidP="00C10532">
            <w:pPr>
              <w:ind w:left="42" w:firstLine="0"/>
              <w:rPr>
                <w:rFonts w:asciiTheme="minorHAnsi" w:hAnsiTheme="minorHAnsi" w:cstheme="minorHAnsi"/>
              </w:rPr>
            </w:pPr>
            <w:r w:rsidRPr="002F0C5D">
              <w:rPr>
                <w:rFonts w:asciiTheme="minorHAnsi" w:hAnsiTheme="minorHAnsi" w:cstheme="minorHAnsi"/>
              </w:rPr>
              <w:t>Accurate figures are not available on the sexual orientation of</w:t>
            </w:r>
            <w:r w:rsidR="00CC4811" w:rsidRPr="002F0C5D">
              <w:rPr>
                <w:rFonts w:asciiTheme="minorHAnsi" w:hAnsiTheme="minorHAnsi" w:cstheme="minorHAnsi"/>
              </w:rPr>
              <w:t xml:space="preserve"> the general </w:t>
            </w:r>
            <w:r w:rsidRPr="002F0C5D">
              <w:rPr>
                <w:rFonts w:asciiTheme="minorHAnsi" w:hAnsiTheme="minorHAnsi" w:cstheme="minorHAnsi"/>
              </w:rPr>
              <w:t>population, and estimates vary considerably. The</w:t>
            </w:r>
            <w:r w:rsidR="00CC4811" w:rsidRPr="002F0C5D">
              <w:rPr>
                <w:rFonts w:asciiTheme="minorHAnsi" w:hAnsiTheme="minorHAnsi" w:cstheme="minorHAnsi"/>
              </w:rPr>
              <w:t xml:space="preserve"> </w:t>
            </w:r>
            <w:r w:rsidRPr="002F0C5D">
              <w:rPr>
                <w:rFonts w:asciiTheme="minorHAnsi" w:hAnsiTheme="minorHAnsi" w:cstheme="minorHAnsi"/>
              </w:rPr>
              <w:t>Education Authority does not hold data on the sexual</w:t>
            </w:r>
            <w:r w:rsidR="00CC4811" w:rsidRPr="002F0C5D">
              <w:rPr>
                <w:rFonts w:asciiTheme="minorHAnsi" w:hAnsiTheme="minorHAnsi" w:cstheme="minorHAnsi"/>
              </w:rPr>
              <w:t xml:space="preserve"> </w:t>
            </w:r>
            <w:r w:rsidRPr="002F0C5D">
              <w:rPr>
                <w:rFonts w:asciiTheme="minorHAnsi" w:hAnsiTheme="minorHAnsi" w:cstheme="minorHAnsi"/>
              </w:rPr>
              <w:t>orientation of young people</w:t>
            </w:r>
          </w:p>
          <w:p w14:paraId="5EEC9DD5" w14:textId="77777777" w:rsidR="00D077B2" w:rsidRPr="002F0C5D" w:rsidRDefault="00D077B2" w:rsidP="00D077B2">
            <w:pPr>
              <w:rPr>
                <w:rFonts w:asciiTheme="minorHAnsi" w:hAnsiTheme="minorHAnsi" w:cstheme="minorHAnsi"/>
                <w:lang w:val="en-GB"/>
              </w:rPr>
            </w:pPr>
          </w:p>
          <w:p w14:paraId="366FEEBD" w14:textId="77777777" w:rsidR="005935CF" w:rsidRPr="002F0C5D" w:rsidRDefault="005935CF" w:rsidP="005935CF">
            <w:pPr>
              <w:rPr>
                <w:rFonts w:asciiTheme="minorHAnsi" w:hAnsiTheme="minorHAnsi" w:cstheme="minorHAnsi"/>
              </w:rPr>
            </w:pPr>
            <w:r w:rsidRPr="002F0C5D">
              <w:rPr>
                <w:rFonts w:asciiTheme="minorHAnsi" w:hAnsiTheme="minorHAnsi" w:cstheme="minorHAnsi"/>
                <w:u w:val="single"/>
              </w:rPr>
              <w:t xml:space="preserve">NI Population </w:t>
            </w:r>
          </w:p>
          <w:p w14:paraId="7F2693E2" w14:textId="77777777" w:rsidR="005935CF" w:rsidRPr="002F0C5D" w:rsidRDefault="005935CF" w:rsidP="005935CF">
            <w:pPr>
              <w:rPr>
                <w:rFonts w:asciiTheme="minorHAnsi" w:hAnsiTheme="minorHAnsi" w:cstheme="minorHAnsi"/>
              </w:rPr>
            </w:pPr>
          </w:p>
          <w:p w14:paraId="06045365" w14:textId="77777777" w:rsidR="005935CF" w:rsidRPr="002F0C5D" w:rsidRDefault="005935CF" w:rsidP="00C10532">
            <w:pPr>
              <w:ind w:left="5" w:firstLine="0"/>
              <w:rPr>
                <w:rFonts w:asciiTheme="minorHAnsi" w:hAnsiTheme="minorHAnsi" w:cstheme="minorHAnsi"/>
              </w:rPr>
            </w:pPr>
            <w:r w:rsidRPr="002F0C5D">
              <w:rPr>
                <w:rFonts w:asciiTheme="minorHAnsi" w:hAnsiTheme="minorHAnsi" w:cstheme="minorHAnsi"/>
              </w:rPr>
              <w:t>The Office for National Statistics (ONS) data 2015 (published October 2016) indicates that in NI an estimated 0.8% of the population are Gay or Lesbian; 1.1% Bisexual; 0.3% Other; 3.7% don’t know or refused to answer the question.</w:t>
            </w:r>
          </w:p>
          <w:p w14:paraId="6EFFFAC4" w14:textId="77777777" w:rsidR="00BD7C0A" w:rsidRPr="002F0C5D" w:rsidRDefault="00BD7C0A" w:rsidP="00A104B3">
            <w:pPr>
              <w:ind w:left="-106" w:right="6964" w:firstLine="106"/>
              <w:rPr>
                <w:rFonts w:asciiTheme="minorHAnsi" w:hAnsiTheme="minorHAnsi" w:cstheme="minorHAnsi"/>
              </w:rPr>
            </w:pPr>
          </w:p>
          <w:p w14:paraId="6D44306E" w14:textId="77777777" w:rsidR="00BD7C0A" w:rsidRPr="002F0C5D" w:rsidRDefault="00BD7C0A" w:rsidP="00BD7C0A">
            <w:pPr>
              <w:rPr>
                <w:rFonts w:asciiTheme="minorHAnsi" w:hAnsiTheme="minorHAnsi" w:cstheme="minorHAnsi"/>
              </w:rPr>
            </w:pPr>
            <w:r w:rsidRPr="002F0C5D">
              <w:rPr>
                <w:rFonts w:asciiTheme="minorHAnsi" w:hAnsiTheme="minorHAnsi" w:cstheme="minorHAnsi"/>
              </w:rPr>
              <w:t xml:space="preserve">The Shout Report, published by Rainbow stated that, “an analysis of the </w:t>
            </w:r>
          </w:p>
          <w:p w14:paraId="6C02D648" w14:textId="77777777" w:rsidR="00BD7C0A" w:rsidRPr="002F0C5D" w:rsidRDefault="00BD7C0A" w:rsidP="00C10532">
            <w:pPr>
              <w:ind w:left="36" w:right="95" w:hanging="36"/>
              <w:rPr>
                <w:rFonts w:asciiTheme="minorHAnsi" w:hAnsiTheme="minorHAnsi" w:cstheme="minorHAnsi"/>
              </w:rPr>
            </w:pPr>
            <w:r w:rsidRPr="002F0C5D">
              <w:rPr>
                <w:rFonts w:asciiTheme="minorHAnsi" w:hAnsiTheme="minorHAnsi" w:cstheme="minorHAnsi"/>
              </w:rPr>
              <w:t>2001 Census indicates that between 2% and 10% of the population may be lesbian, gay or bisexual.” As such, from a total EA workforce of 34,713, between 694 and 3,471 may be lesbian, gay or bisexual.</w:t>
            </w:r>
          </w:p>
          <w:p w14:paraId="43E37EC5" w14:textId="77777777" w:rsidR="00BD7C0A" w:rsidRPr="002F0C5D" w:rsidRDefault="00BD7C0A" w:rsidP="00BD7C0A">
            <w:pPr>
              <w:rPr>
                <w:rFonts w:asciiTheme="minorHAnsi" w:hAnsiTheme="minorHAnsi" w:cstheme="minorHAnsi"/>
              </w:rPr>
            </w:pPr>
          </w:p>
          <w:p w14:paraId="098313BA" w14:textId="77777777" w:rsidR="00BD7C0A" w:rsidRPr="002F0C5D" w:rsidRDefault="00BD7C0A" w:rsidP="00C10532">
            <w:pPr>
              <w:ind w:left="0" w:right="95" w:firstLine="0"/>
              <w:rPr>
                <w:rFonts w:asciiTheme="minorHAnsi" w:hAnsiTheme="minorHAnsi" w:cstheme="minorHAnsi"/>
              </w:rPr>
            </w:pPr>
            <w:r w:rsidRPr="002F0C5D">
              <w:rPr>
                <w:rFonts w:asciiTheme="minorHAnsi" w:hAnsiTheme="minorHAnsi" w:cstheme="minorHAnsi"/>
              </w:rPr>
              <w:t xml:space="preserve">The 2010 Northern Ireland Life and Times survey (1,205 adults) Reported the figure as only 1%. The Office for National Statistics 2010 Report (450,000 respondents) found that in Northern Ireland 92.5% said they were heterosexual and 0.9% of respondents said they were LGB, although 0.4% reported as ‘other’ and 6.2% said they didn’t know or refused to respond. </w:t>
            </w:r>
          </w:p>
          <w:p w14:paraId="049876FA" w14:textId="77777777" w:rsidR="00BD7C0A" w:rsidRPr="002F0C5D" w:rsidRDefault="00BD7C0A" w:rsidP="00BD7C0A">
            <w:pPr>
              <w:rPr>
                <w:rFonts w:asciiTheme="minorHAnsi" w:hAnsiTheme="minorHAnsi" w:cstheme="minorHAnsi"/>
              </w:rPr>
            </w:pPr>
          </w:p>
          <w:p w14:paraId="68191555" w14:textId="77777777" w:rsidR="00A104B3" w:rsidRPr="002F0C5D" w:rsidRDefault="00BD7C0A" w:rsidP="00C10532">
            <w:pPr>
              <w:ind w:left="5" w:firstLine="0"/>
              <w:rPr>
                <w:rFonts w:asciiTheme="minorHAnsi" w:hAnsiTheme="minorHAnsi" w:cstheme="minorHAnsi"/>
              </w:rPr>
            </w:pPr>
            <w:r w:rsidRPr="002F0C5D">
              <w:rPr>
                <w:rFonts w:asciiTheme="minorHAnsi" w:hAnsiTheme="minorHAnsi" w:cstheme="minorHAnsi"/>
              </w:rPr>
              <w:lastRenderedPageBreak/>
              <w:t>Between 2006 and 2012, there were 715 recorded Civil Partnerships regionally. However, this is not indicative of the LGB population. There are no accurate statistics on sexual orientation in the community as a whole, it is however estimated that between 5% and 10% of the population would identify as lesbian, gay or bisexual.</w:t>
            </w:r>
          </w:p>
          <w:p w14:paraId="255446C8" w14:textId="77777777" w:rsidR="00A104B3" w:rsidRPr="002F0C5D" w:rsidRDefault="00A104B3" w:rsidP="005935CF">
            <w:pPr>
              <w:ind w:left="-106" w:firstLine="106"/>
              <w:rPr>
                <w:rFonts w:asciiTheme="minorHAnsi" w:hAnsiTheme="minorHAnsi" w:cstheme="minorHAnsi"/>
                <w:u w:val="single"/>
              </w:rPr>
            </w:pPr>
          </w:p>
          <w:p w14:paraId="2D2C2586" w14:textId="77777777" w:rsidR="00D077B2" w:rsidRPr="002F0C5D" w:rsidRDefault="00D077B2" w:rsidP="00D077B2">
            <w:pPr>
              <w:rPr>
                <w:rFonts w:asciiTheme="minorHAnsi" w:hAnsiTheme="minorHAnsi" w:cstheme="minorHAnsi"/>
                <w:u w:val="single"/>
                <w:lang w:val="en-GB"/>
              </w:rPr>
            </w:pPr>
            <w:r w:rsidRPr="002F0C5D">
              <w:rPr>
                <w:rFonts w:asciiTheme="minorHAnsi" w:hAnsiTheme="minorHAnsi" w:cstheme="minorHAnsi"/>
                <w:u w:val="single"/>
                <w:lang w:val="en-GB"/>
              </w:rPr>
              <w:t>EA workforce profile Jan</w:t>
            </w:r>
            <w:r w:rsidR="00C15DC1" w:rsidRPr="002F0C5D">
              <w:rPr>
                <w:rFonts w:asciiTheme="minorHAnsi" w:hAnsiTheme="minorHAnsi" w:cstheme="minorHAnsi"/>
                <w:u w:val="single"/>
                <w:lang w:val="en-GB"/>
              </w:rPr>
              <w:t>uary</w:t>
            </w:r>
            <w:r w:rsidRPr="002F0C5D">
              <w:rPr>
                <w:rFonts w:asciiTheme="minorHAnsi" w:hAnsiTheme="minorHAnsi" w:cstheme="minorHAnsi"/>
                <w:u w:val="single"/>
                <w:lang w:val="en-GB"/>
              </w:rPr>
              <w:t xml:space="preserve"> 2019</w:t>
            </w:r>
          </w:p>
          <w:p w14:paraId="11A8485E" w14:textId="77777777" w:rsidR="00D077B2" w:rsidRPr="002F0C5D" w:rsidRDefault="00D077B2" w:rsidP="00D077B2">
            <w:pPr>
              <w:rPr>
                <w:rFonts w:asciiTheme="minorHAnsi" w:hAnsiTheme="minorHAnsi" w:cstheme="minorHAnsi"/>
                <w:lang w:val="en-GB"/>
              </w:rPr>
            </w:pPr>
          </w:p>
          <w:tbl>
            <w:tblPr>
              <w:tblStyle w:val="PlainTable1"/>
              <w:tblW w:w="7694" w:type="dxa"/>
              <w:tblLook w:val="04A0" w:firstRow="1" w:lastRow="0" w:firstColumn="1" w:lastColumn="0" w:noHBand="0" w:noVBand="1"/>
            </w:tblPr>
            <w:tblGrid>
              <w:gridCol w:w="2312"/>
              <w:gridCol w:w="723"/>
              <w:gridCol w:w="1461"/>
              <w:gridCol w:w="2088"/>
              <w:gridCol w:w="2088"/>
            </w:tblGrid>
            <w:tr w:rsidR="007A7CB8" w:rsidRPr="0054386D" w14:paraId="4E607131" w14:textId="77777777" w:rsidTr="00A65F8D">
              <w:trPr>
                <w:cnfStyle w:val="100000000000" w:firstRow="1" w:lastRow="0" w:firstColumn="0" w:lastColumn="0" w:oddVBand="0" w:evenVBand="0" w:oddHBand="0" w:evenHBand="0" w:firstRowFirstColumn="0" w:firstRowLastColumn="0" w:lastRowFirstColumn="0" w:lastRowLastColumn="0"/>
                <w:trHeight w:val="203"/>
              </w:trPr>
              <w:tc>
                <w:tcPr>
                  <w:cnfStyle w:val="001000000000" w:firstRow="0" w:lastRow="0" w:firstColumn="1" w:lastColumn="0" w:oddVBand="0" w:evenVBand="0" w:oddHBand="0" w:evenHBand="0" w:firstRowFirstColumn="0" w:firstRowLastColumn="0" w:lastRowFirstColumn="0" w:lastRowLastColumn="0"/>
                  <w:tcW w:w="2214" w:type="dxa"/>
                  <w:noWrap/>
                  <w:hideMark/>
                </w:tcPr>
                <w:p w14:paraId="692BED6C" w14:textId="77777777" w:rsidR="007A7CB8" w:rsidRPr="0054386D" w:rsidRDefault="007A7CB8" w:rsidP="007A7CB8">
                  <w:pPr>
                    <w:ind w:left="1134" w:hanging="1134"/>
                    <w:rPr>
                      <w:rFonts w:cstheme="minorHAnsi"/>
                      <w:sz w:val="20"/>
                      <w:szCs w:val="20"/>
                    </w:rPr>
                  </w:pPr>
                </w:p>
              </w:tc>
              <w:tc>
                <w:tcPr>
                  <w:tcW w:w="673" w:type="dxa"/>
                  <w:noWrap/>
                  <w:hideMark/>
                </w:tcPr>
                <w:p w14:paraId="55403B40" w14:textId="77777777" w:rsidR="007A7CB8" w:rsidRPr="0054386D" w:rsidRDefault="007A7CB8" w:rsidP="007A7CB8">
                  <w:pPr>
                    <w:ind w:left="1134" w:hanging="1134"/>
                    <w:jc w:val="both"/>
                    <w:cnfStyle w:val="100000000000" w:firstRow="1" w:lastRow="0" w:firstColumn="0" w:lastColumn="0" w:oddVBand="0" w:evenVBand="0" w:oddHBand="0" w:evenHBand="0" w:firstRowFirstColumn="0" w:firstRowLastColumn="0" w:lastRowFirstColumn="0" w:lastRowLastColumn="0"/>
                    <w:rPr>
                      <w:rFonts w:cstheme="minorHAnsi"/>
                      <w:b w:val="0"/>
                      <w:sz w:val="20"/>
                      <w:szCs w:val="20"/>
                    </w:rPr>
                  </w:pPr>
                </w:p>
              </w:tc>
              <w:tc>
                <w:tcPr>
                  <w:tcW w:w="1461" w:type="dxa"/>
                  <w:noWrap/>
                  <w:hideMark/>
                </w:tcPr>
                <w:p w14:paraId="1C2DD920" w14:textId="77777777" w:rsidR="007A7CB8" w:rsidRPr="0054386D" w:rsidRDefault="007A7CB8" w:rsidP="007A7CB8">
                  <w:pPr>
                    <w:ind w:left="20"/>
                    <w:jc w:val="both"/>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54386D">
                    <w:rPr>
                      <w:rFonts w:cstheme="minorHAnsi"/>
                      <w:sz w:val="20"/>
                      <w:szCs w:val="20"/>
                    </w:rPr>
                    <w:t>% of Grand Total</w:t>
                  </w:r>
                </w:p>
              </w:tc>
              <w:tc>
                <w:tcPr>
                  <w:tcW w:w="1673" w:type="dxa"/>
                  <w:noWrap/>
                  <w:hideMark/>
                </w:tcPr>
                <w:p w14:paraId="25EF500E" w14:textId="77777777" w:rsidR="007A7CB8" w:rsidRPr="0054386D" w:rsidRDefault="007A7CB8" w:rsidP="007A7CB8">
                  <w:pPr>
                    <w:ind w:left="1134" w:hanging="1134"/>
                    <w:jc w:val="both"/>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54386D">
                    <w:rPr>
                      <w:rFonts w:cstheme="minorHAnsi"/>
                      <w:sz w:val="20"/>
                      <w:szCs w:val="20"/>
                    </w:rPr>
                    <w:t>% of Declared</w:t>
                  </w:r>
                </w:p>
              </w:tc>
              <w:tc>
                <w:tcPr>
                  <w:tcW w:w="1673" w:type="dxa"/>
                  <w:noWrap/>
                  <w:hideMark/>
                </w:tcPr>
                <w:p w14:paraId="68DF0219" w14:textId="77777777" w:rsidR="007A7CB8" w:rsidRPr="0054386D" w:rsidRDefault="007A7CB8" w:rsidP="007A7CB8">
                  <w:pPr>
                    <w:ind w:left="1134" w:hanging="1134"/>
                    <w:jc w:val="both"/>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54386D">
                    <w:rPr>
                      <w:rFonts w:cstheme="minorHAnsi"/>
                      <w:sz w:val="20"/>
                      <w:szCs w:val="20"/>
                    </w:rPr>
                    <w:t>Total Declared</w:t>
                  </w:r>
                </w:p>
              </w:tc>
            </w:tr>
            <w:tr w:rsidR="007A7CB8" w:rsidRPr="0054386D" w14:paraId="77F61FB1" w14:textId="77777777" w:rsidTr="00A65F8D">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2214" w:type="dxa"/>
                  <w:noWrap/>
                  <w:hideMark/>
                </w:tcPr>
                <w:p w14:paraId="64E34528" w14:textId="77777777" w:rsidR="007A7CB8" w:rsidRPr="0054386D" w:rsidRDefault="007A7CB8" w:rsidP="007A7CB8">
                  <w:pPr>
                    <w:ind w:left="1134" w:hanging="1134"/>
                    <w:rPr>
                      <w:rFonts w:cstheme="minorHAnsi"/>
                      <w:sz w:val="20"/>
                      <w:szCs w:val="20"/>
                    </w:rPr>
                  </w:pPr>
                  <w:r w:rsidRPr="0054386D">
                    <w:rPr>
                      <w:rFonts w:cstheme="minorHAnsi"/>
                      <w:sz w:val="20"/>
                      <w:szCs w:val="20"/>
                    </w:rPr>
                    <w:t>Different Sex</w:t>
                  </w:r>
                </w:p>
              </w:tc>
              <w:tc>
                <w:tcPr>
                  <w:tcW w:w="673" w:type="dxa"/>
                  <w:noWrap/>
                  <w:hideMark/>
                </w:tcPr>
                <w:p w14:paraId="7DE0FFFF" w14:textId="77777777" w:rsidR="007A7CB8" w:rsidRPr="0054386D" w:rsidRDefault="007A7CB8" w:rsidP="007A7CB8">
                  <w:pPr>
                    <w:ind w:left="1134" w:hanging="1134"/>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54386D">
                    <w:rPr>
                      <w:rFonts w:cstheme="minorHAnsi"/>
                      <w:sz w:val="20"/>
                      <w:szCs w:val="20"/>
                    </w:rPr>
                    <w:t>10032</w:t>
                  </w:r>
                </w:p>
              </w:tc>
              <w:tc>
                <w:tcPr>
                  <w:tcW w:w="1461" w:type="dxa"/>
                  <w:noWrap/>
                  <w:hideMark/>
                </w:tcPr>
                <w:p w14:paraId="3BC9CC21" w14:textId="77777777" w:rsidR="007A7CB8" w:rsidRPr="0054386D" w:rsidRDefault="007A7CB8" w:rsidP="007A7CB8">
                  <w:pPr>
                    <w:ind w:left="1134" w:hanging="1134"/>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54386D">
                    <w:rPr>
                      <w:rFonts w:cstheme="minorHAnsi"/>
                      <w:sz w:val="20"/>
                      <w:szCs w:val="20"/>
                    </w:rPr>
                    <w:t>31.60%</w:t>
                  </w:r>
                </w:p>
              </w:tc>
              <w:tc>
                <w:tcPr>
                  <w:tcW w:w="1673" w:type="dxa"/>
                  <w:noWrap/>
                  <w:hideMark/>
                </w:tcPr>
                <w:p w14:paraId="47A8D672" w14:textId="77777777" w:rsidR="007A7CB8" w:rsidRPr="0054386D" w:rsidRDefault="007A7CB8" w:rsidP="007A7CB8">
                  <w:pPr>
                    <w:ind w:left="1134" w:hanging="1134"/>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54386D">
                    <w:rPr>
                      <w:rFonts w:cstheme="minorHAnsi"/>
                      <w:sz w:val="20"/>
                      <w:szCs w:val="20"/>
                    </w:rPr>
                    <w:t>98.71%</w:t>
                  </w:r>
                </w:p>
              </w:tc>
              <w:tc>
                <w:tcPr>
                  <w:tcW w:w="1673" w:type="dxa"/>
                  <w:noWrap/>
                  <w:hideMark/>
                </w:tcPr>
                <w:p w14:paraId="33379FB1" w14:textId="77777777" w:rsidR="007A7CB8" w:rsidRPr="0054386D" w:rsidRDefault="007A7CB8" w:rsidP="007A7CB8">
                  <w:pPr>
                    <w:ind w:left="1134" w:hanging="1134"/>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54386D">
                    <w:rPr>
                      <w:rFonts w:cstheme="minorHAnsi"/>
                      <w:sz w:val="20"/>
                      <w:szCs w:val="20"/>
                    </w:rPr>
                    <w:t>10163</w:t>
                  </w:r>
                </w:p>
              </w:tc>
            </w:tr>
            <w:tr w:rsidR="007A7CB8" w:rsidRPr="0054386D" w14:paraId="33632FA8" w14:textId="77777777" w:rsidTr="00A65F8D">
              <w:trPr>
                <w:trHeight w:val="203"/>
              </w:trPr>
              <w:tc>
                <w:tcPr>
                  <w:cnfStyle w:val="001000000000" w:firstRow="0" w:lastRow="0" w:firstColumn="1" w:lastColumn="0" w:oddVBand="0" w:evenVBand="0" w:oddHBand="0" w:evenHBand="0" w:firstRowFirstColumn="0" w:firstRowLastColumn="0" w:lastRowFirstColumn="0" w:lastRowLastColumn="0"/>
                  <w:tcW w:w="2214" w:type="dxa"/>
                  <w:noWrap/>
                  <w:hideMark/>
                </w:tcPr>
                <w:p w14:paraId="382AB3B3" w14:textId="77777777" w:rsidR="007A7CB8" w:rsidRPr="0054386D" w:rsidRDefault="007A7CB8" w:rsidP="007A7CB8">
                  <w:pPr>
                    <w:ind w:left="1134" w:hanging="1134"/>
                    <w:rPr>
                      <w:rFonts w:cstheme="minorHAnsi"/>
                      <w:sz w:val="20"/>
                      <w:szCs w:val="20"/>
                    </w:rPr>
                  </w:pPr>
                  <w:r w:rsidRPr="0054386D">
                    <w:rPr>
                      <w:rFonts w:cstheme="minorHAnsi"/>
                      <w:sz w:val="20"/>
                      <w:szCs w:val="20"/>
                    </w:rPr>
                    <w:t>Same Sex</w:t>
                  </w:r>
                </w:p>
              </w:tc>
              <w:tc>
                <w:tcPr>
                  <w:tcW w:w="673" w:type="dxa"/>
                  <w:noWrap/>
                  <w:hideMark/>
                </w:tcPr>
                <w:p w14:paraId="593CB12B" w14:textId="77777777" w:rsidR="007A7CB8" w:rsidRPr="0054386D" w:rsidRDefault="007A7CB8" w:rsidP="007A7CB8">
                  <w:pPr>
                    <w:ind w:left="1134" w:hanging="1134"/>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4386D">
                    <w:rPr>
                      <w:rFonts w:cstheme="minorHAnsi"/>
                      <w:sz w:val="20"/>
                      <w:szCs w:val="20"/>
                    </w:rPr>
                    <w:t>69</w:t>
                  </w:r>
                </w:p>
              </w:tc>
              <w:tc>
                <w:tcPr>
                  <w:tcW w:w="1461" w:type="dxa"/>
                  <w:noWrap/>
                  <w:hideMark/>
                </w:tcPr>
                <w:p w14:paraId="0865A1FB" w14:textId="77777777" w:rsidR="007A7CB8" w:rsidRPr="0054386D" w:rsidRDefault="007A7CB8" w:rsidP="007A7CB8">
                  <w:pPr>
                    <w:ind w:left="1134" w:hanging="1134"/>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4386D">
                    <w:rPr>
                      <w:rFonts w:cstheme="minorHAnsi"/>
                      <w:sz w:val="20"/>
                      <w:szCs w:val="20"/>
                    </w:rPr>
                    <w:t>0.22%</w:t>
                  </w:r>
                </w:p>
              </w:tc>
              <w:tc>
                <w:tcPr>
                  <w:tcW w:w="1673" w:type="dxa"/>
                  <w:noWrap/>
                  <w:hideMark/>
                </w:tcPr>
                <w:p w14:paraId="3E03C81D" w14:textId="77777777" w:rsidR="007A7CB8" w:rsidRPr="0054386D" w:rsidRDefault="007A7CB8" w:rsidP="007A7CB8">
                  <w:pPr>
                    <w:ind w:left="1134" w:hanging="1134"/>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4386D">
                    <w:rPr>
                      <w:rFonts w:cstheme="minorHAnsi"/>
                      <w:sz w:val="20"/>
                      <w:szCs w:val="20"/>
                    </w:rPr>
                    <w:t>0.68%</w:t>
                  </w:r>
                </w:p>
              </w:tc>
              <w:tc>
                <w:tcPr>
                  <w:tcW w:w="1673" w:type="dxa"/>
                  <w:noWrap/>
                  <w:hideMark/>
                </w:tcPr>
                <w:p w14:paraId="3220E7A3" w14:textId="77777777" w:rsidR="007A7CB8" w:rsidRPr="0054386D" w:rsidRDefault="007A7CB8" w:rsidP="007A7CB8">
                  <w:pPr>
                    <w:ind w:left="1134" w:hanging="1134"/>
                    <w:jc w:val="both"/>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54386D">
                    <w:rPr>
                      <w:rFonts w:cstheme="minorHAnsi"/>
                      <w:bCs/>
                      <w:sz w:val="20"/>
                      <w:szCs w:val="20"/>
                    </w:rPr>
                    <w:t>% Declared</w:t>
                  </w:r>
                </w:p>
              </w:tc>
            </w:tr>
            <w:tr w:rsidR="007A7CB8" w:rsidRPr="0054386D" w14:paraId="132896E0" w14:textId="77777777" w:rsidTr="00A65F8D">
              <w:trPr>
                <w:cnfStyle w:val="000000100000" w:firstRow="0" w:lastRow="0" w:firstColumn="0" w:lastColumn="0" w:oddVBand="0" w:evenVBand="0" w:oddHBand="1" w:evenHBand="0" w:firstRowFirstColumn="0" w:firstRowLastColumn="0" w:lastRowFirstColumn="0" w:lastRowLastColumn="0"/>
                <w:trHeight w:val="203"/>
              </w:trPr>
              <w:tc>
                <w:tcPr>
                  <w:cnfStyle w:val="001000000000" w:firstRow="0" w:lastRow="0" w:firstColumn="1" w:lastColumn="0" w:oddVBand="0" w:evenVBand="0" w:oddHBand="0" w:evenHBand="0" w:firstRowFirstColumn="0" w:firstRowLastColumn="0" w:lastRowFirstColumn="0" w:lastRowLastColumn="0"/>
                  <w:tcW w:w="2214" w:type="dxa"/>
                  <w:noWrap/>
                  <w:hideMark/>
                </w:tcPr>
                <w:p w14:paraId="7F2818E5" w14:textId="77777777" w:rsidR="007A7CB8" w:rsidRPr="0054386D" w:rsidRDefault="007A7CB8" w:rsidP="007A7CB8">
                  <w:pPr>
                    <w:ind w:left="1134" w:hanging="1134"/>
                    <w:rPr>
                      <w:rFonts w:cstheme="minorHAnsi"/>
                      <w:sz w:val="20"/>
                      <w:szCs w:val="20"/>
                    </w:rPr>
                  </w:pPr>
                  <w:r w:rsidRPr="0054386D">
                    <w:rPr>
                      <w:rFonts w:cstheme="minorHAnsi"/>
                      <w:sz w:val="20"/>
                      <w:szCs w:val="20"/>
                    </w:rPr>
                    <w:t>Both Sexes</w:t>
                  </w:r>
                </w:p>
              </w:tc>
              <w:tc>
                <w:tcPr>
                  <w:tcW w:w="673" w:type="dxa"/>
                  <w:noWrap/>
                  <w:hideMark/>
                </w:tcPr>
                <w:p w14:paraId="404FF35D" w14:textId="77777777" w:rsidR="007A7CB8" w:rsidRPr="0054386D" w:rsidRDefault="007A7CB8" w:rsidP="007A7CB8">
                  <w:pPr>
                    <w:ind w:left="1134" w:hanging="1134"/>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54386D">
                    <w:rPr>
                      <w:rFonts w:cstheme="minorHAnsi"/>
                      <w:sz w:val="20"/>
                      <w:szCs w:val="20"/>
                    </w:rPr>
                    <w:t>32</w:t>
                  </w:r>
                </w:p>
              </w:tc>
              <w:tc>
                <w:tcPr>
                  <w:tcW w:w="1461" w:type="dxa"/>
                  <w:noWrap/>
                  <w:hideMark/>
                </w:tcPr>
                <w:p w14:paraId="56381F75" w14:textId="77777777" w:rsidR="007A7CB8" w:rsidRPr="0054386D" w:rsidRDefault="007A7CB8" w:rsidP="007A7CB8">
                  <w:pPr>
                    <w:ind w:left="1134" w:hanging="1134"/>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54386D">
                    <w:rPr>
                      <w:rFonts w:cstheme="minorHAnsi"/>
                      <w:sz w:val="20"/>
                      <w:szCs w:val="20"/>
                    </w:rPr>
                    <w:t>0.10%</w:t>
                  </w:r>
                </w:p>
              </w:tc>
              <w:tc>
                <w:tcPr>
                  <w:tcW w:w="1673" w:type="dxa"/>
                  <w:noWrap/>
                  <w:hideMark/>
                </w:tcPr>
                <w:p w14:paraId="421BC231" w14:textId="77777777" w:rsidR="007A7CB8" w:rsidRPr="0054386D" w:rsidRDefault="007A7CB8" w:rsidP="007A7CB8">
                  <w:pPr>
                    <w:ind w:left="1134" w:hanging="1134"/>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54386D">
                    <w:rPr>
                      <w:rFonts w:cstheme="minorHAnsi"/>
                      <w:sz w:val="20"/>
                      <w:szCs w:val="20"/>
                    </w:rPr>
                    <w:t>0.31%</w:t>
                  </w:r>
                </w:p>
              </w:tc>
              <w:tc>
                <w:tcPr>
                  <w:tcW w:w="1673" w:type="dxa"/>
                  <w:noWrap/>
                  <w:hideMark/>
                </w:tcPr>
                <w:p w14:paraId="3DF5A0DA" w14:textId="77777777" w:rsidR="007A7CB8" w:rsidRPr="0054386D" w:rsidRDefault="007A7CB8" w:rsidP="007A7CB8">
                  <w:pPr>
                    <w:ind w:left="1134" w:hanging="1134"/>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54386D">
                    <w:rPr>
                      <w:rFonts w:cstheme="minorHAnsi"/>
                      <w:sz w:val="20"/>
                      <w:szCs w:val="20"/>
                    </w:rPr>
                    <w:t>32.02%</w:t>
                  </w:r>
                </w:p>
              </w:tc>
            </w:tr>
            <w:tr w:rsidR="007A7CB8" w:rsidRPr="0054386D" w14:paraId="1C4358AD" w14:textId="77777777" w:rsidTr="00A65F8D">
              <w:trPr>
                <w:trHeight w:val="203"/>
              </w:trPr>
              <w:tc>
                <w:tcPr>
                  <w:cnfStyle w:val="001000000000" w:firstRow="0" w:lastRow="0" w:firstColumn="1" w:lastColumn="0" w:oddVBand="0" w:evenVBand="0" w:oddHBand="0" w:evenHBand="0" w:firstRowFirstColumn="0" w:firstRowLastColumn="0" w:lastRowFirstColumn="0" w:lastRowLastColumn="0"/>
                  <w:tcW w:w="2214" w:type="dxa"/>
                  <w:noWrap/>
                  <w:hideMark/>
                </w:tcPr>
                <w:p w14:paraId="1730D463" w14:textId="77777777" w:rsidR="007A7CB8" w:rsidRPr="0054386D" w:rsidRDefault="007A7CB8" w:rsidP="007A7CB8">
                  <w:pPr>
                    <w:ind w:left="1134" w:hanging="1134"/>
                    <w:rPr>
                      <w:rFonts w:cstheme="minorHAnsi"/>
                      <w:sz w:val="20"/>
                      <w:szCs w:val="20"/>
                    </w:rPr>
                  </w:pPr>
                  <w:r w:rsidRPr="0054386D">
                    <w:rPr>
                      <w:rFonts w:cstheme="minorHAnsi"/>
                      <w:sz w:val="20"/>
                      <w:szCs w:val="20"/>
                    </w:rPr>
                    <w:t>Other</w:t>
                  </w:r>
                </w:p>
              </w:tc>
              <w:tc>
                <w:tcPr>
                  <w:tcW w:w="673" w:type="dxa"/>
                  <w:noWrap/>
                  <w:hideMark/>
                </w:tcPr>
                <w:p w14:paraId="4750989B" w14:textId="77777777" w:rsidR="007A7CB8" w:rsidRPr="0054386D" w:rsidRDefault="007A7CB8" w:rsidP="007A7CB8">
                  <w:pPr>
                    <w:ind w:left="1134" w:hanging="1134"/>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4386D">
                    <w:rPr>
                      <w:rFonts w:cstheme="minorHAnsi"/>
                      <w:sz w:val="20"/>
                      <w:szCs w:val="20"/>
                    </w:rPr>
                    <w:t>30</w:t>
                  </w:r>
                </w:p>
              </w:tc>
              <w:tc>
                <w:tcPr>
                  <w:tcW w:w="1461" w:type="dxa"/>
                  <w:noWrap/>
                  <w:hideMark/>
                </w:tcPr>
                <w:p w14:paraId="79FB4673" w14:textId="77777777" w:rsidR="007A7CB8" w:rsidRPr="0054386D" w:rsidRDefault="007A7CB8" w:rsidP="007A7CB8">
                  <w:pPr>
                    <w:ind w:left="1134" w:hanging="1134"/>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4386D">
                    <w:rPr>
                      <w:rFonts w:cstheme="minorHAnsi"/>
                      <w:sz w:val="20"/>
                      <w:szCs w:val="20"/>
                    </w:rPr>
                    <w:t>0.09%</w:t>
                  </w:r>
                </w:p>
              </w:tc>
              <w:tc>
                <w:tcPr>
                  <w:tcW w:w="1673" w:type="dxa"/>
                  <w:noWrap/>
                  <w:hideMark/>
                </w:tcPr>
                <w:p w14:paraId="37CAA94E" w14:textId="77777777" w:rsidR="007A7CB8" w:rsidRPr="0054386D" w:rsidRDefault="007A7CB8" w:rsidP="007A7CB8">
                  <w:pPr>
                    <w:ind w:left="1134" w:hanging="1134"/>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4386D">
                    <w:rPr>
                      <w:rFonts w:cstheme="minorHAnsi"/>
                      <w:sz w:val="20"/>
                      <w:szCs w:val="20"/>
                    </w:rPr>
                    <w:t>0.30%</w:t>
                  </w:r>
                </w:p>
              </w:tc>
              <w:tc>
                <w:tcPr>
                  <w:tcW w:w="1673" w:type="dxa"/>
                  <w:noWrap/>
                  <w:hideMark/>
                </w:tcPr>
                <w:p w14:paraId="74CDF52B" w14:textId="77777777" w:rsidR="007A7CB8" w:rsidRPr="0054386D" w:rsidRDefault="007A7CB8" w:rsidP="007A7CB8">
                  <w:pPr>
                    <w:ind w:left="1134" w:hanging="1134"/>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A7CB8" w:rsidRPr="0054386D" w14:paraId="4CD63EC2" w14:textId="77777777" w:rsidTr="00A65F8D">
              <w:trPr>
                <w:cnfStyle w:val="000000100000" w:firstRow="0" w:lastRow="0" w:firstColumn="0" w:lastColumn="0" w:oddVBand="0" w:evenVBand="0" w:oddHBand="1" w:evenHBand="0" w:firstRowFirstColumn="0" w:firstRowLastColumn="0" w:lastRowFirstColumn="0" w:lastRowLastColumn="0"/>
                <w:trHeight w:val="203"/>
              </w:trPr>
              <w:tc>
                <w:tcPr>
                  <w:cnfStyle w:val="001000000000" w:firstRow="0" w:lastRow="0" w:firstColumn="1" w:lastColumn="0" w:oddVBand="0" w:evenVBand="0" w:oddHBand="0" w:evenHBand="0" w:firstRowFirstColumn="0" w:firstRowLastColumn="0" w:lastRowFirstColumn="0" w:lastRowLastColumn="0"/>
                  <w:tcW w:w="2214" w:type="dxa"/>
                  <w:noWrap/>
                  <w:hideMark/>
                </w:tcPr>
                <w:p w14:paraId="5EADA79B" w14:textId="77777777" w:rsidR="007A7CB8" w:rsidRPr="0054386D" w:rsidRDefault="007A7CB8" w:rsidP="007A7CB8">
                  <w:pPr>
                    <w:ind w:left="1134" w:hanging="1134"/>
                    <w:rPr>
                      <w:rFonts w:cstheme="minorHAnsi"/>
                      <w:sz w:val="20"/>
                      <w:szCs w:val="20"/>
                    </w:rPr>
                  </w:pPr>
                  <w:r w:rsidRPr="0054386D">
                    <w:rPr>
                      <w:rFonts w:cstheme="minorHAnsi"/>
                      <w:sz w:val="20"/>
                      <w:szCs w:val="20"/>
                    </w:rPr>
                    <w:t>No Declaration</w:t>
                  </w:r>
                </w:p>
              </w:tc>
              <w:tc>
                <w:tcPr>
                  <w:tcW w:w="673" w:type="dxa"/>
                  <w:noWrap/>
                  <w:hideMark/>
                </w:tcPr>
                <w:p w14:paraId="4703DF71" w14:textId="77777777" w:rsidR="007A7CB8" w:rsidRPr="0054386D" w:rsidRDefault="007A7CB8" w:rsidP="007A7CB8">
                  <w:pPr>
                    <w:ind w:left="1134" w:hanging="1134"/>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54386D">
                    <w:rPr>
                      <w:rFonts w:cstheme="minorHAnsi"/>
                      <w:sz w:val="20"/>
                      <w:szCs w:val="20"/>
                    </w:rPr>
                    <w:t>543</w:t>
                  </w:r>
                </w:p>
              </w:tc>
              <w:tc>
                <w:tcPr>
                  <w:tcW w:w="1461" w:type="dxa"/>
                  <w:noWrap/>
                  <w:hideMark/>
                </w:tcPr>
                <w:p w14:paraId="7A9FCEBC" w14:textId="77777777" w:rsidR="007A7CB8" w:rsidRPr="0054386D" w:rsidRDefault="007A7CB8" w:rsidP="007A7CB8">
                  <w:pPr>
                    <w:ind w:left="1134" w:hanging="1134"/>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54386D">
                    <w:rPr>
                      <w:rFonts w:cstheme="minorHAnsi"/>
                      <w:sz w:val="20"/>
                      <w:szCs w:val="20"/>
                    </w:rPr>
                    <w:t>1.71%</w:t>
                  </w:r>
                </w:p>
              </w:tc>
              <w:tc>
                <w:tcPr>
                  <w:tcW w:w="1673" w:type="dxa"/>
                  <w:noWrap/>
                  <w:hideMark/>
                </w:tcPr>
                <w:p w14:paraId="5FCAF695" w14:textId="77777777" w:rsidR="007A7CB8" w:rsidRPr="0054386D" w:rsidRDefault="007A7CB8" w:rsidP="007A7CB8">
                  <w:pPr>
                    <w:ind w:left="1134" w:hanging="1134"/>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54386D">
                    <w:rPr>
                      <w:rFonts w:cstheme="minorHAnsi"/>
                      <w:sz w:val="20"/>
                      <w:szCs w:val="20"/>
                    </w:rPr>
                    <w:t> </w:t>
                  </w:r>
                </w:p>
              </w:tc>
              <w:tc>
                <w:tcPr>
                  <w:tcW w:w="1673" w:type="dxa"/>
                  <w:noWrap/>
                  <w:hideMark/>
                </w:tcPr>
                <w:p w14:paraId="0862AEBD" w14:textId="77777777" w:rsidR="007A7CB8" w:rsidRPr="0054386D" w:rsidRDefault="007A7CB8" w:rsidP="007A7CB8">
                  <w:pPr>
                    <w:ind w:left="1134" w:hanging="1134"/>
                    <w:jc w:val="both"/>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54386D">
                    <w:rPr>
                      <w:rFonts w:cstheme="minorHAnsi"/>
                      <w:bCs/>
                      <w:sz w:val="20"/>
                      <w:szCs w:val="20"/>
                    </w:rPr>
                    <w:t>Grand Total</w:t>
                  </w:r>
                </w:p>
              </w:tc>
            </w:tr>
            <w:tr w:rsidR="007A7CB8" w:rsidRPr="0054386D" w14:paraId="21E706F6" w14:textId="77777777" w:rsidTr="00A65F8D">
              <w:trPr>
                <w:trHeight w:val="203"/>
              </w:trPr>
              <w:tc>
                <w:tcPr>
                  <w:cnfStyle w:val="001000000000" w:firstRow="0" w:lastRow="0" w:firstColumn="1" w:lastColumn="0" w:oddVBand="0" w:evenVBand="0" w:oddHBand="0" w:evenHBand="0" w:firstRowFirstColumn="0" w:firstRowLastColumn="0" w:lastRowFirstColumn="0" w:lastRowLastColumn="0"/>
                  <w:tcW w:w="2214" w:type="dxa"/>
                  <w:noWrap/>
                  <w:hideMark/>
                </w:tcPr>
                <w:p w14:paraId="523277DC" w14:textId="77777777" w:rsidR="007A7CB8" w:rsidRPr="0054386D" w:rsidRDefault="007A7CB8" w:rsidP="007A7CB8">
                  <w:pPr>
                    <w:rPr>
                      <w:rFonts w:cstheme="minorHAnsi"/>
                      <w:sz w:val="20"/>
                      <w:szCs w:val="20"/>
                    </w:rPr>
                  </w:pPr>
                  <w:r w:rsidRPr="0054386D">
                    <w:rPr>
                      <w:rFonts w:cstheme="minorHAnsi"/>
                      <w:sz w:val="20"/>
                      <w:szCs w:val="20"/>
                    </w:rPr>
                    <w:t>Data Not Yet Gathered</w:t>
                  </w:r>
                </w:p>
              </w:tc>
              <w:tc>
                <w:tcPr>
                  <w:tcW w:w="673" w:type="dxa"/>
                  <w:noWrap/>
                  <w:hideMark/>
                </w:tcPr>
                <w:p w14:paraId="752D1586" w14:textId="77777777" w:rsidR="007A7CB8" w:rsidRPr="0054386D" w:rsidRDefault="007A7CB8" w:rsidP="007A7CB8">
                  <w:pPr>
                    <w:ind w:left="1134" w:hanging="1134"/>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4386D">
                    <w:rPr>
                      <w:rFonts w:cstheme="minorHAnsi"/>
                      <w:sz w:val="20"/>
                      <w:szCs w:val="20"/>
                    </w:rPr>
                    <w:t>21036</w:t>
                  </w:r>
                </w:p>
              </w:tc>
              <w:tc>
                <w:tcPr>
                  <w:tcW w:w="1461" w:type="dxa"/>
                  <w:noWrap/>
                  <w:hideMark/>
                </w:tcPr>
                <w:p w14:paraId="5D9FB761" w14:textId="77777777" w:rsidR="007A7CB8" w:rsidRPr="0054386D" w:rsidRDefault="007A7CB8" w:rsidP="007A7CB8">
                  <w:pPr>
                    <w:ind w:left="1134" w:hanging="1134"/>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4386D">
                    <w:rPr>
                      <w:rFonts w:cstheme="minorHAnsi"/>
                      <w:sz w:val="20"/>
                      <w:szCs w:val="20"/>
                    </w:rPr>
                    <w:t>66.27%</w:t>
                  </w:r>
                </w:p>
              </w:tc>
              <w:tc>
                <w:tcPr>
                  <w:tcW w:w="1673" w:type="dxa"/>
                  <w:noWrap/>
                  <w:hideMark/>
                </w:tcPr>
                <w:p w14:paraId="534AEE43" w14:textId="77777777" w:rsidR="007A7CB8" w:rsidRPr="0054386D" w:rsidRDefault="007A7CB8" w:rsidP="007A7CB8">
                  <w:pPr>
                    <w:ind w:left="1134" w:hanging="1134"/>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4386D">
                    <w:rPr>
                      <w:rFonts w:cstheme="minorHAnsi"/>
                      <w:sz w:val="20"/>
                      <w:szCs w:val="20"/>
                    </w:rPr>
                    <w:t> </w:t>
                  </w:r>
                </w:p>
              </w:tc>
              <w:tc>
                <w:tcPr>
                  <w:tcW w:w="1673" w:type="dxa"/>
                  <w:noWrap/>
                  <w:hideMark/>
                </w:tcPr>
                <w:p w14:paraId="7CA35B00" w14:textId="77777777" w:rsidR="007A7CB8" w:rsidRPr="0054386D" w:rsidRDefault="007A7CB8" w:rsidP="007A7CB8">
                  <w:pPr>
                    <w:ind w:left="1134" w:hanging="1134"/>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4386D">
                    <w:rPr>
                      <w:rFonts w:cstheme="minorHAnsi"/>
                      <w:sz w:val="20"/>
                      <w:szCs w:val="20"/>
                    </w:rPr>
                    <w:t>31742</w:t>
                  </w:r>
                </w:p>
              </w:tc>
            </w:tr>
          </w:tbl>
          <w:p w14:paraId="521CA465" w14:textId="77777777" w:rsidR="00803458" w:rsidRPr="002F0C5D" w:rsidRDefault="00803458" w:rsidP="00A104B3">
            <w:pPr>
              <w:ind w:left="0" w:right="6964" w:firstLine="0"/>
              <w:rPr>
                <w:rFonts w:asciiTheme="minorHAnsi" w:hAnsiTheme="minorHAnsi" w:cstheme="minorHAnsi"/>
              </w:rPr>
            </w:pPr>
          </w:p>
          <w:p w14:paraId="2FDB9434" w14:textId="77777777" w:rsidR="00803458" w:rsidRPr="002F0C5D" w:rsidRDefault="00803458" w:rsidP="00A104B3">
            <w:pPr>
              <w:ind w:left="0" w:right="6964" w:firstLine="0"/>
              <w:rPr>
                <w:rFonts w:asciiTheme="minorHAnsi" w:hAnsiTheme="minorHAnsi" w:cstheme="minorHAnsi"/>
              </w:rPr>
            </w:pPr>
          </w:p>
        </w:tc>
      </w:tr>
      <w:tr w:rsidR="00313A76" w:rsidRPr="002F0C5D" w14:paraId="3780EEEF" w14:textId="77777777" w:rsidTr="00742459">
        <w:tc>
          <w:tcPr>
            <w:tcW w:w="2258" w:type="dxa"/>
            <w:shd w:val="clear" w:color="auto" w:fill="E2EFD9" w:themeFill="accent6" w:themeFillTint="33"/>
          </w:tcPr>
          <w:p w14:paraId="1BDFB44D" w14:textId="77777777" w:rsidR="00313A76" w:rsidRPr="002F0C5D" w:rsidRDefault="00313A76" w:rsidP="002D084A">
            <w:pPr>
              <w:rPr>
                <w:rFonts w:asciiTheme="minorHAnsi" w:hAnsiTheme="minorHAnsi" w:cstheme="minorHAnsi"/>
                <w:b/>
              </w:rPr>
            </w:pPr>
            <w:r w:rsidRPr="002F0C5D">
              <w:rPr>
                <w:rFonts w:asciiTheme="minorHAnsi" w:hAnsiTheme="minorHAnsi" w:cstheme="minorHAnsi"/>
                <w:b/>
              </w:rPr>
              <w:lastRenderedPageBreak/>
              <w:t>Rural Impacts</w:t>
            </w:r>
          </w:p>
        </w:tc>
        <w:tc>
          <w:tcPr>
            <w:tcW w:w="8085" w:type="dxa"/>
          </w:tcPr>
          <w:p w14:paraId="7014A830" w14:textId="77777777" w:rsidR="00313A76" w:rsidRPr="002F0C5D" w:rsidRDefault="000A1FCC" w:rsidP="00C10532">
            <w:pPr>
              <w:ind w:left="0" w:firstLine="0"/>
              <w:rPr>
                <w:rFonts w:asciiTheme="minorHAnsi" w:hAnsiTheme="minorHAnsi" w:cstheme="minorHAnsi"/>
              </w:rPr>
            </w:pPr>
            <w:r w:rsidRPr="002F0C5D">
              <w:rPr>
                <w:rFonts w:asciiTheme="minorHAnsi" w:hAnsiTheme="minorHAnsi" w:cstheme="minorHAnsi"/>
              </w:rPr>
              <w:t>Census figures for 2011 highlight that more than one third of</w:t>
            </w:r>
            <w:r w:rsidR="00D077B2" w:rsidRPr="002F0C5D">
              <w:rPr>
                <w:rFonts w:asciiTheme="minorHAnsi" w:hAnsiTheme="minorHAnsi" w:cstheme="minorHAnsi"/>
              </w:rPr>
              <w:t xml:space="preserve"> </w:t>
            </w:r>
            <w:r w:rsidRPr="002F0C5D">
              <w:rPr>
                <w:rFonts w:asciiTheme="minorHAnsi" w:hAnsiTheme="minorHAnsi" w:cstheme="minorHAnsi"/>
              </w:rPr>
              <w:t>young people from Northern Ireland live in communities that</w:t>
            </w:r>
            <w:r w:rsidR="00D077B2" w:rsidRPr="002F0C5D">
              <w:rPr>
                <w:rFonts w:asciiTheme="minorHAnsi" w:hAnsiTheme="minorHAnsi" w:cstheme="minorHAnsi"/>
              </w:rPr>
              <w:t xml:space="preserve"> </w:t>
            </w:r>
            <w:r w:rsidRPr="002F0C5D">
              <w:rPr>
                <w:rFonts w:asciiTheme="minorHAnsi" w:hAnsiTheme="minorHAnsi" w:cstheme="minorHAnsi"/>
              </w:rPr>
              <w:t>have been defined as rural.</w:t>
            </w:r>
          </w:p>
          <w:p w14:paraId="63853ECF" w14:textId="77777777" w:rsidR="009E779F" w:rsidRPr="002F0C5D" w:rsidRDefault="009E779F" w:rsidP="00D041FA">
            <w:pPr>
              <w:ind w:left="0" w:firstLine="0"/>
              <w:rPr>
                <w:rFonts w:asciiTheme="minorHAnsi" w:hAnsiTheme="minorHAnsi" w:cstheme="minorHAnsi"/>
              </w:rPr>
            </w:pPr>
          </w:p>
          <w:p w14:paraId="09C77155" w14:textId="77777777" w:rsidR="00F246E6" w:rsidRPr="002F0C5D" w:rsidRDefault="00F246E6" w:rsidP="00C10532">
            <w:pPr>
              <w:ind w:left="0" w:firstLine="0"/>
              <w:rPr>
                <w:rFonts w:asciiTheme="minorHAnsi" w:hAnsiTheme="minorHAnsi" w:cstheme="minorHAnsi"/>
              </w:rPr>
            </w:pPr>
            <w:r w:rsidRPr="002F0C5D">
              <w:rPr>
                <w:rFonts w:asciiTheme="minorHAnsi" w:hAnsiTheme="minorHAnsi" w:cstheme="minorHAnsi"/>
              </w:rPr>
              <w:t>The</w:t>
            </w:r>
            <w:r w:rsidR="006358FC" w:rsidRPr="002F0C5D">
              <w:rPr>
                <w:rFonts w:asciiTheme="minorHAnsi" w:hAnsiTheme="minorHAnsi" w:cstheme="minorHAnsi"/>
              </w:rPr>
              <w:t>re</w:t>
            </w:r>
            <w:r w:rsidRPr="002F0C5D">
              <w:rPr>
                <w:rFonts w:asciiTheme="minorHAnsi" w:hAnsiTheme="minorHAnsi" w:cstheme="minorHAnsi"/>
              </w:rPr>
              <w:t xml:space="preserve"> are two Special Schools, </w:t>
            </w:r>
            <w:r w:rsidR="009E779F" w:rsidRPr="002F0C5D">
              <w:rPr>
                <w:rFonts w:asciiTheme="minorHAnsi" w:hAnsiTheme="minorHAnsi" w:cstheme="minorHAnsi"/>
              </w:rPr>
              <w:t>Brookfield School and Beechlawn School</w:t>
            </w:r>
            <w:r w:rsidR="006358FC" w:rsidRPr="002F0C5D">
              <w:rPr>
                <w:rFonts w:asciiTheme="minorHAnsi" w:hAnsiTheme="minorHAnsi" w:cstheme="minorHAnsi"/>
              </w:rPr>
              <w:t xml:space="preserve">, </w:t>
            </w:r>
            <w:r w:rsidR="005B12C8" w:rsidRPr="002F0C5D">
              <w:rPr>
                <w:rFonts w:asciiTheme="minorHAnsi" w:hAnsiTheme="minorHAnsi" w:cstheme="minorHAnsi"/>
              </w:rPr>
              <w:t>with</w:t>
            </w:r>
            <w:r w:rsidR="006358FC" w:rsidRPr="002F0C5D">
              <w:rPr>
                <w:rFonts w:asciiTheme="minorHAnsi" w:hAnsiTheme="minorHAnsi" w:cstheme="minorHAnsi"/>
              </w:rPr>
              <w:t>in rural areas.</w:t>
            </w:r>
          </w:p>
          <w:p w14:paraId="43536D18" w14:textId="77777777" w:rsidR="006358FC" w:rsidRPr="002F0C5D" w:rsidRDefault="006358FC" w:rsidP="00D041FA">
            <w:pPr>
              <w:ind w:left="0" w:firstLine="0"/>
              <w:rPr>
                <w:rFonts w:asciiTheme="minorHAnsi" w:hAnsiTheme="minorHAnsi" w:cstheme="minorHAnsi"/>
              </w:rPr>
            </w:pPr>
          </w:p>
          <w:p w14:paraId="728D19CB" w14:textId="77777777" w:rsidR="006358FC" w:rsidRPr="002F0C5D" w:rsidRDefault="006358FC" w:rsidP="00C10532">
            <w:pPr>
              <w:ind w:left="0" w:firstLine="0"/>
              <w:rPr>
                <w:rFonts w:asciiTheme="minorHAnsi" w:hAnsiTheme="minorHAnsi" w:cstheme="minorHAnsi"/>
              </w:rPr>
            </w:pPr>
            <w:r w:rsidRPr="002F0C5D">
              <w:rPr>
                <w:rFonts w:asciiTheme="minorHAnsi" w:hAnsiTheme="minorHAnsi" w:cstheme="minorHAnsi"/>
              </w:rPr>
              <w:t>Special Schools have a</w:t>
            </w:r>
            <w:r w:rsidR="005B12C8" w:rsidRPr="002F0C5D">
              <w:rPr>
                <w:rFonts w:asciiTheme="minorHAnsi" w:hAnsiTheme="minorHAnsi" w:cstheme="minorHAnsi"/>
              </w:rPr>
              <w:t xml:space="preserve"> much</w:t>
            </w:r>
            <w:r w:rsidRPr="002F0C5D">
              <w:rPr>
                <w:rFonts w:asciiTheme="minorHAnsi" w:hAnsiTheme="minorHAnsi" w:cstheme="minorHAnsi"/>
              </w:rPr>
              <w:t xml:space="preserve"> wide</w:t>
            </w:r>
            <w:r w:rsidR="005B12C8" w:rsidRPr="002F0C5D">
              <w:rPr>
                <w:rFonts w:asciiTheme="minorHAnsi" w:hAnsiTheme="minorHAnsi" w:cstheme="minorHAnsi"/>
              </w:rPr>
              <w:t>r</w:t>
            </w:r>
            <w:r w:rsidRPr="002F0C5D">
              <w:rPr>
                <w:rFonts w:asciiTheme="minorHAnsi" w:hAnsiTheme="minorHAnsi" w:cstheme="minorHAnsi"/>
              </w:rPr>
              <w:t xml:space="preserve"> catchment area</w:t>
            </w:r>
            <w:r w:rsidR="005B12C8" w:rsidRPr="002F0C5D">
              <w:rPr>
                <w:rFonts w:asciiTheme="minorHAnsi" w:hAnsiTheme="minorHAnsi" w:cstheme="minorHAnsi"/>
              </w:rPr>
              <w:t xml:space="preserve"> than mainstream schools. </w:t>
            </w:r>
            <w:r w:rsidRPr="002F0C5D">
              <w:rPr>
                <w:rFonts w:asciiTheme="minorHAnsi" w:hAnsiTheme="minorHAnsi" w:cstheme="minorHAnsi"/>
              </w:rPr>
              <w:t xml:space="preserve"> </w:t>
            </w:r>
            <w:r w:rsidR="00D06B87" w:rsidRPr="002F0C5D">
              <w:rPr>
                <w:rFonts w:asciiTheme="minorHAnsi" w:hAnsiTheme="minorHAnsi" w:cstheme="minorHAnsi"/>
              </w:rPr>
              <w:t xml:space="preserve">Special schools offer </w:t>
            </w:r>
            <w:r w:rsidRPr="002F0C5D">
              <w:rPr>
                <w:rFonts w:asciiTheme="minorHAnsi" w:hAnsiTheme="minorHAnsi" w:cstheme="minorHAnsi"/>
              </w:rPr>
              <w:t xml:space="preserve">provision to </w:t>
            </w:r>
            <w:r w:rsidR="00D06B87" w:rsidRPr="002F0C5D">
              <w:rPr>
                <w:rFonts w:asciiTheme="minorHAnsi" w:hAnsiTheme="minorHAnsi" w:cstheme="minorHAnsi"/>
              </w:rPr>
              <w:t>both</w:t>
            </w:r>
            <w:r w:rsidRPr="002F0C5D">
              <w:rPr>
                <w:rFonts w:asciiTheme="minorHAnsi" w:hAnsiTheme="minorHAnsi" w:cstheme="minorHAnsi"/>
              </w:rPr>
              <w:t xml:space="preserve"> rural</w:t>
            </w:r>
            <w:r w:rsidR="00D06B87" w:rsidRPr="002F0C5D">
              <w:rPr>
                <w:rFonts w:asciiTheme="minorHAnsi" w:hAnsiTheme="minorHAnsi" w:cstheme="minorHAnsi"/>
              </w:rPr>
              <w:t xml:space="preserve"> and urban</w:t>
            </w:r>
            <w:r w:rsidRPr="002F0C5D">
              <w:rPr>
                <w:rFonts w:asciiTheme="minorHAnsi" w:hAnsiTheme="minorHAnsi" w:cstheme="minorHAnsi"/>
              </w:rPr>
              <w:t xml:space="preserve"> communities.</w:t>
            </w:r>
          </w:p>
          <w:p w14:paraId="2A23660D" w14:textId="77777777" w:rsidR="006358FC" w:rsidRPr="002F0C5D" w:rsidRDefault="006358FC" w:rsidP="00894A8D">
            <w:pPr>
              <w:ind w:left="0" w:firstLine="0"/>
              <w:rPr>
                <w:rFonts w:asciiTheme="minorHAnsi" w:hAnsiTheme="minorHAnsi" w:cstheme="minorHAnsi"/>
              </w:rPr>
            </w:pPr>
          </w:p>
          <w:p w14:paraId="2B0ECA61" w14:textId="77777777" w:rsidR="00D077B2" w:rsidRPr="002F0C5D" w:rsidRDefault="00D077B2" w:rsidP="00D077B2">
            <w:pPr>
              <w:rPr>
                <w:rFonts w:asciiTheme="minorHAnsi" w:hAnsiTheme="minorHAnsi" w:cstheme="minorHAnsi"/>
                <w:u w:val="single"/>
              </w:rPr>
            </w:pPr>
            <w:r w:rsidRPr="002F0C5D">
              <w:rPr>
                <w:rFonts w:asciiTheme="minorHAnsi" w:hAnsiTheme="minorHAnsi" w:cstheme="minorHAnsi"/>
                <w:u w:val="single"/>
              </w:rPr>
              <w:t xml:space="preserve">NI Population </w:t>
            </w:r>
          </w:p>
          <w:p w14:paraId="7176B3EB" w14:textId="77777777" w:rsidR="00D077B2" w:rsidRPr="002F0C5D" w:rsidRDefault="00D077B2" w:rsidP="00D077B2">
            <w:pPr>
              <w:rPr>
                <w:rFonts w:asciiTheme="minorHAnsi" w:hAnsiTheme="minorHAnsi" w:cstheme="minorHAnsi"/>
              </w:rPr>
            </w:pPr>
          </w:p>
          <w:p w14:paraId="71E11F8D" w14:textId="77777777" w:rsidR="00D077B2" w:rsidRPr="002F0C5D" w:rsidRDefault="00D077B2" w:rsidP="00C10532">
            <w:pPr>
              <w:ind w:left="0" w:firstLine="0"/>
              <w:rPr>
                <w:rFonts w:asciiTheme="minorHAnsi" w:hAnsiTheme="minorHAnsi" w:cstheme="minorHAnsi"/>
              </w:rPr>
            </w:pPr>
            <w:r w:rsidRPr="002F0C5D">
              <w:rPr>
                <w:rFonts w:asciiTheme="minorHAnsi" w:hAnsiTheme="minorHAnsi" w:cstheme="minorHAnsi"/>
              </w:rPr>
              <w:t>Census figures for 2011 highlight that more than one third of young people from Northern Ireland live in communities that have been defined as rural.</w:t>
            </w:r>
          </w:p>
          <w:p w14:paraId="648454B0" w14:textId="77777777" w:rsidR="00D077B2" w:rsidRPr="002F0C5D" w:rsidRDefault="00D077B2" w:rsidP="00D077B2">
            <w:pPr>
              <w:ind w:left="0" w:firstLine="0"/>
              <w:rPr>
                <w:rFonts w:asciiTheme="minorHAnsi" w:hAnsiTheme="minorHAnsi" w:cstheme="minorHAnsi"/>
              </w:rPr>
            </w:pPr>
          </w:p>
          <w:p w14:paraId="43B1D681" w14:textId="77777777" w:rsidR="00D077B2" w:rsidRPr="002F0C5D" w:rsidRDefault="00D077B2" w:rsidP="00D077B2">
            <w:pPr>
              <w:ind w:left="0" w:firstLine="0"/>
              <w:rPr>
                <w:rFonts w:asciiTheme="minorHAnsi" w:hAnsiTheme="minorHAnsi" w:cstheme="minorHAnsi"/>
              </w:rPr>
            </w:pPr>
            <w:r w:rsidRPr="002F0C5D">
              <w:rPr>
                <w:rFonts w:asciiTheme="minorHAnsi" w:hAnsiTheme="minorHAnsi" w:cstheme="minorHAnsi"/>
              </w:rPr>
              <w:t>These According to DAERA, 37% of the population lives in a rural setting.</w:t>
            </w:r>
          </w:p>
          <w:p w14:paraId="187EE24A" w14:textId="77777777" w:rsidR="00D077B2" w:rsidRPr="002F0C5D" w:rsidRDefault="00D077B2" w:rsidP="00D077B2">
            <w:pPr>
              <w:rPr>
                <w:rFonts w:asciiTheme="minorHAnsi" w:hAnsiTheme="minorHAnsi" w:cstheme="minorHAnsi"/>
              </w:rPr>
            </w:pPr>
          </w:p>
          <w:p w14:paraId="56BBF90A" w14:textId="77777777" w:rsidR="00D077B2" w:rsidRPr="002F0C5D" w:rsidRDefault="00D077B2" w:rsidP="00C10532">
            <w:pPr>
              <w:ind w:left="0" w:firstLine="0"/>
              <w:rPr>
                <w:rFonts w:asciiTheme="minorHAnsi" w:hAnsiTheme="minorHAnsi" w:cstheme="minorHAnsi"/>
              </w:rPr>
            </w:pPr>
            <w:r w:rsidRPr="002F0C5D">
              <w:rPr>
                <w:rFonts w:asciiTheme="minorHAnsi" w:hAnsiTheme="minorHAnsi" w:cstheme="minorHAnsi"/>
              </w:rPr>
              <w:t>NI has a lower proportion of geographic data ‘not-spots’ and a greater proportion of its geographic area receiving data coverage from all four operators than the UK as a whole. Geographic not coverage refers to the proportion of an area’s landmass not receiving coverage – 7% in NI and 21% in the UK as a whole.</w:t>
            </w:r>
          </w:p>
          <w:p w14:paraId="044DCB67" w14:textId="77777777" w:rsidR="00313A76" w:rsidRPr="002F0C5D" w:rsidRDefault="00313A76">
            <w:pPr>
              <w:rPr>
                <w:rFonts w:asciiTheme="minorHAnsi" w:hAnsiTheme="minorHAnsi" w:cstheme="minorHAnsi"/>
              </w:rPr>
            </w:pPr>
          </w:p>
        </w:tc>
      </w:tr>
    </w:tbl>
    <w:p w14:paraId="685B095C" w14:textId="77777777" w:rsidR="00C10532" w:rsidRPr="002F0C5D" w:rsidRDefault="00C10532">
      <w:pPr>
        <w:rPr>
          <w:rFonts w:cstheme="minorHAnsi"/>
          <w:i/>
          <w:sz w:val="24"/>
        </w:rPr>
        <w:sectPr w:rsidR="00C10532" w:rsidRPr="002F0C5D" w:rsidSect="00E416D4">
          <w:pgSz w:w="16838" w:h="11906" w:orient="landscape"/>
          <w:pgMar w:top="1440" w:right="1440" w:bottom="1440" w:left="1440" w:header="708" w:footer="708" w:gutter="0"/>
          <w:cols w:space="708"/>
          <w:docGrid w:linePitch="360"/>
        </w:sectPr>
      </w:pPr>
    </w:p>
    <w:p w14:paraId="0782F3A7" w14:textId="77777777" w:rsidR="0034333A" w:rsidRPr="002F0C5D" w:rsidRDefault="0034333A">
      <w:pPr>
        <w:rPr>
          <w:rFonts w:cstheme="minorHAnsi"/>
          <w:b/>
          <w:sz w:val="24"/>
        </w:rPr>
      </w:pPr>
      <w:r w:rsidRPr="002F0C5D">
        <w:rPr>
          <w:rFonts w:cstheme="minorHAnsi"/>
          <w:b/>
          <w:sz w:val="24"/>
        </w:rPr>
        <w:lastRenderedPageBreak/>
        <w:t>2.3. Qualitative Data</w:t>
      </w:r>
    </w:p>
    <w:p w14:paraId="45CA105B" w14:textId="77777777" w:rsidR="003F4C68" w:rsidRPr="002F0C5D" w:rsidRDefault="0034333A">
      <w:pPr>
        <w:rPr>
          <w:rFonts w:cstheme="minorHAnsi"/>
          <w:i/>
          <w:sz w:val="24"/>
        </w:rPr>
      </w:pPr>
      <w:r w:rsidRPr="002F0C5D">
        <w:rPr>
          <w:rFonts w:cstheme="minorHAnsi"/>
          <w:b/>
          <w:sz w:val="24"/>
        </w:rPr>
        <w:t xml:space="preserve">What are the needs and experiences of the groups that are impacted by this policy or decision? </w:t>
      </w:r>
      <w:r w:rsidRPr="002F0C5D">
        <w:rPr>
          <w:rFonts w:cstheme="minorHAnsi"/>
          <w:b/>
          <w:sz w:val="24"/>
        </w:rPr>
        <w:br/>
      </w:r>
      <w:r w:rsidR="003F4C68" w:rsidRPr="002F0C5D">
        <w:rPr>
          <w:rFonts w:cstheme="minorHAnsi"/>
          <w:i/>
          <w:sz w:val="24"/>
        </w:rPr>
        <w:t>Are there different needs and experiences for any of the equality groups and what eq</w:t>
      </w:r>
      <w:r w:rsidR="00894A8D" w:rsidRPr="002F0C5D">
        <w:rPr>
          <w:rFonts w:cstheme="minorHAnsi"/>
          <w:i/>
          <w:sz w:val="24"/>
        </w:rPr>
        <w:t>uality issues emerge from this?</w:t>
      </w:r>
    </w:p>
    <w:tbl>
      <w:tblPr>
        <w:tblStyle w:val="TableGrid"/>
        <w:tblW w:w="9216" w:type="dxa"/>
        <w:tblLook w:val="04A0" w:firstRow="1" w:lastRow="0" w:firstColumn="1" w:lastColumn="0" w:noHBand="0" w:noVBand="1"/>
        <w:tblDescription w:val="What are the needs and experiences of the groups as &#10; they relate to the policy or decision?  &#10;"/>
      </w:tblPr>
      <w:tblGrid>
        <w:gridCol w:w="2508"/>
        <w:gridCol w:w="6708"/>
      </w:tblGrid>
      <w:tr w:rsidR="003F4C68" w:rsidRPr="002F0C5D" w14:paraId="4B289437" w14:textId="77777777" w:rsidTr="00021C39">
        <w:trPr>
          <w:tblHeader/>
        </w:trPr>
        <w:tc>
          <w:tcPr>
            <w:tcW w:w="2376" w:type="dxa"/>
            <w:shd w:val="clear" w:color="auto" w:fill="A8D08D" w:themeFill="accent6" w:themeFillTint="99"/>
          </w:tcPr>
          <w:p w14:paraId="73E23FDB" w14:textId="77777777" w:rsidR="003F4C68" w:rsidRPr="002F0C5D" w:rsidRDefault="003F4C68" w:rsidP="007910C2">
            <w:pPr>
              <w:jc w:val="left"/>
              <w:rPr>
                <w:rFonts w:asciiTheme="minorHAnsi" w:hAnsiTheme="minorHAnsi" w:cstheme="minorHAnsi"/>
                <w:b/>
              </w:rPr>
            </w:pPr>
            <w:r w:rsidRPr="002F0C5D">
              <w:rPr>
                <w:rFonts w:asciiTheme="minorHAnsi" w:hAnsiTheme="minorHAnsi" w:cstheme="minorHAnsi"/>
                <w:b/>
              </w:rPr>
              <w:t>Section 75 Group</w:t>
            </w:r>
          </w:p>
          <w:p w14:paraId="49B8BBBB" w14:textId="77777777" w:rsidR="003F4C68" w:rsidRPr="002F0C5D" w:rsidRDefault="003F4C68" w:rsidP="007910C2">
            <w:pPr>
              <w:jc w:val="left"/>
              <w:rPr>
                <w:rFonts w:asciiTheme="minorHAnsi" w:hAnsiTheme="minorHAnsi" w:cstheme="minorHAnsi"/>
                <w:i/>
              </w:rPr>
            </w:pPr>
          </w:p>
        </w:tc>
        <w:tc>
          <w:tcPr>
            <w:tcW w:w="6840" w:type="dxa"/>
            <w:shd w:val="clear" w:color="auto" w:fill="A8D08D" w:themeFill="accent6" w:themeFillTint="99"/>
          </w:tcPr>
          <w:p w14:paraId="4F06C27C" w14:textId="77777777" w:rsidR="002D084A" w:rsidRPr="002F0C5D" w:rsidRDefault="003F4C68" w:rsidP="003F4C68">
            <w:pPr>
              <w:jc w:val="left"/>
              <w:rPr>
                <w:rFonts w:asciiTheme="minorHAnsi" w:hAnsiTheme="minorHAnsi" w:cstheme="minorHAnsi"/>
                <w:b/>
              </w:rPr>
            </w:pPr>
            <w:r w:rsidRPr="002F0C5D">
              <w:rPr>
                <w:rFonts w:asciiTheme="minorHAnsi" w:hAnsiTheme="minorHAnsi" w:cstheme="minorHAnsi"/>
                <w:i/>
              </w:rPr>
              <w:t xml:space="preserve"> </w:t>
            </w:r>
            <w:r w:rsidRPr="002F0C5D">
              <w:rPr>
                <w:rFonts w:asciiTheme="minorHAnsi" w:hAnsiTheme="minorHAnsi" w:cstheme="minorHAnsi"/>
                <w:b/>
              </w:rPr>
              <w:t xml:space="preserve">What are the needs and experiences of the groups as </w:t>
            </w:r>
          </w:p>
          <w:p w14:paraId="515FE8CF" w14:textId="77777777" w:rsidR="003F4C68" w:rsidRPr="002F0C5D" w:rsidRDefault="002D084A" w:rsidP="003F4C68">
            <w:pPr>
              <w:jc w:val="left"/>
              <w:rPr>
                <w:rFonts w:asciiTheme="minorHAnsi" w:hAnsiTheme="minorHAnsi" w:cstheme="minorHAnsi"/>
                <w:b/>
              </w:rPr>
            </w:pPr>
            <w:r w:rsidRPr="002F0C5D">
              <w:rPr>
                <w:rFonts w:asciiTheme="minorHAnsi" w:hAnsiTheme="minorHAnsi" w:cstheme="minorHAnsi"/>
                <w:b/>
              </w:rPr>
              <w:t xml:space="preserve"> </w:t>
            </w:r>
            <w:r w:rsidR="003F4C68" w:rsidRPr="002F0C5D">
              <w:rPr>
                <w:rFonts w:asciiTheme="minorHAnsi" w:hAnsiTheme="minorHAnsi" w:cstheme="minorHAnsi"/>
                <w:b/>
              </w:rPr>
              <w:t xml:space="preserve">they relate to the policy or decision?  </w:t>
            </w:r>
          </w:p>
          <w:p w14:paraId="67733E44" w14:textId="77777777" w:rsidR="002D084A" w:rsidRPr="002F0C5D" w:rsidRDefault="002D084A" w:rsidP="003F4C68">
            <w:pPr>
              <w:jc w:val="left"/>
              <w:rPr>
                <w:rFonts w:asciiTheme="minorHAnsi" w:hAnsiTheme="minorHAnsi" w:cstheme="minorHAnsi"/>
                <w:b/>
              </w:rPr>
            </w:pPr>
          </w:p>
        </w:tc>
      </w:tr>
      <w:tr w:rsidR="003F4C68" w:rsidRPr="002F0C5D" w14:paraId="7DAC5BC1" w14:textId="77777777" w:rsidTr="002D084A">
        <w:tc>
          <w:tcPr>
            <w:tcW w:w="2376" w:type="dxa"/>
            <w:shd w:val="clear" w:color="auto" w:fill="E2EFD9" w:themeFill="accent6" w:themeFillTint="33"/>
          </w:tcPr>
          <w:p w14:paraId="6ECACFD4" w14:textId="77777777" w:rsidR="003F4C68" w:rsidRPr="002F0C5D" w:rsidRDefault="003F4C68" w:rsidP="007910C2">
            <w:pPr>
              <w:rPr>
                <w:rFonts w:asciiTheme="minorHAnsi" w:hAnsiTheme="minorHAnsi" w:cstheme="minorHAnsi"/>
                <w:b/>
              </w:rPr>
            </w:pPr>
            <w:r w:rsidRPr="002F0C5D">
              <w:rPr>
                <w:rFonts w:asciiTheme="minorHAnsi" w:hAnsiTheme="minorHAnsi" w:cstheme="minorHAnsi"/>
                <w:b/>
              </w:rPr>
              <w:t>Age</w:t>
            </w:r>
          </w:p>
          <w:p w14:paraId="7593EDA6" w14:textId="77777777" w:rsidR="003F4C68" w:rsidRPr="002F0C5D" w:rsidRDefault="003F4C68" w:rsidP="007910C2">
            <w:pPr>
              <w:rPr>
                <w:rFonts w:asciiTheme="minorHAnsi" w:hAnsiTheme="minorHAnsi" w:cstheme="minorHAnsi"/>
                <w:b/>
              </w:rPr>
            </w:pPr>
          </w:p>
        </w:tc>
        <w:tc>
          <w:tcPr>
            <w:tcW w:w="6840" w:type="dxa"/>
          </w:tcPr>
          <w:p w14:paraId="47110066" w14:textId="77777777" w:rsidR="003F4C68" w:rsidRPr="002F0C5D" w:rsidRDefault="004679B3" w:rsidP="004679B3">
            <w:pPr>
              <w:ind w:left="0" w:firstLine="0"/>
              <w:rPr>
                <w:rFonts w:asciiTheme="minorHAnsi" w:hAnsiTheme="minorHAnsi" w:cstheme="minorHAnsi"/>
                <w:lang w:val="en-GB"/>
              </w:rPr>
            </w:pPr>
            <w:r w:rsidRPr="002F0C5D">
              <w:rPr>
                <w:rFonts w:asciiTheme="minorHAnsi" w:hAnsiTheme="minorHAnsi" w:cstheme="minorHAnsi"/>
                <w:lang w:val="en-GB"/>
              </w:rPr>
              <w:t>The policy facilitates equity in the allocation of funding to all of the Special Schools throughout Northern Ireland funded by EA and due to this equity could have some positive impacts in the support provided through improved and  consistent education and life chances due to more effective funding distribution.</w:t>
            </w:r>
          </w:p>
          <w:p w14:paraId="72493613" w14:textId="77777777" w:rsidR="00803458" w:rsidRPr="002F0C5D" w:rsidRDefault="00803458" w:rsidP="004679B3">
            <w:pPr>
              <w:ind w:left="0" w:firstLine="0"/>
              <w:rPr>
                <w:rFonts w:asciiTheme="minorHAnsi" w:hAnsiTheme="minorHAnsi" w:cstheme="minorHAnsi"/>
                <w:i/>
              </w:rPr>
            </w:pPr>
          </w:p>
        </w:tc>
      </w:tr>
      <w:tr w:rsidR="003F4C68" w:rsidRPr="002F0C5D" w14:paraId="039E66D6" w14:textId="77777777" w:rsidTr="002D084A">
        <w:tc>
          <w:tcPr>
            <w:tcW w:w="2376" w:type="dxa"/>
            <w:shd w:val="clear" w:color="auto" w:fill="E2EFD9" w:themeFill="accent6" w:themeFillTint="33"/>
          </w:tcPr>
          <w:p w14:paraId="5848E7D5" w14:textId="77777777" w:rsidR="003F4C68" w:rsidRPr="002F0C5D" w:rsidRDefault="0090595D" w:rsidP="007910C2">
            <w:pPr>
              <w:rPr>
                <w:rFonts w:asciiTheme="minorHAnsi" w:hAnsiTheme="minorHAnsi" w:cstheme="minorHAnsi"/>
                <w:b/>
              </w:rPr>
            </w:pPr>
            <w:r w:rsidRPr="002F0C5D">
              <w:rPr>
                <w:rFonts w:asciiTheme="minorHAnsi" w:hAnsiTheme="minorHAnsi" w:cstheme="minorHAnsi"/>
                <w:b/>
              </w:rPr>
              <w:t>Dependents</w:t>
            </w:r>
          </w:p>
          <w:p w14:paraId="7FF2C5CB" w14:textId="77777777" w:rsidR="003F4C68" w:rsidRPr="002F0C5D" w:rsidRDefault="003F4C68" w:rsidP="007910C2">
            <w:pPr>
              <w:rPr>
                <w:rFonts w:asciiTheme="minorHAnsi" w:hAnsiTheme="minorHAnsi" w:cstheme="minorHAnsi"/>
                <w:b/>
              </w:rPr>
            </w:pPr>
          </w:p>
        </w:tc>
        <w:tc>
          <w:tcPr>
            <w:tcW w:w="6840" w:type="dxa"/>
          </w:tcPr>
          <w:p w14:paraId="1F9B00C6" w14:textId="77777777" w:rsidR="003F4C68" w:rsidRPr="002F0C5D" w:rsidRDefault="003956FB" w:rsidP="003956FB">
            <w:pPr>
              <w:ind w:left="0" w:firstLine="0"/>
              <w:rPr>
                <w:rFonts w:asciiTheme="minorHAnsi" w:hAnsiTheme="minorHAnsi" w:cstheme="minorHAnsi"/>
                <w:lang w:val="en-GB"/>
              </w:rPr>
            </w:pPr>
            <w:r w:rsidRPr="002F0C5D">
              <w:rPr>
                <w:rFonts w:asciiTheme="minorHAnsi" w:hAnsiTheme="minorHAnsi" w:cstheme="minorHAnsi"/>
                <w:lang w:val="en-GB"/>
              </w:rPr>
              <w:t>There is no evidence at this stage to indicate different needs, experiences or priorities.</w:t>
            </w:r>
          </w:p>
          <w:p w14:paraId="18796182" w14:textId="77777777" w:rsidR="00803458" w:rsidRPr="002F0C5D" w:rsidRDefault="00803458" w:rsidP="003956FB">
            <w:pPr>
              <w:ind w:left="0" w:firstLine="0"/>
              <w:rPr>
                <w:rFonts w:asciiTheme="minorHAnsi" w:hAnsiTheme="minorHAnsi" w:cstheme="minorHAnsi"/>
              </w:rPr>
            </w:pPr>
          </w:p>
        </w:tc>
      </w:tr>
      <w:tr w:rsidR="003F4C68" w:rsidRPr="002F0C5D" w14:paraId="147EF4B9" w14:textId="77777777" w:rsidTr="002D084A">
        <w:tc>
          <w:tcPr>
            <w:tcW w:w="2376" w:type="dxa"/>
            <w:shd w:val="clear" w:color="auto" w:fill="E2EFD9" w:themeFill="accent6" w:themeFillTint="33"/>
          </w:tcPr>
          <w:p w14:paraId="6EDBD277" w14:textId="77777777" w:rsidR="003F4C68" w:rsidRPr="002F0C5D" w:rsidRDefault="003F4C68" w:rsidP="007910C2">
            <w:pPr>
              <w:rPr>
                <w:rFonts w:asciiTheme="minorHAnsi" w:hAnsiTheme="minorHAnsi" w:cstheme="minorHAnsi"/>
                <w:b/>
              </w:rPr>
            </w:pPr>
            <w:r w:rsidRPr="002F0C5D">
              <w:rPr>
                <w:rFonts w:asciiTheme="minorHAnsi" w:hAnsiTheme="minorHAnsi" w:cstheme="minorHAnsi"/>
                <w:b/>
              </w:rPr>
              <w:t>Disability</w:t>
            </w:r>
          </w:p>
          <w:p w14:paraId="02261E50" w14:textId="77777777" w:rsidR="003F4C68" w:rsidRPr="002F0C5D" w:rsidRDefault="003F4C68" w:rsidP="007910C2">
            <w:pPr>
              <w:rPr>
                <w:rFonts w:asciiTheme="minorHAnsi" w:hAnsiTheme="minorHAnsi" w:cstheme="minorHAnsi"/>
                <w:b/>
              </w:rPr>
            </w:pPr>
          </w:p>
        </w:tc>
        <w:tc>
          <w:tcPr>
            <w:tcW w:w="6840" w:type="dxa"/>
          </w:tcPr>
          <w:p w14:paraId="0B6598F1" w14:textId="77777777" w:rsidR="00D4518C" w:rsidRPr="002F0C5D" w:rsidRDefault="004679B3" w:rsidP="007A06A1">
            <w:pPr>
              <w:ind w:left="0" w:firstLine="0"/>
              <w:rPr>
                <w:rFonts w:asciiTheme="minorHAnsi" w:hAnsiTheme="minorHAnsi" w:cstheme="minorHAnsi"/>
              </w:rPr>
            </w:pPr>
            <w:r w:rsidRPr="002F0C5D">
              <w:rPr>
                <w:rFonts w:asciiTheme="minorHAnsi" w:hAnsiTheme="minorHAnsi" w:cstheme="minorHAnsi"/>
              </w:rPr>
              <w:t>The policy facilitates equity in the allocation of funding to all of the Special Schools throughout Northern Ireland funded by EA and due to this equity could have some positive impacts in the support provided through improved and  consistent education and life chances due to more effective funding distribution.</w:t>
            </w:r>
          </w:p>
          <w:p w14:paraId="53A8F9AB" w14:textId="77777777" w:rsidR="00803458" w:rsidRPr="002F0C5D" w:rsidRDefault="00803458" w:rsidP="007A06A1">
            <w:pPr>
              <w:ind w:left="0" w:firstLine="0"/>
              <w:rPr>
                <w:rFonts w:asciiTheme="minorHAnsi" w:hAnsiTheme="minorHAnsi" w:cstheme="minorHAnsi"/>
              </w:rPr>
            </w:pPr>
          </w:p>
        </w:tc>
      </w:tr>
      <w:tr w:rsidR="003F4C68" w:rsidRPr="002F0C5D" w14:paraId="042A6DF4" w14:textId="77777777" w:rsidTr="002D084A">
        <w:tc>
          <w:tcPr>
            <w:tcW w:w="2376" w:type="dxa"/>
            <w:shd w:val="clear" w:color="auto" w:fill="E2EFD9" w:themeFill="accent6" w:themeFillTint="33"/>
          </w:tcPr>
          <w:p w14:paraId="657F1F11" w14:textId="77777777" w:rsidR="003F4C68" w:rsidRPr="002F0C5D" w:rsidRDefault="003F4C68" w:rsidP="007910C2">
            <w:pPr>
              <w:rPr>
                <w:rFonts w:asciiTheme="minorHAnsi" w:hAnsiTheme="minorHAnsi" w:cstheme="minorHAnsi"/>
                <w:b/>
              </w:rPr>
            </w:pPr>
            <w:r w:rsidRPr="002F0C5D">
              <w:rPr>
                <w:rFonts w:asciiTheme="minorHAnsi" w:hAnsiTheme="minorHAnsi" w:cstheme="minorHAnsi"/>
                <w:b/>
              </w:rPr>
              <w:t xml:space="preserve">Religious Belief </w:t>
            </w:r>
          </w:p>
          <w:p w14:paraId="58D7C26A" w14:textId="77777777" w:rsidR="003F4C68" w:rsidRPr="002F0C5D" w:rsidRDefault="003F4C68" w:rsidP="007910C2">
            <w:pPr>
              <w:ind w:left="0" w:firstLine="0"/>
              <w:rPr>
                <w:rFonts w:asciiTheme="minorHAnsi" w:hAnsiTheme="minorHAnsi" w:cstheme="minorHAnsi"/>
                <w:b/>
              </w:rPr>
            </w:pPr>
          </w:p>
        </w:tc>
        <w:tc>
          <w:tcPr>
            <w:tcW w:w="6840" w:type="dxa"/>
          </w:tcPr>
          <w:p w14:paraId="684A4448" w14:textId="77777777" w:rsidR="003F4C68" w:rsidRPr="002F0C5D" w:rsidRDefault="004679B3" w:rsidP="00662878">
            <w:pPr>
              <w:ind w:left="0" w:firstLine="0"/>
              <w:rPr>
                <w:rFonts w:asciiTheme="minorHAnsi" w:hAnsiTheme="minorHAnsi" w:cstheme="minorHAnsi"/>
              </w:rPr>
            </w:pPr>
            <w:r w:rsidRPr="002F0C5D">
              <w:rPr>
                <w:rFonts w:asciiTheme="minorHAnsi" w:hAnsiTheme="minorHAnsi" w:cstheme="minorHAnsi"/>
                <w:lang w:val="en-GB"/>
              </w:rPr>
              <w:t>The policy is applied to all pupils regardless of religious belief. There is no evidence at this stage to indicate different needs, experiences or priorities.</w:t>
            </w:r>
          </w:p>
        </w:tc>
      </w:tr>
      <w:tr w:rsidR="003F4C68" w:rsidRPr="002F0C5D" w14:paraId="19181773" w14:textId="77777777" w:rsidTr="002D084A">
        <w:tc>
          <w:tcPr>
            <w:tcW w:w="2376" w:type="dxa"/>
            <w:shd w:val="clear" w:color="auto" w:fill="E2EFD9" w:themeFill="accent6" w:themeFillTint="33"/>
          </w:tcPr>
          <w:p w14:paraId="6AC8DD6A" w14:textId="77777777" w:rsidR="003F4C68" w:rsidRPr="002F0C5D" w:rsidRDefault="003F4C68" w:rsidP="007910C2">
            <w:pPr>
              <w:rPr>
                <w:rFonts w:asciiTheme="minorHAnsi" w:hAnsiTheme="minorHAnsi" w:cstheme="minorHAnsi"/>
                <w:b/>
              </w:rPr>
            </w:pPr>
            <w:r w:rsidRPr="002F0C5D">
              <w:rPr>
                <w:rFonts w:asciiTheme="minorHAnsi" w:hAnsiTheme="minorHAnsi" w:cstheme="minorHAnsi"/>
                <w:b/>
              </w:rPr>
              <w:t>Gender</w:t>
            </w:r>
          </w:p>
          <w:p w14:paraId="36E3190E" w14:textId="77777777" w:rsidR="003F4C68" w:rsidRPr="002F0C5D" w:rsidRDefault="003F4C68" w:rsidP="007910C2">
            <w:pPr>
              <w:rPr>
                <w:rFonts w:asciiTheme="minorHAnsi" w:hAnsiTheme="minorHAnsi" w:cstheme="minorHAnsi"/>
                <w:b/>
              </w:rPr>
            </w:pPr>
          </w:p>
        </w:tc>
        <w:tc>
          <w:tcPr>
            <w:tcW w:w="6840" w:type="dxa"/>
          </w:tcPr>
          <w:p w14:paraId="4144F724" w14:textId="77777777" w:rsidR="003F4C68" w:rsidRPr="002F0C5D" w:rsidRDefault="003956FB" w:rsidP="003956FB">
            <w:pPr>
              <w:ind w:left="0" w:firstLine="0"/>
              <w:rPr>
                <w:rFonts w:asciiTheme="minorHAnsi" w:hAnsiTheme="minorHAnsi" w:cstheme="minorHAnsi"/>
              </w:rPr>
            </w:pPr>
            <w:r w:rsidRPr="002F0C5D">
              <w:rPr>
                <w:rFonts w:asciiTheme="minorHAnsi" w:hAnsiTheme="minorHAnsi" w:cstheme="minorHAnsi"/>
              </w:rPr>
              <w:t>The policy is applied to all pupils regardless of gender. There is no evidence at this stage to indicate different needs, experiences or priorities.</w:t>
            </w:r>
          </w:p>
          <w:p w14:paraId="0DC9FDBE" w14:textId="77777777" w:rsidR="00803458" w:rsidRPr="002F0C5D" w:rsidRDefault="00803458" w:rsidP="003956FB">
            <w:pPr>
              <w:ind w:left="0" w:firstLine="0"/>
              <w:rPr>
                <w:rFonts w:asciiTheme="minorHAnsi" w:hAnsiTheme="minorHAnsi" w:cstheme="minorHAnsi"/>
              </w:rPr>
            </w:pPr>
          </w:p>
        </w:tc>
      </w:tr>
      <w:tr w:rsidR="003F4C68" w:rsidRPr="002F0C5D" w14:paraId="3FD4A813" w14:textId="77777777" w:rsidTr="002D084A">
        <w:tc>
          <w:tcPr>
            <w:tcW w:w="2376" w:type="dxa"/>
            <w:shd w:val="clear" w:color="auto" w:fill="E2EFD9" w:themeFill="accent6" w:themeFillTint="33"/>
          </w:tcPr>
          <w:p w14:paraId="4C485DCF" w14:textId="77777777" w:rsidR="003F4C68" w:rsidRPr="002F0C5D" w:rsidRDefault="003F4C68" w:rsidP="007910C2">
            <w:pPr>
              <w:rPr>
                <w:rFonts w:asciiTheme="minorHAnsi" w:hAnsiTheme="minorHAnsi" w:cstheme="minorHAnsi"/>
                <w:b/>
              </w:rPr>
            </w:pPr>
            <w:r w:rsidRPr="002F0C5D">
              <w:rPr>
                <w:rFonts w:asciiTheme="minorHAnsi" w:hAnsiTheme="minorHAnsi" w:cstheme="minorHAnsi"/>
                <w:b/>
              </w:rPr>
              <w:t>Marital Status</w:t>
            </w:r>
          </w:p>
          <w:p w14:paraId="0F43AF89" w14:textId="77777777" w:rsidR="003F4C68" w:rsidRPr="002F0C5D" w:rsidRDefault="003F4C68" w:rsidP="007910C2">
            <w:pPr>
              <w:rPr>
                <w:rFonts w:asciiTheme="minorHAnsi" w:hAnsiTheme="minorHAnsi" w:cstheme="minorHAnsi"/>
                <w:b/>
              </w:rPr>
            </w:pPr>
          </w:p>
        </w:tc>
        <w:tc>
          <w:tcPr>
            <w:tcW w:w="6840" w:type="dxa"/>
          </w:tcPr>
          <w:p w14:paraId="32B1CC60" w14:textId="77777777" w:rsidR="003F4C68" w:rsidRPr="002F0C5D" w:rsidRDefault="003956FB" w:rsidP="00D65070">
            <w:pPr>
              <w:ind w:left="0" w:firstLine="0"/>
              <w:rPr>
                <w:rFonts w:asciiTheme="minorHAnsi" w:hAnsiTheme="minorHAnsi" w:cstheme="minorHAnsi"/>
              </w:rPr>
            </w:pPr>
            <w:r w:rsidRPr="002F0C5D">
              <w:rPr>
                <w:rFonts w:asciiTheme="minorHAnsi" w:hAnsiTheme="minorHAnsi" w:cstheme="minorHAnsi"/>
              </w:rPr>
              <w:t>There is no evidence at this stage to indicate different needs, experiences or priorities.</w:t>
            </w:r>
          </w:p>
          <w:p w14:paraId="69FA3BCA" w14:textId="77777777" w:rsidR="00803458" w:rsidRPr="002F0C5D" w:rsidRDefault="00803458" w:rsidP="00D65070">
            <w:pPr>
              <w:ind w:left="0" w:firstLine="0"/>
              <w:rPr>
                <w:rFonts w:asciiTheme="minorHAnsi" w:hAnsiTheme="minorHAnsi" w:cstheme="minorHAnsi"/>
              </w:rPr>
            </w:pPr>
          </w:p>
        </w:tc>
      </w:tr>
      <w:tr w:rsidR="003F4C68" w:rsidRPr="002F0C5D" w14:paraId="4323A67F" w14:textId="77777777" w:rsidTr="002D084A">
        <w:tc>
          <w:tcPr>
            <w:tcW w:w="2376" w:type="dxa"/>
            <w:shd w:val="clear" w:color="auto" w:fill="E2EFD9" w:themeFill="accent6" w:themeFillTint="33"/>
          </w:tcPr>
          <w:p w14:paraId="5C40A5C3" w14:textId="77777777" w:rsidR="003F4C68" w:rsidRPr="002F0C5D" w:rsidRDefault="003F4C68" w:rsidP="007910C2">
            <w:pPr>
              <w:rPr>
                <w:rFonts w:asciiTheme="minorHAnsi" w:hAnsiTheme="minorHAnsi" w:cstheme="minorHAnsi"/>
                <w:b/>
              </w:rPr>
            </w:pPr>
            <w:r w:rsidRPr="002F0C5D">
              <w:rPr>
                <w:rFonts w:asciiTheme="minorHAnsi" w:hAnsiTheme="minorHAnsi" w:cstheme="minorHAnsi"/>
                <w:b/>
              </w:rPr>
              <w:t>Political Opinion</w:t>
            </w:r>
          </w:p>
          <w:p w14:paraId="372400E8" w14:textId="77777777" w:rsidR="003F4C68" w:rsidRPr="002F0C5D" w:rsidRDefault="003F4C68" w:rsidP="007910C2">
            <w:pPr>
              <w:rPr>
                <w:rFonts w:asciiTheme="minorHAnsi" w:hAnsiTheme="minorHAnsi" w:cstheme="minorHAnsi"/>
                <w:b/>
              </w:rPr>
            </w:pPr>
          </w:p>
        </w:tc>
        <w:tc>
          <w:tcPr>
            <w:tcW w:w="6840" w:type="dxa"/>
          </w:tcPr>
          <w:p w14:paraId="7B43A0AA" w14:textId="77777777" w:rsidR="003F4C68" w:rsidRPr="002F0C5D" w:rsidRDefault="003956FB" w:rsidP="003956FB">
            <w:pPr>
              <w:ind w:left="0" w:firstLine="0"/>
              <w:rPr>
                <w:rFonts w:asciiTheme="minorHAnsi" w:hAnsiTheme="minorHAnsi" w:cstheme="minorHAnsi"/>
              </w:rPr>
            </w:pPr>
            <w:r w:rsidRPr="002F0C5D">
              <w:rPr>
                <w:rFonts w:asciiTheme="minorHAnsi" w:hAnsiTheme="minorHAnsi" w:cstheme="minorHAnsi"/>
              </w:rPr>
              <w:t>There is no evidence at this stage to indicate different needs, experiences or priorities.</w:t>
            </w:r>
          </w:p>
          <w:p w14:paraId="6C779889" w14:textId="77777777" w:rsidR="00803458" w:rsidRPr="002F0C5D" w:rsidRDefault="00803458" w:rsidP="003956FB">
            <w:pPr>
              <w:ind w:left="0" w:firstLine="0"/>
              <w:rPr>
                <w:rFonts w:asciiTheme="minorHAnsi" w:hAnsiTheme="minorHAnsi" w:cstheme="minorHAnsi"/>
              </w:rPr>
            </w:pPr>
          </w:p>
        </w:tc>
      </w:tr>
      <w:tr w:rsidR="003F4C68" w:rsidRPr="002F0C5D" w14:paraId="5C0F7EBA" w14:textId="77777777" w:rsidTr="002D084A">
        <w:tc>
          <w:tcPr>
            <w:tcW w:w="2376" w:type="dxa"/>
            <w:shd w:val="clear" w:color="auto" w:fill="E2EFD9" w:themeFill="accent6" w:themeFillTint="33"/>
          </w:tcPr>
          <w:p w14:paraId="49B7312D" w14:textId="77777777" w:rsidR="003F4C68" w:rsidRPr="002F0C5D" w:rsidRDefault="003F4C68" w:rsidP="007910C2">
            <w:pPr>
              <w:rPr>
                <w:rFonts w:asciiTheme="minorHAnsi" w:hAnsiTheme="minorHAnsi" w:cstheme="minorHAnsi"/>
                <w:b/>
              </w:rPr>
            </w:pPr>
            <w:r w:rsidRPr="002F0C5D">
              <w:rPr>
                <w:rFonts w:asciiTheme="minorHAnsi" w:hAnsiTheme="minorHAnsi" w:cstheme="minorHAnsi"/>
                <w:b/>
              </w:rPr>
              <w:t xml:space="preserve">Ethnicity </w:t>
            </w:r>
          </w:p>
          <w:p w14:paraId="13E6596D" w14:textId="77777777" w:rsidR="003F4C68" w:rsidRPr="002F0C5D" w:rsidRDefault="003F4C68" w:rsidP="007910C2">
            <w:pPr>
              <w:rPr>
                <w:rFonts w:asciiTheme="minorHAnsi" w:hAnsiTheme="minorHAnsi" w:cstheme="minorHAnsi"/>
                <w:b/>
              </w:rPr>
            </w:pPr>
          </w:p>
        </w:tc>
        <w:tc>
          <w:tcPr>
            <w:tcW w:w="6840" w:type="dxa"/>
          </w:tcPr>
          <w:p w14:paraId="0701686B" w14:textId="77777777" w:rsidR="003F4C68" w:rsidRPr="002F0C5D" w:rsidRDefault="00D077B2" w:rsidP="000B607D">
            <w:pPr>
              <w:ind w:left="-47" w:firstLine="0"/>
              <w:rPr>
                <w:rFonts w:asciiTheme="minorHAnsi" w:hAnsiTheme="minorHAnsi" w:cstheme="minorHAnsi"/>
              </w:rPr>
            </w:pPr>
            <w:r w:rsidRPr="002F0C5D">
              <w:rPr>
                <w:rFonts w:asciiTheme="minorHAnsi" w:hAnsiTheme="minorHAnsi" w:cstheme="minorHAnsi"/>
              </w:rPr>
              <w:t>As diversity in school i</w:t>
            </w:r>
            <w:r w:rsidR="000B607D" w:rsidRPr="002F0C5D">
              <w:rPr>
                <w:rFonts w:asciiTheme="minorHAnsi" w:hAnsiTheme="minorHAnsi" w:cstheme="minorHAnsi"/>
              </w:rPr>
              <w:t xml:space="preserve">ncreases with newcomer children </w:t>
            </w:r>
            <w:r w:rsidRPr="002F0C5D">
              <w:rPr>
                <w:rFonts w:asciiTheme="minorHAnsi" w:hAnsiTheme="minorHAnsi" w:cstheme="minorHAnsi"/>
              </w:rPr>
              <w:t xml:space="preserve">and children from a minority </w:t>
            </w:r>
            <w:r w:rsidR="000B607D" w:rsidRPr="002F0C5D">
              <w:rPr>
                <w:rFonts w:asciiTheme="minorHAnsi" w:hAnsiTheme="minorHAnsi" w:cstheme="minorHAnsi"/>
              </w:rPr>
              <w:t xml:space="preserve">ethnic background there will be </w:t>
            </w:r>
            <w:r w:rsidRPr="002F0C5D">
              <w:rPr>
                <w:rFonts w:asciiTheme="minorHAnsi" w:hAnsiTheme="minorHAnsi" w:cstheme="minorHAnsi"/>
              </w:rPr>
              <w:t>no negative impact on th</w:t>
            </w:r>
            <w:r w:rsidR="000B607D" w:rsidRPr="002F0C5D">
              <w:rPr>
                <w:rFonts w:asciiTheme="minorHAnsi" w:hAnsiTheme="minorHAnsi" w:cstheme="minorHAnsi"/>
              </w:rPr>
              <w:t xml:space="preserve">is grouping with regards to the </w:t>
            </w:r>
            <w:r w:rsidRPr="002F0C5D">
              <w:rPr>
                <w:rFonts w:asciiTheme="minorHAnsi" w:hAnsiTheme="minorHAnsi" w:cstheme="minorHAnsi"/>
              </w:rPr>
              <w:t>provision in the proposed f</w:t>
            </w:r>
            <w:r w:rsidR="000B607D" w:rsidRPr="002F0C5D">
              <w:rPr>
                <w:rFonts w:asciiTheme="minorHAnsi" w:hAnsiTheme="minorHAnsi" w:cstheme="minorHAnsi"/>
              </w:rPr>
              <w:t xml:space="preserve">ramework but it is acknowledged </w:t>
            </w:r>
            <w:r w:rsidRPr="002F0C5D">
              <w:rPr>
                <w:rFonts w:asciiTheme="minorHAnsi" w:hAnsiTheme="minorHAnsi" w:cstheme="minorHAnsi"/>
              </w:rPr>
              <w:t>that during the consultation and engagement pha</w:t>
            </w:r>
            <w:r w:rsidR="000B607D" w:rsidRPr="002F0C5D">
              <w:rPr>
                <w:rFonts w:asciiTheme="minorHAnsi" w:hAnsiTheme="minorHAnsi" w:cstheme="minorHAnsi"/>
              </w:rPr>
              <w:t xml:space="preserve">se there will </w:t>
            </w:r>
            <w:r w:rsidRPr="002F0C5D">
              <w:rPr>
                <w:rFonts w:asciiTheme="minorHAnsi" w:hAnsiTheme="minorHAnsi" w:cstheme="minorHAnsi"/>
              </w:rPr>
              <w:t>need to be partnership working with</w:t>
            </w:r>
            <w:r w:rsidR="00434BCA" w:rsidRPr="002F0C5D">
              <w:rPr>
                <w:rFonts w:asciiTheme="minorHAnsi" w:hAnsiTheme="minorHAnsi" w:cstheme="minorHAnsi"/>
              </w:rPr>
              <w:t xml:space="preserve"> the</w:t>
            </w:r>
            <w:r w:rsidRPr="002F0C5D">
              <w:rPr>
                <w:rFonts w:asciiTheme="minorHAnsi" w:hAnsiTheme="minorHAnsi" w:cstheme="minorHAnsi"/>
              </w:rPr>
              <w:t xml:space="preserve"> </w:t>
            </w:r>
            <w:r w:rsidR="00434BCA" w:rsidRPr="002F0C5D">
              <w:rPr>
                <w:rFonts w:asciiTheme="minorHAnsi" w:hAnsiTheme="minorHAnsi" w:cstheme="minorHAnsi"/>
              </w:rPr>
              <w:t xml:space="preserve">Intercultural Education Service (IES) </w:t>
            </w:r>
            <w:r w:rsidRPr="002F0C5D">
              <w:rPr>
                <w:rFonts w:asciiTheme="minorHAnsi" w:hAnsiTheme="minorHAnsi" w:cstheme="minorHAnsi"/>
              </w:rPr>
              <w:t>to ensure information reaches these families in an accessible way.</w:t>
            </w:r>
          </w:p>
        </w:tc>
      </w:tr>
      <w:tr w:rsidR="003F4C68" w:rsidRPr="002F0C5D" w14:paraId="54733D6A" w14:textId="77777777" w:rsidTr="002D084A">
        <w:tc>
          <w:tcPr>
            <w:tcW w:w="2376" w:type="dxa"/>
            <w:shd w:val="clear" w:color="auto" w:fill="E2EFD9" w:themeFill="accent6" w:themeFillTint="33"/>
          </w:tcPr>
          <w:p w14:paraId="597D85B4" w14:textId="77777777" w:rsidR="003F4C68" w:rsidRPr="002F0C5D" w:rsidRDefault="003F4C68" w:rsidP="007910C2">
            <w:pPr>
              <w:rPr>
                <w:rFonts w:asciiTheme="minorHAnsi" w:hAnsiTheme="minorHAnsi" w:cstheme="minorHAnsi"/>
                <w:b/>
              </w:rPr>
            </w:pPr>
            <w:r w:rsidRPr="002F0C5D">
              <w:rPr>
                <w:rFonts w:asciiTheme="minorHAnsi" w:hAnsiTheme="minorHAnsi" w:cstheme="minorHAnsi"/>
                <w:b/>
              </w:rPr>
              <w:lastRenderedPageBreak/>
              <w:t xml:space="preserve">Sexual </w:t>
            </w:r>
            <w:r w:rsidR="002D084A" w:rsidRPr="002F0C5D">
              <w:rPr>
                <w:rFonts w:asciiTheme="minorHAnsi" w:hAnsiTheme="minorHAnsi" w:cstheme="minorHAnsi"/>
                <w:b/>
              </w:rPr>
              <w:t>O</w:t>
            </w:r>
            <w:r w:rsidRPr="002F0C5D">
              <w:rPr>
                <w:rFonts w:asciiTheme="minorHAnsi" w:hAnsiTheme="minorHAnsi" w:cstheme="minorHAnsi"/>
                <w:b/>
              </w:rPr>
              <w:t>rientation</w:t>
            </w:r>
          </w:p>
          <w:p w14:paraId="3F7F25F4" w14:textId="77777777" w:rsidR="003F4C68" w:rsidRPr="002F0C5D" w:rsidRDefault="003F4C68" w:rsidP="007910C2">
            <w:pPr>
              <w:rPr>
                <w:rFonts w:asciiTheme="minorHAnsi" w:hAnsiTheme="minorHAnsi" w:cstheme="minorHAnsi"/>
                <w:b/>
              </w:rPr>
            </w:pPr>
          </w:p>
        </w:tc>
        <w:tc>
          <w:tcPr>
            <w:tcW w:w="6840" w:type="dxa"/>
          </w:tcPr>
          <w:p w14:paraId="0BDFDA22" w14:textId="77777777" w:rsidR="003F4C68" w:rsidRPr="002F0C5D" w:rsidRDefault="003956FB" w:rsidP="000B607D">
            <w:pPr>
              <w:ind w:left="0" w:firstLine="0"/>
              <w:rPr>
                <w:rFonts w:asciiTheme="minorHAnsi" w:hAnsiTheme="minorHAnsi" w:cstheme="minorHAnsi"/>
              </w:rPr>
            </w:pPr>
            <w:r w:rsidRPr="002F0C5D">
              <w:rPr>
                <w:rFonts w:asciiTheme="minorHAnsi" w:hAnsiTheme="minorHAnsi" w:cstheme="minorHAnsi"/>
              </w:rPr>
              <w:t>There is no evidence at this stage to indicate different needs, experiences or priorities.</w:t>
            </w:r>
          </w:p>
          <w:p w14:paraId="25C011AF" w14:textId="77777777" w:rsidR="00803458" w:rsidRPr="002F0C5D" w:rsidRDefault="00803458" w:rsidP="000B607D">
            <w:pPr>
              <w:ind w:left="0" w:firstLine="0"/>
              <w:rPr>
                <w:rFonts w:asciiTheme="minorHAnsi" w:hAnsiTheme="minorHAnsi" w:cstheme="minorHAnsi"/>
              </w:rPr>
            </w:pPr>
          </w:p>
        </w:tc>
      </w:tr>
    </w:tbl>
    <w:p w14:paraId="6407F95A" w14:textId="77777777" w:rsidR="00747447" w:rsidRPr="002F0C5D" w:rsidRDefault="00747447">
      <w:pPr>
        <w:rPr>
          <w:rFonts w:cstheme="minorHAnsi"/>
          <w:b/>
          <w:sz w:val="24"/>
        </w:rPr>
      </w:pPr>
    </w:p>
    <w:p w14:paraId="20F5D67A" w14:textId="77777777" w:rsidR="00313A76" w:rsidRPr="002F0C5D" w:rsidRDefault="00313A76">
      <w:pPr>
        <w:rPr>
          <w:rFonts w:cstheme="minorHAnsi"/>
          <w:sz w:val="24"/>
        </w:rPr>
      </w:pPr>
      <w:r w:rsidRPr="002F0C5D">
        <w:rPr>
          <w:rFonts w:cstheme="minorHAnsi"/>
          <w:b/>
          <w:sz w:val="24"/>
        </w:rPr>
        <w:t xml:space="preserve">What are the social and economic impacts of the policy of people living in rural areas? </w:t>
      </w:r>
      <w:r w:rsidRPr="002F0C5D">
        <w:rPr>
          <w:rFonts w:cstheme="minorHAnsi"/>
          <w:b/>
          <w:sz w:val="24"/>
        </w:rPr>
        <w:br/>
      </w:r>
      <w:r w:rsidRPr="002F0C5D">
        <w:rPr>
          <w:rFonts w:cstheme="minorHAnsi"/>
          <w:sz w:val="24"/>
        </w:rPr>
        <w:t>Please consider positive and negative impacts around issues such as access to education or youth provision, transport, broadband accessibility and employment impacts</w:t>
      </w:r>
    </w:p>
    <w:tbl>
      <w:tblPr>
        <w:tblStyle w:val="TableGrid"/>
        <w:tblW w:w="0" w:type="auto"/>
        <w:tblLook w:val="04A0" w:firstRow="1" w:lastRow="0" w:firstColumn="1" w:lastColumn="0" w:noHBand="0" w:noVBand="1"/>
        <w:tblDescription w:val="Rural impacts"/>
      </w:tblPr>
      <w:tblGrid>
        <w:gridCol w:w="2689"/>
        <w:gridCol w:w="6327"/>
      </w:tblGrid>
      <w:tr w:rsidR="00313A76" w:rsidRPr="002F0C5D" w14:paraId="2449235E" w14:textId="77777777" w:rsidTr="00021C39">
        <w:trPr>
          <w:tblHeader/>
        </w:trPr>
        <w:tc>
          <w:tcPr>
            <w:tcW w:w="2689" w:type="dxa"/>
            <w:shd w:val="clear" w:color="auto" w:fill="33CCCC"/>
          </w:tcPr>
          <w:p w14:paraId="1231C590" w14:textId="77777777" w:rsidR="00313A76" w:rsidRPr="002F0C5D" w:rsidRDefault="00313A76">
            <w:pPr>
              <w:rPr>
                <w:rFonts w:asciiTheme="minorHAnsi" w:hAnsiTheme="minorHAnsi" w:cstheme="minorHAnsi"/>
                <w:b/>
              </w:rPr>
            </w:pPr>
            <w:r w:rsidRPr="002F0C5D">
              <w:rPr>
                <w:rFonts w:asciiTheme="minorHAnsi" w:hAnsiTheme="minorHAnsi" w:cstheme="minorHAnsi"/>
                <w:b/>
              </w:rPr>
              <w:t xml:space="preserve">Rural Impacts </w:t>
            </w:r>
          </w:p>
          <w:p w14:paraId="1A74E47B" w14:textId="77777777" w:rsidR="00313A76" w:rsidRPr="002F0C5D" w:rsidRDefault="00313A76" w:rsidP="00313A76">
            <w:pPr>
              <w:rPr>
                <w:rFonts w:asciiTheme="minorHAnsi" w:hAnsiTheme="minorHAnsi" w:cstheme="minorHAnsi"/>
              </w:rPr>
            </w:pPr>
          </w:p>
          <w:p w14:paraId="116DFAE2" w14:textId="77777777" w:rsidR="00313A76" w:rsidRPr="002F0C5D" w:rsidRDefault="00313A76" w:rsidP="00313A76">
            <w:pPr>
              <w:rPr>
                <w:rFonts w:asciiTheme="minorHAnsi" w:hAnsiTheme="minorHAnsi" w:cstheme="minorHAnsi"/>
              </w:rPr>
            </w:pPr>
          </w:p>
          <w:p w14:paraId="433E6C6B" w14:textId="77777777" w:rsidR="00313A76" w:rsidRPr="002F0C5D" w:rsidRDefault="00313A76" w:rsidP="00313A76">
            <w:pPr>
              <w:rPr>
                <w:rFonts w:asciiTheme="minorHAnsi" w:hAnsiTheme="minorHAnsi" w:cstheme="minorHAnsi"/>
              </w:rPr>
            </w:pPr>
          </w:p>
          <w:p w14:paraId="4CD2272D" w14:textId="77777777" w:rsidR="00313A76" w:rsidRPr="002F0C5D" w:rsidRDefault="00313A76" w:rsidP="00313A76">
            <w:pPr>
              <w:rPr>
                <w:rFonts w:asciiTheme="minorHAnsi" w:hAnsiTheme="minorHAnsi" w:cstheme="minorHAnsi"/>
              </w:rPr>
            </w:pPr>
          </w:p>
        </w:tc>
        <w:tc>
          <w:tcPr>
            <w:tcW w:w="6327" w:type="dxa"/>
          </w:tcPr>
          <w:p w14:paraId="3535CF2D" w14:textId="77777777" w:rsidR="00313A76" w:rsidRPr="002F0C5D" w:rsidRDefault="00662878" w:rsidP="00662878">
            <w:pPr>
              <w:ind w:left="35" w:firstLine="0"/>
              <w:rPr>
                <w:rFonts w:asciiTheme="minorHAnsi" w:hAnsiTheme="minorHAnsi" w:cstheme="minorHAnsi"/>
              </w:rPr>
            </w:pPr>
            <w:r w:rsidRPr="002F0C5D">
              <w:rPr>
                <w:rFonts w:asciiTheme="minorHAnsi" w:hAnsiTheme="minorHAnsi" w:cstheme="minorHAnsi"/>
              </w:rPr>
              <w:t>Special Schools are based in different locations throughout Northern Ireland</w:t>
            </w:r>
            <w:r w:rsidR="00434BCA" w:rsidRPr="002F0C5D">
              <w:rPr>
                <w:rFonts w:asciiTheme="minorHAnsi" w:hAnsiTheme="minorHAnsi" w:cstheme="minorHAnsi"/>
              </w:rPr>
              <w:t>,</w:t>
            </w:r>
            <w:r w:rsidR="003956FB" w:rsidRPr="002F0C5D">
              <w:rPr>
                <w:rFonts w:asciiTheme="minorHAnsi" w:hAnsiTheme="minorHAnsi" w:cstheme="minorHAnsi"/>
              </w:rPr>
              <w:t xml:space="preserve"> both urban and rural</w:t>
            </w:r>
            <w:r w:rsidRPr="002F0C5D">
              <w:rPr>
                <w:rFonts w:asciiTheme="minorHAnsi" w:hAnsiTheme="minorHAnsi" w:cstheme="minorHAnsi"/>
              </w:rPr>
              <w:t>. A common formula applied by EA would offer more consistency across all locations.</w:t>
            </w:r>
          </w:p>
          <w:p w14:paraId="6C59C56A" w14:textId="77777777" w:rsidR="00662878" w:rsidRPr="002F0C5D" w:rsidRDefault="00662878" w:rsidP="00662878">
            <w:pPr>
              <w:ind w:left="35" w:firstLine="0"/>
              <w:rPr>
                <w:rFonts w:asciiTheme="minorHAnsi" w:hAnsiTheme="minorHAnsi" w:cstheme="minorHAnsi"/>
              </w:rPr>
            </w:pPr>
          </w:p>
          <w:p w14:paraId="4AF76C11" w14:textId="77777777" w:rsidR="00662878" w:rsidRPr="002F0C5D" w:rsidRDefault="00662878" w:rsidP="00662878">
            <w:pPr>
              <w:ind w:left="35" w:firstLine="0"/>
              <w:rPr>
                <w:rFonts w:asciiTheme="minorHAnsi" w:hAnsiTheme="minorHAnsi" w:cstheme="minorHAnsi"/>
              </w:rPr>
            </w:pPr>
          </w:p>
          <w:p w14:paraId="10F9AC0F" w14:textId="77777777" w:rsidR="00662878" w:rsidRPr="002F0C5D" w:rsidRDefault="00662878" w:rsidP="00662878">
            <w:pPr>
              <w:ind w:left="35" w:firstLine="0"/>
              <w:rPr>
                <w:rFonts w:asciiTheme="minorHAnsi" w:hAnsiTheme="minorHAnsi" w:cstheme="minorHAnsi"/>
              </w:rPr>
            </w:pPr>
          </w:p>
          <w:p w14:paraId="554A73CB" w14:textId="77777777" w:rsidR="00662878" w:rsidRPr="002F0C5D" w:rsidRDefault="00662878" w:rsidP="00662878">
            <w:pPr>
              <w:ind w:left="35" w:firstLine="0"/>
              <w:rPr>
                <w:rFonts w:asciiTheme="minorHAnsi" w:hAnsiTheme="minorHAnsi" w:cstheme="minorHAnsi"/>
              </w:rPr>
            </w:pPr>
          </w:p>
        </w:tc>
      </w:tr>
    </w:tbl>
    <w:p w14:paraId="24DE80DA" w14:textId="77777777" w:rsidR="00313A76" w:rsidRPr="002F0C5D" w:rsidRDefault="00313A76">
      <w:pPr>
        <w:rPr>
          <w:rFonts w:cstheme="minorHAnsi"/>
          <w:b/>
          <w:sz w:val="24"/>
        </w:rPr>
      </w:pPr>
    </w:p>
    <w:p w14:paraId="0701EB6A" w14:textId="77777777" w:rsidR="0032440A" w:rsidRPr="002F0C5D" w:rsidRDefault="0032440A" w:rsidP="0032440A">
      <w:pPr>
        <w:rPr>
          <w:rFonts w:cstheme="minorHAnsi"/>
          <w:b/>
          <w:sz w:val="24"/>
        </w:rPr>
      </w:pPr>
      <w:r w:rsidRPr="002F0C5D">
        <w:rPr>
          <w:rFonts w:cstheme="minorHAnsi"/>
          <w:b/>
          <w:sz w:val="24"/>
        </w:rPr>
        <w:t>2.4. Policy / Decision changes</w:t>
      </w:r>
    </w:p>
    <w:p w14:paraId="6FB0E82B" w14:textId="77777777" w:rsidR="0032440A" w:rsidRPr="002F0C5D" w:rsidRDefault="0032440A" w:rsidP="0032440A">
      <w:pPr>
        <w:rPr>
          <w:rFonts w:cstheme="minorHAnsi"/>
          <w:b/>
          <w:sz w:val="24"/>
        </w:rPr>
      </w:pPr>
      <w:r w:rsidRPr="002F0C5D">
        <w:rPr>
          <w:rFonts w:cstheme="minorHAnsi"/>
          <w:b/>
          <w:sz w:val="24"/>
        </w:rPr>
        <w:t xml:space="preserve">Based on the equality issues that have been identified, what changes (mitigation) can you make to the policy in order to better promote equality of opportunity? </w:t>
      </w:r>
    </w:p>
    <w:tbl>
      <w:tblPr>
        <w:tblStyle w:val="TableGrid"/>
        <w:tblW w:w="0" w:type="auto"/>
        <w:tblLook w:val="04A0" w:firstRow="1" w:lastRow="0" w:firstColumn="1" w:lastColumn="0" w:noHBand="0" w:noVBand="1"/>
        <w:tblDescription w:val="Based on the equality issues that have been identified, what changes (mitigation) can you make to the policy in order to better promote equality of opportunity? "/>
      </w:tblPr>
      <w:tblGrid>
        <w:gridCol w:w="9016"/>
      </w:tblGrid>
      <w:tr w:rsidR="0032440A" w:rsidRPr="002F0C5D" w14:paraId="45248204" w14:textId="77777777" w:rsidTr="00021C39">
        <w:trPr>
          <w:trHeight w:val="2807"/>
          <w:tblHeader/>
        </w:trPr>
        <w:tc>
          <w:tcPr>
            <w:tcW w:w="9016" w:type="dxa"/>
          </w:tcPr>
          <w:p w14:paraId="70C7AF55" w14:textId="77777777" w:rsidR="00662878" w:rsidRPr="002F0C5D" w:rsidRDefault="00662878" w:rsidP="00662878">
            <w:pPr>
              <w:ind w:left="0" w:firstLine="0"/>
              <w:rPr>
                <w:rFonts w:asciiTheme="minorHAnsi" w:hAnsiTheme="minorHAnsi" w:cstheme="minorHAnsi"/>
              </w:rPr>
            </w:pPr>
            <w:r w:rsidRPr="002F0C5D">
              <w:rPr>
                <w:rFonts w:asciiTheme="minorHAnsi" w:hAnsiTheme="minorHAnsi" w:cstheme="minorHAnsi"/>
              </w:rPr>
              <w:t xml:space="preserve">The fundamental basis of the policy is to ensure greater equality and </w:t>
            </w:r>
            <w:r w:rsidR="003956FB" w:rsidRPr="002F0C5D">
              <w:rPr>
                <w:rFonts w:asciiTheme="minorHAnsi" w:hAnsiTheme="minorHAnsi" w:cstheme="minorHAnsi"/>
              </w:rPr>
              <w:t>consistency</w:t>
            </w:r>
            <w:r w:rsidRPr="002F0C5D">
              <w:rPr>
                <w:rFonts w:asciiTheme="minorHAnsi" w:hAnsiTheme="minorHAnsi" w:cstheme="minorHAnsi"/>
              </w:rPr>
              <w:t xml:space="preserve"> of treatment for all Special Schools and by implication all pupils, parents, Principal, staff and Governors and others associated with each of these schools.</w:t>
            </w:r>
          </w:p>
          <w:p w14:paraId="379E3781" w14:textId="77777777" w:rsidR="00662878" w:rsidRPr="002F0C5D" w:rsidRDefault="00662878" w:rsidP="00662878">
            <w:pPr>
              <w:rPr>
                <w:rFonts w:asciiTheme="minorHAnsi" w:hAnsiTheme="minorHAnsi" w:cstheme="minorHAnsi"/>
              </w:rPr>
            </w:pPr>
          </w:p>
          <w:p w14:paraId="4BC431CB" w14:textId="77777777" w:rsidR="00662878" w:rsidRPr="002F0C5D" w:rsidRDefault="00662878" w:rsidP="00662878">
            <w:pPr>
              <w:ind w:left="0" w:firstLine="0"/>
              <w:rPr>
                <w:rFonts w:asciiTheme="minorHAnsi" w:hAnsiTheme="minorHAnsi" w:cstheme="minorHAnsi"/>
              </w:rPr>
            </w:pPr>
            <w:r w:rsidRPr="002F0C5D">
              <w:rPr>
                <w:rFonts w:asciiTheme="minorHAnsi" w:hAnsiTheme="minorHAnsi" w:cstheme="minorHAnsi"/>
              </w:rPr>
              <w:t>Proactive engagement with key stakeholders will also facilitate equality. Any formula applied will be assessed towards the end of the first year to assess suitability.</w:t>
            </w:r>
          </w:p>
          <w:p w14:paraId="40B72218" w14:textId="77777777" w:rsidR="00662878" w:rsidRPr="002F0C5D" w:rsidRDefault="00662878" w:rsidP="00662878">
            <w:pPr>
              <w:rPr>
                <w:rFonts w:asciiTheme="minorHAnsi" w:hAnsiTheme="minorHAnsi" w:cstheme="minorHAnsi"/>
              </w:rPr>
            </w:pPr>
          </w:p>
          <w:p w14:paraId="4CA3DB65" w14:textId="77777777" w:rsidR="0032440A" w:rsidRPr="002F0C5D" w:rsidRDefault="00662878" w:rsidP="00662878">
            <w:pPr>
              <w:ind w:left="0" w:firstLine="0"/>
              <w:rPr>
                <w:rFonts w:asciiTheme="minorHAnsi" w:hAnsiTheme="minorHAnsi" w:cstheme="minorHAnsi"/>
                <w:b/>
              </w:rPr>
            </w:pPr>
            <w:r w:rsidRPr="002F0C5D">
              <w:rPr>
                <w:rFonts w:asciiTheme="minorHAnsi" w:hAnsiTheme="minorHAnsi" w:cstheme="minorHAnsi"/>
              </w:rPr>
              <w:t>If a stakeholder raises an adverse impact of the policy the screening will be re-visited.</w:t>
            </w:r>
          </w:p>
        </w:tc>
      </w:tr>
    </w:tbl>
    <w:p w14:paraId="249CA281" w14:textId="77777777" w:rsidR="00C15DC1" w:rsidRPr="002F0C5D" w:rsidRDefault="00C15DC1">
      <w:pPr>
        <w:rPr>
          <w:rFonts w:cstheme="minorHAnsi"/>
          <w:b/>
          <w:sz w:val="24"/>
        </w:rPr>
      </w:pPr>
    </w:p>
    <w:p w14:paraId="2812FA8B" w14:textId="77777777" w:rsidR="00313A76" w:rsidRPr="002F0C5D" w:rsidRDefault="00313A76">
      <w:pPr>
        <w:rPr>
          <w:rFonts w:cstheme="minorHAnsi"/>
          <w:b/>
          <w:sz w:val="24"/>
        </w:rPr>
      </w:pPr>
      <w:r w:rsidRPr="002F0C5D">
        <w:rPr>
          <w:rFonts w:cstheme="minorHAnsi"/>
          <w:b/>
          <w:sz w:val="24"/>
        </w:rPr>
        <w:t xml:space="preserve">Based on the rural impacts that you have identified, what changes (mitigation) can you make to the policy? </w:t>
      </w:r>
    </w:p>
    <w:tbl>
      <w:tblPr>
        <w:tblStyle w:val="TableGrid"/>
        <w:tblW w:w="0" w:type="auto"/>
        <w:tblLook w:val="04A0" w:firstRow="1" w:lastRow="0" w:firstColumn="1" w:lastColumn="0" w:noHBand="0" w:noVBand="1"/>
        <w:tblDescription w:val="Based on the rural impacts that you have identified, what changes (mitigation) can you make to the policy? "/>
      </w:tblPr>
      <w:tblGrid>
        <w:gridCol w:w="9016"/>
      </w:tblGrid>
      <w:tr w:rsidR="00313A76" w:rsidRPr="002F0C5D" w14:paraId="728318DD" w14:textId="77777777" w:rsidTr="00803458">
        <w:trPr>
          <w:trHeight w:val="1106"/>
          <w:tblHeader/>
        </w:trPr>
        <w:tc>
          <w:tcPr>
            <w:tcW w:w="9016" w:type="dxa"/>
          </w:tcPr>
          <w:p w14:paraId="7B226B80" w14:textId="77777777" w:rsidR="003956FB" w:rsidRPr="002F0C5D" w:rsidRDefault="00662878" w:rsidP="003956FB">
            <w:pPr>
              <w:ind w:left="0" w:firstLine="0"/>
              <w:rPr>
                <w:rFonts w:asciiTheme="minorHAnsi" w:hAnsiTheme="minorHAnsi" w:cstheme="minorHAnsi"/>
              </w:rPr>
            </w:pPr>
            <w:r w:rsidRPr="002F0C5D">
              <w:rPr>
                <w:rFonts w:asciiTheme="minorHAnsi" w:hAnsiTheme="minorHAnsi" w:cstheme="minorHAnsi"/>
              </w:rPr>
              <w:t xml:space="preserve">There </w:t>
            </w:r>
            <w:r w:rsidR="003956FB" w:rsidRPr="002F0C5D">
              <w:rPr>
                <w:rFonts w:asciiTheme="minorHAnsi" w:hAnsiTheme="minorHAnsi" w:cstheme="minorHAnsi"/>
              </w:rPr>
              <w:t>will be a positive impact on rural communities as a</w:t>
            </w:r>
            <w:r w:rsidR="00803458" w:rsidRPr="002F0C5D">
              <w:rPr>
                <w:rFonts w:asciiTheme="minorHAnsi" w:hAnsiTheme="minorHAnsi" w:cstheme="minorHAnsi"/>
              </w:rPr>
              <w:t xml:space="preserve"> common formula applied by E</w:t>
            </w:r>
            <w:r w:rsidR="003956FB" w:rsidRPr="002F0C5D">
              <w:rPr>
                <w:rFonts w:asciiTheme="minorHAnsi" w:hAnsiTheme="minorHAnsi" w:cstheme="minorHAnsi"/>
              </w:rPr>
              <w:t>A would offer more c</w:t>
            </w:r>
            <w:r w:rsidR="00803458" w:rsidRPr="002F0C5D">
              <w:rPr>
                <w:rFonts w:asciiTheme="minorHAnsi" w:hAnsiTheme="minorHAnsi" w:cstheme="minorHAnsi"/>
              </w:rPr>
              <w:t xml:space="preserve">onsistency across all locations. </w:t>
            </w:r>
          </w:p>
        </w:tc>
      </w:tr>
    </w:tbl>
    <w:p w14:paraId="2A5DD0CB" w14:textId="77777777" w:rsidR="00BE6709" w:rsidRPr="002F0C5D" w:rsidRDefault="00BE6709">
      <w:pPr>
        <w:rPr>
          <w:rFonts w:cstheme="minorHAnsi"/>
          <w:b/>
          <w:sz w:val="24"/>
        </w:rPr>
      </w:pPr>
    </w:p>
    <w:tbl>
      <w:tblPr>
        <w:tblStyle w:val="TableGrid"/>
        <w:tblW w:w="1063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Part 3- Good relations"/>
      </w:tblPr>
      <w:tblGrid>
        <w:gridCol w:w="10635"/>
      </w:tblGrid>
      <w:tr w:rsidR="003F4C68" w:rsidRPr="002F0C5D" w14:paraId="1C3AAE33" w14:textId="77777777" w:rsidTr="00021C39">
        <w:trPr>
          <w:trHeight w:val="454"/>
          <w:tblHeader/>
          <w:jc w:val="center"/>
        </w:trPr>
        <w:tc>
          <w:tcPr>
            <w:tcW w:w="10635" w:type="dxa"/>
            <w:shd w:val="clear" w:color="auto" w:fill="000000" w:themeFill="text1"/>
            <w:vAlign w:val="center"/>
          </w:tcPr>
          <w:p w14:paraId="6C1FD4FC" w14:textId="77777777" w:rsidR="003F4C68" w:rsidRPr="002F0C5D" w:rsidRDefault="003F4C68" w:rsidP="007910C2">
            <w:pPr>
              <w:jc w:val="center"/>
              <w:rPr>
                <w:rFonts w:asciiTheme="minorHAnsi" w:hAnsiTheme="minorHAnsi" w:cstheme="minorHAnsi"/>
                <w:b/>
                <w:color w:val="FFFFFF" w:themeColor="background1"/>
                <w:szCs w:val="24"/>
              </w:rPr>
            </w:pPr>
            <w:r w:rsidRPr="002F0C5D">
              <w:rPr>
                <w:rFonts w:asciiTheme="minorHAnsi" w:hAnsiTheme="minorHAnsi" w:cstheme="minorHAnsi"/>
                <w:b/>
                <w:color w:val="FFFFFF" w:themeColor="background1"/>
                <w:szCs w:val="24"/>
              </w:rPr>
              <w:t xml:space="preserve">PART 3 – GOOD RELATIONS </w:t>
            </w:r>
          </w:p>
        </w:tc>
      </w:tr>
    </w:tbl>
    <w:p w14:paraId="1239AEAD" w14:textId="77777777" w:rsidR="003F4C68" w:rsidRPr="002F0C5D" w:rsidRDefault="003F4C68">
      <w:pPr>
        <w:rPr>
          <w:rFonts w:cstheme="minorHAnsi"/>
          <w:b/>
          <w:sz w:val="24"/>
        </w:rPr>
      </w:pPr>
    </w:p>
    <w:p w14:paraId="49EED5A6" w14:textId="77777777" w:rsidR="008A6542" w:rsidRPr="002F0C5D" w:rsidRDefault="008A6542">
      <w:pPr>
        <w:rPr>
          <w:rFonts w:cstheme="minorHAnsi"/>
          <w:b/>
          <w:sz w:val="24"/>
        </w:rPr>
      </w:pPr>
      <w:r w:rsidRPr="002F0C5D">
        <w:rPr>
          <w:rFonts w:cstheme="minorHAnsi"/>
          <w:b/>
          <w:sz w:val="24"/>
        </w:rPr>
        <w:t xml:space="preserve">3.1. Are there any changes to the policy or decision that you would make to better promote good relations? </w:t>
      </w:r>
    </w:p>
    <w:tbl>
      <w:tblPr>
        <w:tblStyle w:val="TableGrid"/>
        <w:tblW w:w="0" w:type="auto"/>
        <w:tblLook w:val="04A0" w:firstRow="1" w:lastRow="0" w:firstColumn="1" w:lastColumn="0" w:noHBand="0" w:noVBand="1"/>
        <w:tblDescription w:val="Are there any changes to the policy or decision that you would make to better promote good relations? "/>
      </w:tblPr>
      <w:tblGrid>
        <w:gridCol w:w="2263"/>
        <w:gridCol w:w="3747"/>
        <w:gridCol w:w="3006"/>
      </w:tblGrid>
      <w:tr w:rsidR="008A6542" w:rsidRPr="002F0C5D" w14:paraId="1BADA4F7" w14:textId="77777777" w:rsidTr="00021C39">
        <w:trPr>
          <w:tblHeader/>
        </w:trPr>
        <w:tc>
          <w:tcPr>
            <w:tcW w:w="2263" w:type="dxa"/>
            <w:shd w:val="clear" w:color="auto" w:fill="A8D08D" w:themeFill="accent6" w:themeFillTint="99"/>
          </w:tcPr>
          <w:p w14:paraId="6A8720FC" w14:textId="77777777" w:rsidR="008A6542" w:rsidRPr="002F0C5D" w:rsidRDefault="008A6542">
            <w:pPr>
              <w:rPr>
                <w:rFonts w:asciiTheme="minorHAnsi" w:hAnsiTheme="minorHAnsi" w:cstheme="minorHAnsi"/>
                <w:b/>
              </w:rPr>
            </w:pPr>
            <w:r w:rsidRPr="002F0C5D">
              <w:rPr>
                <w:rFonts w:asciiTheme="minorHAnsi" w:hAnsiTheme="minorHAnsi" w:cstheme="minorHAnsi"/>
                <w:b/>
              </w:rPr>
              <w:t>GROUP</w:t>
            </w:r>
          </w:p>
        </w:tc>
        <w:tc>
          <w:tcPr>
            <w:tcW w:w="3747" w:type="dxa"/>
            <w:shd w:val="clear" w:color="auto" w:fill="A8D08D" w:themeFill="accent6" w:themeFillTint="99"/>
          </w:tcPr>
          <w:p w14:paraId="5D096206" w14:textId="77777777" w:rsidR="008A6542" w:rsidRPr="002F0C5D" w:rsidRDefault="008A6542" w:rsidP="008A6542">
            <w:pPr>
              <w:jc w:val="left"/>
              <w:rPr>
                <w:rFonts w:asciiTheme="minorHAnsi" w:hAnsiTheme="minorHAnsi" w:cstheme="minorHAnsi"/>
                <w:b/>
              </w:rPr>
            </w:pPr>
            <w:r w:rsidRPr="002F0C5D">
              <w:rPr>
                <w:rFonts w:asciiTheme="minorHAnsi" w:hAnsiTheme="minorHAnsi" w:cstheme="minorHAnsi"/>
                <w:b/>
              </w:rPr>
              <w:t>Impact on Good Relations</w:t>
            </w:r>
          </w:p>
          <w:p w14:paraId="4C027165" w14:textId="77777777" w:rsidR="008A6542" w:rsidRPr="002F0C5D" w:rsidRDefault="008A6542" w:rsidP="008A6542">
            <w:pPr>
              <w:jc w:val="left"/>
              <w:rPr>
                <w:rFonts w:asciiTheme="minorHAnsi" w:hAnsiTheme="minorHAnsi" w:cstheme="minorHAnsi"/>
                <w:b/>
              </w:rPr>
            </w:pPr>
          </w:p>
        </w:tc>
        <w:tc>
          <w:tcPr>
            <w:tcW w:w="3006" w:type="dxa"/>
            <w:shd w:val="clear" w:color="auto" w:fill="A8D08D" w:themeFill="accent6" w:themeFillTint="99"/>
          </w:tcPr>
          <w:p w14:paraId="14C51B24" w14:textId="77777777" w:rsidR="002D084A" w:rsidRPr="002F0C5D" w:rsidRDefault="008A6542" w:rsidP="008A6542">
            <w:pPr>
              <w:jc w:val="left"/>
              <w:rPr>
                <w:rFonts w:asciiTheme="minorHAnsi" w:hAnsiTheme="minorHAnsi" w:cstheme="minorHAnsi"/>
                <w:b/>
              </w:rPr>
            </w:pPr>
            <w:r w:rsidRPr="002F0C5D">
              <w:rPr>
                <w:rFonts w:asciiTheme="minorHAnsi" w:hAnsiTheme="minorHAnsi" w:cstheme="minorHAnsi"/>
                <w:b/>
              </w:rPr>
              <w:t xml:space="preserve">Policy / Decision </w:t>
            </w:r>
          </w:p>
          <w:p w14:paraId="68AEF9AF" w14:textId="77777777" w:rsidR="008A6542" w:rsidRPr="002F0C5D" w:rsidRDefault="008A6542" w:rsidP="008A6542">
            <w:pPr>
              <w:jc w:val="left"/>
              <w:rPr>
                <w:rFonts w:asciiTheme="minorHAnsi" w:hAnsiTheme="minorHAnsi" w:cstheme="minorHAnsi"/>
                <w:b/>
              </w:rPr>
            </w:pPr>
            <w:r w:rsidRPr="002F0C5D">
              <w:rPr>
                <w:rFonts w:asciiTheme="minorHAnsi" w:hAnsiTheme="minorHAnsi" w:cstheme="minorHAnsi"/>
                <w:b/>
              </w:rPr>
              <w:t>Changes</w:t>
            </w:r>
          </w:p>
        </w:tc>
      </w:tr>
      <w:tr w:rsidR="008A6542" w:rsidRPr="002F0C5D" w14:paraId="2BFB7E46" w14:textId="77777777" w:rsidTr="00894A8D">
        <w:trPr>
          <w:trHeight w:val="503"/>
        </w:trPr>
        <w:tc>
          <w:tcPr>
            <w:tcW w:w="2263" w:type="dxa"/>
            <w:shd w:val="clear" w:color="auto" w:fill="E2EFD9" w:themeFill="accent6" w:themeFillTint="33"/>
          </w:tcPr>
          <w:p w14:paraId="6F9E4AE7" w14:textId="77777777" w:rsidR="008A6542" w:rsidRPr="002F0C5D" w:rsidRDefault="008A6542">
            <w:pPr>
              <w:rPr>
                <w:rFonts w:asciiTheme="minorHAnsi" w:hAnsiTheme="minorHAnsi" w:cstheme="minorHAnsi"/>
                <w:b/>
              </w:rPr>
            </w:pPr>
            <w:r w:rsidRPr="002F0C5D">
              <w:rPr>
                <w:rFonts w:asciiTheme="minorHAnsi" w:hAnsiTheme="minorHAnsi" w:cstheme="minorHAnsi"/>
                <w:b/>
              </w:rPr>
              <w:t>Religion</w:t>
            </w:r>
          </w:p>
          <w:p w14:paraId="26AC8272" w14:textId="77777777" w:rsidR="008A6542" w:rsidRPr="002F0C5D" w:rsidRDefault="008A6542" w:rsidP="00894A8D">
            <w:pPr>
              <w:ind w:left="0" w:firstLine="0"/>
              <w:rPr>
                <w:rFonts w:asciiTheme="minorHAnsi" w:hAnsiTheme="minorHAnsi" w:cstheme="minorHAnsi"/>
                <w:b/>
              </w:rPr>
            </w:pPr>
          </w:p>
        </w:tc>
        <w:tc>
          <w:tcPr>
            <w:tcW w:w="3747" w:type="dxa"/>
          </w:tcPr>
          <w:p w14:paraId="43151313" w14:textId="77777777" w:rsidR="008A6542" w:rsidRPr="002F0C5D" w:rsidRDefault="00894A8D">
            <w:pPr>
              <w:rPr>
                <w:rFonts w:asciiTheme="minorHAnsi" w:hAnsiTheme="minorHAnsi" w:cstheme="minorHAnsi"/>
              </w:rPr>
            </w:pPr>
            <w:r w:rsidRPr="002F0C5D">
              <w:rPr>
                <w:rFonts w:asciiTheme="minorHAnsi" w:hAnsiTheme="minorHAnsi" w:cstheme="minorHAnsi"/>
              </w:rPr>
              <w:t>Not applicable</w:t>
            </w:r>
          </w:p>
        </w:tc>
        <w:tc>
          <w:tcPr>
            <w:tcW w:w="3006" w:type="dxa"/>
          </w:tcPr>
          <w:p w14:paraId="1A899A91" w14:textId="77777777" w:rsidR="008A6542" w:rsidRPr="002F0C5D" w:rsidRDefault="00BE6709">
            <w:pPr>
              <w:rPr>
                <w:rFonts w:asciiTheme="minorHAnsi" w:hAnsiTheme="minorHAnsi" w:cstheme="minorHAnsi"/>
                <w:b/>
              </w:rPr>
            </w:pPr>
            <w:r w:rsidRPr="002F0C5D">
              <w:rPr>
                <w:rFonts w:asciiTheme="minorHAnsi" w:hAnsiTheme="minorHAnsi" w:cstheme="minorHAnsi"/>
              </w:rPr>
              <w:t>Not applicable</w:t>
            </w:r>
          </w:p>
        </w:tc>
      </w:tr>
      <w:tr w:rsidR="008A6542" w:rsidRPr="002F0C5D" w14:paraId="21C7AD80" w14:textId="77777777" w:rsidTr="008A6542">
        <w:tc>
          <w:tcPr>
            <w:tcW w:w="2263" w:type="dxa"/>
            <w:shd w:val="clear" w:color="auto" w:fill="E2EFD9" w:themeFill="accent6" w:themeFillTint="33"/>
          </w:tcPr>
          <w:p w14:paraId="6A2815D9" w14:textId="77777777" w:rsidR="008A6542" w:rsidRPr="002F0C5D" w:rsidRDefault="008A6542">
            <w:pPr>
              <w:rPr>
                <w:rFonts w:asciiTheme="minorHAnsi" w:hAnsiTheme="minorHAnsi" w:cstheme="minorHAnsi"/>
                <w:b/>
              </w:rPr>
            </w:pPr>
            <w:r w:rsidRPr="002F0C5D">
              <w:rPr>
                <w:rFonts w:asciiTheme="minorHAnsi" w:hAnsiTheme="minorHAnsi" w:cstheme="minorHAnsi"/>
                <w:b/>
              </w:rPr>
              <w:t>Ethnicity</w:t>
            </w:r>
          </w:p>
          <w:p w14:paraId="1EDB1E8B" w14:textId="77777777" w:rsidR="008A6542" w:rsidRPr="002F0C5D" w:rsidRDefault="008A6542" w:rsidP="00894A8D">
            <w:pPr>
              <w:ind w:left="0" w:firstLine="0"/>
              <w:rPr>
                <w:rFonts w:asciiTheme="minorHAnsi" w:hAnsiTheme="minorHAnsi" w:cstheme="minorHAnsi"/>
                <w:b/>
              </w:rPr>
            </w:pPr>
          </w:p>
        </w:tc>
        <w:tc>
          <w:tcPr>
            <w:tcW w:w="3747" w:type="dxa"/>
          </w:tcPr>
          <w:p w14:paraId="572F85DF" w14:textId="77777777" w:rsidR="008A6542" w:rsidRPr="002F0C5D" w:rsidRDefault="00BE6709">
            <w:pPr>
              <w:rPr>
                <w:rFonts w:asciiTheme="minorHAnsi" w:hAnsiTheme="minorHAnsi" w:cstheme="minorHAnsi"/>
                <w:b/>
              </w:rPr>
            </w:pPr>
            <w:r w:rsidRPr="002F0C5D">
              <w:rPr>
                <w:rFonts w:asciiTheme="minorHAnsi" w:hAnsiTheme="minorHAnsi" w:cstheme="minorHAnsi"/>
              </w:rPr>
              <w:t>Not applicable</w:t>
            </w:r>
          </w:p>
        </w:tc>
        <w:tc>
          <w:tcPr>
            <w:tcW w:w="3006" w:type="dxa"/>
          </w:tcPr>
          <w:p w14:paraId="552FB1DF" w14:textId="77777777" w:rsidR="008A6542" w:rsidRPr="002F0C5D" w:rsidRDefault="00BE6709">
            <w:pPr>
              <w:rPr>
                <w:rFonts w:asciiTheme="minorHAnsi" w:hAnsiTheme="minorHAnsi" w:cstheme="minorHAnsi"/>
                <w:b/>
              </w:rPr>
            </w:pPr>
            <w:r w:rsidRPr="002F0C5D">
              <w:rPr>
                <w:rFonts w:asciiTheme="minorHAnsi" w:hAnsiTheme="minorHAnsi" w:cstheme="minorHAnsi"/>
              </w:rPr>
              <w:t>Not applicable</w:t>
            </w:r>
          </w:p>
        </w:tc>
      </w:tr>
      <w:tr w:rsidR="008A6542" w:rsidRPr="002F0C5D" w14:paraId="05FC5F88" w14:textId="77777777" w:rsidTr="008A6542">
        <w:tc>
          <w:tcPr>
            <w:tcW w:w="2263" w:type="dxa"/>
            <w:shd w:val="clear" w:color="auto" w:fill="E2EFD9" w:themeFill="accent6" w:themeFillTint="33"/>
          </w:tcPr>
          <w:p w14:paraId="0457DA26" w14:textId="77777777" w:rsidR="008A6542" w:rsidRPr="002F0C5D" w:rsidRDefault="008A6542" w:rsidP="008A6542">
            <w:pPr>
              <w:rPr>
                <w:rFonts w:asciiTheme="minorHAnsi" w:hAnsiTheme="minorHAnsi" w:cstheme="minorHAnsi"/>
                <w:b/>
              </w:rPr>
            </w:pPr>
            <w:r w:rsidRPr="002F0C5D">
              <w:rPr>
                <w:rFonts w:asciiTheme="minorHAnsi" w:hAnsiTheme="minorHAnsi" w:cstheme="minorHAnsi"/>
                <w:b/>
              </w:rPr>
              <w:t>Political Opinion</w:t>
            </w:r>
          </w:p>
          <w:p w14:paraId="3958A4B1" w14:textId="77777777" w:rsidR="008A6542" w:rsidRPr="002F0C5D" w:rsidRDefault="008A6542" w:rsidP="008A6542">
            <w:pPr>
              <w:rPr>
                <w:rFonts w:asciiTheme="minorHAnsi" w:hAnsiTheme="minorHAnsi" w:cstheme="minorHAnsi"/>
                <w:b/>
              </w:rPr>
            </w:pPr>
          </w:p>
          <w:p w14:paraId="18B2FFAE" w14:textId="77777777" w:rsidR="008A6542" w:rsidRPr="002F0C5D" w:rsidRDefault="008A6542" w:rsidP="008A6542">
            <w:pPr>
              <w:rPr>
                <w:rFonts w:asciiTheme="minorHAnsi" w:hAnsiTheme="minorHAnsi" w:cstheme="minorHAnsi"/>
                <w:b/>
              </w:rPr>
            </w:pPr>
          </w:p>
        </w:tc>
        <w:tc>
          <w:tcPr>
            <w:tcW w:w="3747" w:type="dxa"/>
          </w:tcPr>
          <w:p w14:paraId="260786D6" w14:textId="77777777" w:rsidR="008A6542" w:rsidRPr="002F0C5D" w:rsidRDefault="00BE6709">
            <w:pPr>
              <w:rPr>
                <w:rFonts w:asciiTheme="minorHAnsi" w:hAnsiTheme="minorHAnsi" w:cstheme="minorHAnsi"/>
                <w:b/>
              </w:rPr>
            </w:pPr>
            <w:r w:rsidRPr="002F0C5D">
              <w:rPr>
                <w:rFonts w:asciiTheme="minorHAnsi" w:hAnsiTheme="minorHAnsi" w:cstheme="minorHAnsi"/>
              </w:rPr>
              <w:t>Not applicable</w:t>
            </w:r>
          </w:p>
        </w:tc>
        <w:tc>
          <w:tcPr>
            <w:tcW w:w="3006" w:type="dxa"/>
          </w:tcPr>
          <w:p w14:paraId="09CC844E" w14:textId="77777777" w:rsidR="008A6542" w:rsidRPr="002F0C5D" w:rsidRDefault="00BE6709">
            <w:pPr>
              <w:rPr>
                <w:rFonts w:asciiTheme="minorHAnsi" w:hAnsiTheme="minorHAnsi" w:cstheme="minorHAnsi"/>
                <w:b/>
              </w:rPr>
            </w:pPr>
            <w:r w:rsidRPr="002F0C5D">
              <w:rPr>
                <w:rFonts w:asciiTheme="minorHAnsi" w:hAnsiTheme="minorHAnsi" w:cstheme="minorHAnsi"/>
              </w:rPr>
              <w:t>Not applicable</w:t>
            </w:r>
          </w:p>
        </w:tc>
      </w:tr>
    </w:tbl>
    <w:p w14:paraId="3DE9AAEA" w14:textId="77777777" w:rsidR="0032440A" w:rsidRPr="002F0C5D" w:rsidRDefault="0032440A">
      <w:pPr>
        <w:rPr>
          <w:rFonts w:cstheme="minorHAnsi"/>
          <w:b/>
          <w:sz w:val="24"/>
        </w:rPr>
      </w:pPr>
    </w:p>
    <w:tbl>
      <w:tblPr>
        <w:tblStyle w:val="TableGrid"/>
        <w:tblW w:w="1063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Part 4- SEC 75"/>
      </w:tblPr>
      <w:tblGrid>
        <w:gridCol w:w="10635"/>
      </w:tblGrid>
      <w:tr w:rsidR="008A6542" w:rsidRPr="002F0C5D" w14:paraId="0CD9B78D" w14:textId="77777777" w:rsidTr="00021C39">
        <w:trPr>
          <w:trHeight w:val="454"/>
          <w:tblHeader/>
          <w:jc w:val="center"/>
        </w:trPr>
        <w:tc>
          <w:tcPr>
            <w:tcW w:w="10635" w:type="dxa"/>
            <w:shd w:val="clear" w:color="auto" w:fill="000000" w:themeFill="text1"/>
            <w:vAlign w:val="center"/>
          </w:tcPr>
          <w:p w14:paraId="484EA9ED" w14:textId="77777777" w:rsidR="008A6542" w:rsidRPr="002F0C5D" w:rsidRDefault="008A6542" w:rsidP="008A6542">
            <w:pPr>
              <w:jc w:val="center"/>
              <w:rPr>
                <w:rFonts w:asciiTheme="minorHAnsi" w:hAnsiTheme="minorHAnsi" w:cstheme="minorHAnsi"/>
                <w:b/>
                <w:color w:val="FFFFFF" w:themeColor="background1"/>
                <w:szCs w:val="24"/>
              </w:rPr>
            </w:pPr>
            <w:r w:rsidRPr="002F0C5D">
              <w:rPr>
                <w:rFonts w:asciiTheme="minorHAnsi" w:hAnsiTheme="minorHAnsi" w:cstheme="minorHAnsi"/>
                <w:b/>
                <w:color w:val="FFFFFF" w:themeColor="background1"/>
                <w:szCs w:val="24"/>
              </w:rPr>
              <w:t xml:space="preserve">PART 4 – </w:t>
            </w:r>
            <w:r w:rsidR="00FC0125" w:rsidRPr="002F0C5D">
              <w:rPr>
                <w:rFonts w:asciiTheme="minorHAnsi" w:hAnsiTheme="minorHAnsi" w:cstheme="minorHAnsi"/>
                <w:b/>
                <w:color w:val="FFFFFF" w:themeColor="background1"/>
                <w:szCs w:val="24"/>
              </w:rPr>
              <w:t xml:space="preserve">SEC 75 EQUALITY </w:t>
            </w:r>
            <w:r w:rsidRPr="002F0C5D">
              <w:rPr>
                <w:rFonts w:asciiTheme="minorHAnsi" w:hAnsiTheme="minorHAnsi" w:cstheme="minorHAnsi"/>
                <w:b/>
                <w:color w:val="FFFFFF" w:themeColor="background1"/>
                <w:szCs w:val="24"/>
              </w:rPr>
              <w:t xml:space="preserve">SCREENING DECISION </w:t>
            </w:r>
          </w:p>
        </w:tc>
      </w:tr>
    </w:tbl>
    <w:p w14:paraId="17635685" w14:textId="77777777" w:rsidR="008A6542" w:rsidRPr="002F0C5D" w:rsidRDefault="008A6542" w:rsidP="00FC0125">
      <w:pPr>
        <w:jc w:val="center"/>
        <w:rPr>
          <w:rFonts w:cstheme="minorHAnsi"/>
          <w:b/>
          <w:sz w:val="32"/>
        </w:rPr>
      </w:pPr>
    </w:p>
    <w:p w14:paraId="58FAEBEE" w14:textId="77777777" w:rsidR="00FC0125" w:rsidRPr="002F0C5D" w:rsidRDefault="00FC0125" w:rsidP="00FC0125">
      <w:pPr>
        <w:jc w:val="center"/>
        <w:rPr>
          <w:rFonts w:cstheme="minorHAnsi"/>
          <w:b/>
          <w:sz w:val="32"/>
        </w:rPr>
      </w:pPr>
      <w:r w:rsidRPr="002F0C5D">
        <w:rPr>
          <w:rFonts w:cstheme="minorHAnsi"/>
          <w:b/>
          <w:sz w:val="32"/>
        </w:rPr>
        <w:t>This section is only relevant to the Section 75 Equality Duties</w:t>
      </w:r>
    </w:p>
    <w:p w14:paraId="2D39EB78" w14:textId="77777777" w:rsidR="008A6542" w:rsidRPr="002F0C5D" w:rsidRDefault="008A6542">
      <w:pPr>
        <w:rPr>
          <w:rFonts w:cstheme="minorHAnsi"/>
          <w:i/>
          <w:sz w:val="24"/>
        </w:rPr>
      </w:pPr>
      <w:r w:rsidRPr="002F0C5D">
        <w:rPr>
          <w:rFonts w:cstheme="minorHAnsi"/>
          <w:b/>
          <w:sz w:val="24"/>
        </w:rPr>
        <w:t xml:space="preserve">4.1. How would you categorise the impacts of the policy or decision? </w:t>
      </w:r>
      <w:r w:rsidRPr="002F0C5D">
        <w:rPr>
          <w:rFonts w:cstheme="minorHAnsi"/>
          <w:b/>
          <w:sz w:val="24"/>
        </w:rPr>
        <w:br/>
      </w:r>
      <w:r w:rsidRPr="002F0C5D">
        <w:rPr>
          <w:rFonts w:cstheme="minorHAnsi"/>
          <w:i/>
          <w:sz w:val="24"/>
        </w:rPr>
        <w:t>Please refer to guidance notes on categorising impacts</w:t>
      </w:r>
    </w:p>
    <w:p w14:paraId="220B248D" w14:textId="77777777" w:rsidR="008A6542" w:rsidRPr="002F0C5D" w:rsidRDefault="008A6542">
      <w:pPr>
        <w:rPr>
          <w:rFonts w:cstheme="minorHAnsi"/>
          <w:b/>
          <w:i/>
          <w:sz w:val="24"/>
        </w:rPr>
      </w:pPr>
      <w:r w:rsidRPr="002F0C5D">
        <w:rPr>
          <w:rFonts w:cstheme="minorHAnsi"/>
          <w:b/>
          <w:i/>
          <w:sz w:val="24"/>
        </w:rPr>
        <w:t xml:space="preserve">Please select: </w:t>
      </w:r>
    </w:p>
    <w:tbl>
      <w:tblPr>
        <w:tblStyle w:val="TableGrid"/>
        <w:tblW w:w="0" w:type="auto"/>
        <w:tblLook w:val="04A0" w:firstRow="1" w:lastRow="0" w:firstColumn="1" w:lastColumn="0" w:noHBand="0" w:noVBand="1"/>
        <w:tblDescription w:val="imapact table"/>
      </w:tblPr>
      <w:tblGrid>
        <w:gridCol w:w="2547"/>
        <w:gridCol w:w="1134"/>
        <w:gridCol w:w="4144"/>
      </w:tblGrid>
      <w:tr w:rsidR="00FD5BEB" w:rsidRPr="002F0C5D" w14:paraId="79FF9BAC" w14:textId="77777777" w:rsidTr="00021C39">
        <w:trPr>
          <w:tblHeader/>
        </w:trPr>
        <w:tc>
          <w:tcPr>
            <w:tcW w:w="2547" w:type="dxa"/>
          </w:tcPr>
          <w:p w14:paraId="2085F36A" w14:textId="77777777" w:rsidR="00FD5BEB" w:rsidRPr="002F0C5D" w:rsidRDefault="00FD5BEB" w:rsidP="00747447">
            <w:pPr>
              <w:jc w:val="left"/>
              <w:rPr>
                <w:rFonts w:asciiTheme="minorHAnsi" w:hAnsiTheme="minorHAnsi" w:cstheme="minorHAnsi"/>
              </w:rPr>
            </w:pPr>
            <w:r w:rsidRPr="002F0C5D">
              <w:rPr>
                <w:rFonts w:asciiTheme="minorHAnsi" w:hAnsiTheme="minorHAnsi" w:cstheme="minorHAnsi"/>
              </w:rPr>
              <w:t>Major Impact</w:t>
            </w:r>
          </w:p>
          <w:p w14:paraId="4DD7FA34" w14:textId="77777777" w:rsidR="00FD5BEB" w:rsidRPr="002F0C5D" w:rsidRDefault="00FD5BEB" w:rsidP="00747447">
            <w:pPr>
              <w:jc w:val="left"/>
              <w:rPr>
                <w:rFonts w:asciiTheme="minorHAnsi" w:hAnsiTheme="minorHAnsi" w:cstheme="minorHAnsi"/>
              </w:rPr>
            </w:pPr>
          </w:p>
        </w:tc>
        <w:tc>
          <w:tcPr>
            <w:tcW w:w="1134" w:type="dxa"/>
          </w:tcPr>
          <w:p w14:paraId="71A68EC7" w14:textId="77777777" w:rsidR="00FD5BEB" w:rsidRPr="002F0C5D" w:rsidRDefault="00FD5BEB">
            <w:pPr>
              <w:rPr>
                <w:rFonts w:asciiTheme="minorHAnsi" w:hAnsiTheme="minorHAnsi" w:cstheme="minorHAnsi"/>
              </w:rPr>
            </w:pPr>
          </w:p>
        </w:tc>
        <w:tc>
          <w:tcPr>
            <w:tcW w:w="4144" w:type="dxa"/>
          </w:tcPr>
          <w:p w14:paraId="1DC06C18" w14:textId="77777777" w:rsidR="00FD5BEB" w:rsidRPr="002F0C5D" w:rsidRDefault="00FD5BEB">
            <w:pPr>
              <w:rPr>
                <w:rFonts w:asciiTheme="minorHAnsi" w:hAnsiTheme="minorHAnsi" w:cstheme="minorHAnsi"/>
              </w:rPr>
            </w:pPr>
          </w:p>
        </w:tc>
      </w:tr>
      <w:tr w:rsidR="00FD5BEB" w:rsidRPr="002F0C5D" w14:paraId="49625760" w14:textId="77777777" w:rsidTr="00FD5BEB">
        <w:tc>
          <w:tcPr>
            <w:tcW w:w="2547" w:type="dxa"/>
          </w:tcPr>
          <w:p w14:paraId="5E041636" w14:textId="77777777" w:rsidR="00FD5BEB" w:rsidRPr="002F0C5D" w:rsidRDefault="00FD5BEB" w:rsidP="00747447">
            <w:pPr>
              <w:jc w:val="left"/>
              <w:rPr>
                <w:rFonts w:asciiTheme="minorHAnsi" w:hAnsiTheme="minorHAnsi" w:cstheme="minorHAnsi"/>
              </w:rPr>
            </w:pPr>
            <w:r w:rsidRPr="002F0C5D">
              <w:rPr>
                <w:rFonts w:asciiTheme="minorHAnsi" w:hAnsiTheme="minorHAnsi" w:cstheme="minorHAnsi"/>
              </w:rPr>
              <w:t xml:space="preserve">Minor Impact </w:t>
            </w:r>
          </w:p>
          <w:p w14:paraId="5DD4F1DA" w14:textId="77777777" w:rsidR="00FD5BEB" w:rsidRPr="002F0C5D" w:rsidRDefault="00FD5BEB" w:rsidP="00747447">
            <w:pPr>
              <w:jc w:val="left"/>
              <w:rPr>
                <w:rFonts w:asciiTheme="minorHAnsi" w:hAnsiTheme="minorHAnsi" w:cstheme="minorHAnsi"/>
              </w:rPr>
            </w:pPr>
          </w:p>
        </w:tc>
        <w:tc>
          <w:tcPr>
            <w:tcW w:w="1134" w:type="dxa"/>
          </w:tcPr>
          <w:p w14:paraId="4D4F2909" w14:textId="77777777" w:rsidR="00FD5BEB" w:rsidRPr="002F0C5D" w:rsidRDefault="00FD5BEB">
            <w:pPr>
              <w:rPr>
                <w:rFonts w:asciiTheme="minorHAnsi" w:hAnsiTheme="minorHAnsi" w:cstheme="minorHAnsi"/>
              </w:rPr>
            </w:pPr>
            <w:r w:rsidRPr="002F0C5D">
              <w:rPr>
                <w:rFonts w:asciiTheme="minorHAnsi" w:hAnsiTheme="minorHAnsi" w:cstheme="minorHAnsi"/>
              </w:rPr>
              <w:t>X</w:t>
            </w:r>
          </w:p>
        </w:tc>
        <w:tc>
          <w:tcPr>
            <w:tcW w:w="4144" w:type="dxa"/>
          </w:tcPr>
          <w:p w14:paraId="70E62D3C" w14:textId="77777777" w:rsidR="00FD5BEB" w:rsidRPr="002F0C5D" w:rsidRDefault="00FD5BEB" w:rsidP="00662878">
            <w:pPr>
              <w:ind w:left="0" w:hanging="104"/>
              <w:rPr>
                <w:rFonts w:asciiTheme="minorHAnsi" w:hAnsiTheme="minorHAnsi" w:cstheme="minorHAnsi"/>
              </w:rPr>
            </w:pPr>
            <w:r w:rsidRPr="002F0C5D">
              <w:rPr>
                <w:rFonts w:asciiTheme="minorHAnsi" w:hAnsiTheme="minorHAnsi" w:cstheme="minorHAnsi"/>
              </w:rPr>
              <w:t xml:space="preserve"> </w:t>
            </w:r>
            <w:r w:rsidR="00662878" w:rsidRPr="002F0C5D">
              <w:rPr>
                <w:rFonts w:asciiTheme="minorHAnsi" w:hAnsiTheme="minorHAnsi" w:cstheme="minorHAnsi"/>
              </w:rPr>
              <w:t>Positive impact on consistent approach to funding</w:t>
            </w:r>
            <w:r w:rsidR="003956FB" w:rsidRPr="002F0C5D">
              <w:rPr>
                <w:rFonts w:asciiTheme="minorHAnsi" w:hAnsiTheme="minorHAnsi" w:cstheme="minorHAnsi"/>
              </w:rPr>
              <w:t xml:space="preserve"> (see 4.2)</w:t>
            </w:r>
          </w:p>
        </w:tc>
      </w:tr>
      <w:tr w:rsidR="00FD5BEB" w:rsidRPr="002F0C5D" w14:paraId="1149CE8A" w14:textId="77777777" w:rsidTr="00FD5BEB">
        <w:tc>
          <w:tcPr>
            <w:tcW w:w="2547" w:type="dxa"/>
          </w:tcPr>
          <w:p w14:paraId="5CBECC06" w14:textId="77777777" w:rsidR="00FD5BEB" w:rsidRPr="002F0C5D" w:rsidRDefault="00FD5BEB" w:rsidP="00747447">
            <w:pPr>
              <w:jc w:val="left"/>
              <w:rPr>
                <w:rFonts w:asciiTheme="minorHAnsi" w:hAnsiTheme="minorHAnsi" w:cstheme="minorHAnsi"/>
              </w:rPr>
            </w:pPr>
            <w:r w:rsidRPr="002F0C5D">
              <w:rPr>
                <w:rFonts w:asciiTheme="minorHAnsi" w:hAnsiTheme="minorHAnsi" w:cstheme="minorHAnsi"/>
              </w:rPr>
              <w:t>No Impact</w:t>
            </w:r>
          </w:p>
          <w:p w14:paraId="1EA5ED54" w14:textId="77777777" w:rsidR="00FD5BEB" w:rsidRPr="002F0C5D" w:rsidRDefault="00FD5BEB" w:rsidP="00747447">
            <w:pPr>
              <w:jc w:val="left"/>
              <w:rPr>
                <w:rFonts w:asciiTheme="minorHAnsi" w:hAnsiTheme="minorHAnsi" w:cstheme="minorHAnsi"/>
              </w:rPr>
            </w:pPr>
          </w:p>
        </w:tc>
        <w:tc>
          <w:tcPr>
            <w:tcW w:w="1134" w:type="dxa"/>
          </w:tcPr>
          <w:p w14:paraId="5E8E7F9D" w14:textId="77777777" w:rsidR="00FD5BEB" w:rsidRPr="002F0C5D" w:rsidRDefault="00FD5BEB">
            <w:pPr>
              <w:rPr>
                <w:rFonts w:asciiTheme="minorHAnsi" w:hAnsiTheme="minorHAnsi" w:cstheme="minorHAnsi"/>
              </w:rPr>
            </w:pPr>
          </w:p>
        </w:tc>
        <w:tc>
          <w:tcPr>
            <w:tcW w:w="4144" w:type="dxa"/>
          </w:tcPr>
          <w:p w14:paraId="1BC28A8C" w14:textId="77777777" w:rsidR="00FD5BEB" w:rsidRPr="002F0C5D" w:rsidRDefault="00FD5BEB">
            <w:pPr>
              <w:rPr>
                <w:rFonts w:asciiTheme="minorHAnsi" w:hAnsiTheme="minorHAnsi" w:cstheme="minorHAnsi"/>
              </w:rPr>
            </w:pPr>
          </w:p>
        </w:tc>
      </w:tr>
    </w:tbl>
    <w:p w14:paraId="57854804" w14:textId="77777777" w:rsidR="00C10532" w:rsidRPr="002F0C5D" w:rsidRDefault="00C10532">
      <w:pPr>
        <w:rPr>
          <w:rFonts w:cstheme="minorHAnsi"/>
          <w:b/>
          <w:sz w:val="24"/>
        </w:rPr>
      </w:pPr>
    </w:p>
    <w:p w14:paraId="2F28B106" w14:textId="77777777" w:rsidR="008A6542" w:rsidRPr="002F0C5D" w:rsidRDefault="008A6542">
      <w:pPr>
        <w:rPr>
          <w:rFonts w:cstheme="minorHAnsi"/>
          <w:b/>
          <w:sz w:val="24"/>
        </w:rPr>
      </w:pPr>
      <w:r w:rsidRPr="002F0C5D">
        <w:rPr>
          <w:rFonts w:cstheme="minorHAnsi"/>
          <w:b/>
          <w:sz w:val="24"/>
        </w:rPr>
        <w:t xml:space="preserve">4.2. Does the policy or decision require a full Equality Impact Assessment? </w:t>
      </w:r>
    </w:p>
    <w:p w14:paraId="471BF86A" w14:textId="77777777" w:rsidR="008A6542" w:rsidRPr="002F0C5D" w:rsidRDefault="008A6542" w:rsidP="008A6542">
      <w:pPr>
        <w:rPr>
          <w:rFonts w:cstheme="minorHAnsi"/>
          <w:b/>
          <w:i/>
          <w:sz w:val="24"/>
        </w:rPr>
      </w:pPr>
      <w:r w:rsidRPr="002F0C5D">
        <w:rPr>
          <w:rFonts w:cstheme="minorHAnsi"/>
          <w:b/>
          <w:i/>
          <w:sz w:val="24"/>
        </w:rPr>
        <w:t xml:space="preserve">Please select: </w:t>
      </w:r>
    </w:p>
    <w:tbl>
      <w:tblPr>
        <w:tblStyle w:val="TableGrid"/>
        <w:tblW w:w="0" w:type="auto"/>
        <w:tblLook w:val="04A0" w:firstRow="1" w:lastRow="0" w:firstColumn="1" w:lastColumn="0" w:noHBand="0" w:noVBand="1"/>
        <w:tblDescription w:val="yes/no"/>
      </w:tblPr>
      <w:tblGrid>
        <w:gridCol w:w="2547"/>
        <w:gridCol w:w="1134"/>
      </w:tblGrid>
      <w:tr w:rsidR="008A6542" w:rsidRPr="002F0C5D" w14:paraId="73D0984E" w14:textId="77777777" w:rsidTr="00021C39">
        <w:trPr>
          <w:tblHeader/>
        </w:trPr>
        <w:tc>
          <w:tcPr>
            <w:tcW w:w="2547" w:type="dxa"/>
          </w:tcPr>
          <w:p w14:paraId="1715CE0E" w14:textId="77777777" w:rsidR="008A6542" w:rsidRPr="002F0C5D" w:rsidRDefault="008A6542" w:rsidP="007910C2">
            <w:pPr>
              <w:rPr>
                <w:rFonts w:asciiTheme="minorHAnsi" w:hAnsiTheme="minorHAnsi" w:cstheme="minorHAnsi"/>
              </w:rPr>
            </w:pPr>
            <w:r w:rsidRPr="002F0C5D">
              <w:rPr>
                <w:rFonts w:asciiTheme="minorHAnsi" w:hAnsiTheme="minorHAnsi" w:cstheme="minorHAnsi"/>
              </w:rPr>
              <w:t>Yes</w:t>
            </w:r>
          </w:p>
          <w:p w14:paraId="3A8EB6DE" w14:textId="77777777" w:rsidR="008A6542" w:rsidRPr="002F0C5D" w:rsidRDefault="008A6542" w:rsidP="007910C2">
            <w:pPr>
              <w:rPr>
                <w:rFonts w:asciiTheme="minorHAnsi" w:hAnsiTheme="minorHAnsi" w:cstheme="minorHAnsi"/>
              </w:rPr>
            </w:pPr>
          </w:p>
        </w:tc>
        <w:tc>
          <w:tcPr>
            <w:tcW w:w="1134" w:type="dxa"/>
          </w:tcPr>
          <w:p w14:paraId="100A3CF1" w14:textId="77777777" w:rsidR="008A6542" w:rsidRPr="002F0C5D" w:rsidRDefault="008A6542" w:rsidP="007910C2">
            <w:pPr>
              <w:rPr>
                <w:rFonts w:asciiTheme="minorHAnsi" w:hAnsiTheme="minorHAnsi" w:cstheme="minorHAnsi"/>
              </w:rPr>
            </w:pPr>
          </w:p>
        </w:tc>
      </w:tr>
      <w:tr w:rsidR="008A6542" w:rsidRPr="002F0C5D" w14:paraId="35E3BC35" w14:textId="77777777" w:rsidTr="007910C2">
        <w:tc>
          <w:tcPr>
            <w:tcW w:w="2547" w:type="dxa"/>
          </w:tcPr>
          <w:p w14:paraId="246FCF5D" w14:textId="77777777" w:rsidR="008A6542" w:rsidRPr="002F0C5D" w:rsidRDefault="008A6542" w:rsidP="007910C2">
            <w:pPr>
              <w:rPr>
                <w:rFonts w:asciiTheme="minorHAnsi" w:hAnsiTheme="minorHAnsi" w:cstheme="minorHAnsi"/>
              </w:rPr>
            </w:pPr>
            <w:r w:rsidRPr="002F0C5D">
              <w:rPr>
                <w:rFonts w:asciiTheme="minorHAnsi" w:hAnsiTheme="minorHAnsi" w:cstheme="minorHAnsi"/>
              </w:rPr>
              <w:t>No</w:t>
            </w:r>
          </w:p>
          <w:p w14:paraId="7072F355" w14:textId="77777777" w:rsidR="008A6542" w:rsidRPr="002F0C5D" w:rsidRDefault="008A6542" w:rsidP="007910C2">
            <w:pPr>
              <w:rPr>
                <w:rFonts w:asciiTheme="minorHAnsi" w:hAnsiTheme="minorHAnsi" w:cstheme="minorHAnsi"/>
              </w:rPr>
            </w:pPr>
          </w:p>
        </w:tc>
        <w:tc>
          <w:tcPr>
            <w:tcW w:w="1134" w:type="dxa"/>
          </w:tcPr>
          <w:p w14:paraId="04EDE7D6" w14:textId="77777777" w:rsidR="008A6542" w:rsidRPr="002F0C5D" w:rsidRDefault="00BE6709" w:rsidP="007910C2">
            <w:pPr>
              <w:rPr>
                <w:rFonts w:asciiTheme="minorHAnsi" w:hAnsiTheme="minorHAnsi" w:cstheme="minorHAnsi"/>
              </w:rPr>
            </w:pPr>
            <w:r w:rsidRPr="002F0C5D">
              <w:rPr>
                <w:rFonts w:asciiTheme="minorHAnsi" w:hAnsiTheme="minorHAnsi" w:cstheme="minorHAnsi"/>
              </w:rPr>
              <w:t>X</w:t>
            </w:r>
          </w:p>
        </w:tc>
      </w:tr>
    </w:tbl>
    <w:p w14:paraId="7CB81152" w14:textId="77777777" w:rsidR="008A6542" w:rsidRPr="002F0C5D" w:rsidRDefault="008A6542">
      <w:pPr>
        <w:rPr>
          <w:rFonts w:cstheme="minorHAnsi"/>
          <w:b/>
          <w:sz w:val="24"/>
        </w:rPr>
      </w:pPr>
    </w:p>
    <w:tbl>
      <w:tblPr>
        <w:tblStyle w:val="TableGrid"/>
        <w:tblW w:w="0" w:type="auto"/>
        <w:tblLook w:val="04A0" w:firstRow="1" w:lastRow="0" w:firstColumn="1" w:lastColumn="0" w:noHBand="0" w:noVBand="1"/>
        <w:tblDescription w:val="reason"/>
      </w:tblPr>
      <w:tblGrid>
        <w:gridCol w:w="9016"/>
      </w:tblGrid>
      <w:tr w:rsidR="008A6542" w:rsidRPr="002F0C5D" w14:paraId="22CF73C6" w14:textId="77777777" w:rsidTr="00803458">
        <w:trPr>
          <w:trHeight w:val="1556"/>
          <w:tblHeader/>
        </w:trPr>
        <w:tc>
          <w:tcPr>
            <w:tcW w:w="9016" w:type="dxa"/>
          </w:tcPr>
          <w:p w14:paraId="3C7D6F59" w14:textId="77777777" w:rsidR="008A6542" w:rsidRPr="002F0C5D" w:rsidRDefault="008A6542">
            <w:pPr>
              <w:rPr>
                <w:rFonts w:asciiTheme="minorHAnsi" w:hAnsiTheme="minorHAnsi" w:cstheme="minorHAnsi"/>
                <w:i/>
              </w:rPr>
            </w:pPr>
            <w:r w:rsidRPr="002F0C5D">
              <w:rPr>
                <w:rFonts w:asciiTheme="minorHAnsi" w:hAnsiTheme="minorHAnsi" w:cstheme="minorHAnsi"/>
                <w:i/>
              </w:rPr>
              <w:lastRenderedPageBreak/>
              <w:t>Please provide reasons for your decision</w:t>
            </w:r>
          </w:p>
          <w:p w14:paraId="33258D36" w14:textId="77777777" w:rsidR="008A6542" w:rsidRPr="002F0C5D" w:rsidRDefault="008A6542" w:rsidP="007E0D8E">
            <w:pPr>
              <w:ind w:left="29" w:hanging="29"/>
              <w:rPr>
                <w:rFonts w:asciiTheme="minorHAnsi" w:hAnsiTheme="minorHAnsi" w:cstheme="minorHAnsi"/>
              </w:rPr>
            </w:pPr>
          </w:p>
          <w:p w14:paraId="42A72F54" w14:textId="77777777" w:rsidR="00662878" w:rsidRPr="002F0C5D" w:rsidRDefault="00662878" w:rsidP="00803458">
            <w:pPr>
              <w:ind w:left="29" w:hanging="29"/>
              <w:rPr>
                <w:rFonts w:asciiTheme="minorHAnsi" w:hAnsiTheme="minorHAnsi" w:cstheme="minorHAnsi"/>
              </w:rPr>
            </w:pPr>
            <w:r w:rsidRPr="002F0C5D">
              <w:rPr>
                <w:rFonts w:asciiTheme="minorHAnsi" w:hAnsiTheme="minorHAnsi" w:cstheme="minorHAnsi"/>
              </w:rPr>
              <w:t>By implication the development and adoption of a common policy applied across all schools should facilitate equality. Engagement is ongoing with key stakeholders.  Their views will be considered and adopted where possible.</w:t>
            </w:r>
          </w:p>
        </w:tc>
      </w:tr>
    </w:tbl>
    <w:p w14:paraId="0B9926A2" w14:textId="77777777" w:rsidR="00EC765A" w:rsidRPr="002F0C5D" w:rsidRDefault="00EC765A">
      <w:pPr>
        <w:rPr>
          <w:rFonts w:cstheme="minorHAnsi"/>
          <w:b/>
          <w:sz w:val="24"/>
        </w:rPr>
      </w:pPr>
    </w:p>
    <w:tbl>
      <w:tblPr>
        <w:tblStyle w:val="TableGrid"/>
        <w:tblW w:w="1063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Part 5 Disability duties"/>
      </w:tblPr>
      <w:tblGrid>
        <w:gridCol w:w="10635"/>
      </w:tblGrid>
      <w:tr w:rsidR="008A6542" w:rsidRPr="002F0C5D" w14:paraId="7CD9BA33" w14:textId="77777777" w:rsidTr="00021C39">
        <w:trPr>
          <w:trHeight w:val="454"/>
          <w:tblHeader/>
          <w:jc w:val="center"/>
        </w:trPr>
        <w:tc>
          <w:tcPr>
            <w:tcW w:w="10635" w:type="dxa"/>
            <w:shd w:val="clear" w:color="auto" w:fill="000000" w:themeFill="text1"/>
            <w:vAlign w:val="center"/>
          </w:tcPr>
          <w:p w14:paraId="0D6BD512" w14:textId="77777777" w:rsidR="008A6542" w:rsidRPr="002F0C5D" w:rsidRDefault="008A6542" w:rsidP="008A6542">
            <w:pPr>
              <w:jc w:val="center"/>
              <w:rPr>
                <w:rFonts w:asciiTheme="minorHAnsi" w:hAnsiTheme="minorHAnsi" w:cstheme="minorHAnsi"/>
                <w:b/>
                <w:color w:val="FFFFFF" w:themeColor="background1"/>
                <w:szCs w:val="24"/>
              </w:rPr>
            </w:pPr>
            <w:r w:rsidRPr="002F0C5D">
              <w:rPr>
                <w:rFonts w:asciiTheme="minorHAnsi" w:hAnsiTheme="minorHAnsi" w:cstheme="minorHAnsi"/>
                <w:b/>
                <w:color w:val="FFFFFF" w:themeColor="background1"/>
                <w:szCs w:val="24"/>
              </w:rPr>
              <w:t xml:space="preserve">PART 5 – DISABILITY DUTIES </w:t>
            </w:r>
          </w:p>
        </w:tc>
      </w:tr>
    </w:tbl>
    <w:p w14:paraId="47C92C3D" w14:textId="77777777" w:rsidR="00803458" w:rsidRPr="002F0C5D" w:rsidRDefault="00803458">
      <w:pPr>
        <w:rPr>
          <w:rFonts w:cstheme="minorHAnsi"/>
          <w:b/>
          <w:sz w:val="24"/>
        </w:rPr>
      </w:pPr>
    </w:p>
    <w:p w14:paraId="0BB307CA" w14:textId="77777777" w:rsidR="00147F63" w:rsidRPr="002F0C5D" w:rsidRDefault="008A6542">
      <w:pPr>
        <w:rPr>
          <w:rFonts w:cstheme="minorHAnsi"/>
          <w:b/>
          <w:sz w:val="24"/>
        </w:rPr>
      </w:pPr>
      <w:r w:rsidRPr="002F0C5D">
        <w:rPr>
          <w:rFonts w:cstheme="minorHAnsi"/>
          <w:b/>
          <w:sz w:val="24"/>
        </w:rPr>
        <w:t xml:space="preserve">5.1. Does the </w:t>
      </w:r>
      <w:r w:rsidR="00147F63" w:rsidRPr="002F0C5D">
        <w:rPr>
          <w:rFonts w:cstheme="minorHAnsi"/>
          <w:b/>
          <w:sz w:val="24"/>
        </w:rPr>
        <w:t xml:space="preserve">policy or decision encourage the participation of disabled people in public life? Or is there anything you can do within the policy or decision to encourage participation of disabled people in public life? </w:t>
      </w:r>
    </w:p>
    <w:tbl>
      <w:tblPr>
        <w:tblStyle w:val="TableGrid"/>
        <w:tblW w:w="0" w:type="auto"/>
        <w:tblLook w:val="04A0" w:firstRow="1" w:lastRow="0" w:firstColumn="1" w:lastColumn="0" w:noHBand="0" w:noVBand="1"/>
        <w:tblDescription w:val="How does the policy encourage the&#10;participation of disabled people in &#10;public life? &#10;"/>
      </w:tblPr>
      <w:tblGrid>
        <w:gridCol w:w="4508"/>
        <w:gridCol w:w="4508"/>
      </w:tblGrid>
      <w:tr w:rsidR="00147F63" w:rsidRPr="002F0C5D" w14:paraId="08564381" w14:textId="77777777" w:rsidTr="00021C39">
        <w:trPr>
          <w:tblHeader/>
        </w:trPr>
        <w:tc>
          <w:tcPr>
            <w:tcW w:w="4508" w:type="dxa"/>
            <w:shd w:val="clear" w:color="auto" w:fill="E2EFD9" w:themeFill="accent6" w:themeFillTint="33"/>
          </w:tcPr>
          <w:p w14:paraId="6E3E8BE0" w14:textId="77777777" w:rsidR="002D084A" w:rsidRPr="002F0C5D" w:rsidRDefault="00147F63" w:rsidP="00147F63">
            <w:pPr>
              <w:jc w:val="left"/>
              <w:rPr>
                <w:rFonts w:asciiTheme="minorHAnsi" w:hAnsiTheme="minorHAnsi" w:cstheme="minorHAnsi"/>
                <w:b/>
                <w:i/>
              </w:rPr>
            </w:pPr>
            <w:r w:rsidRPr="002F0C5D">
              <w:rPr>
                <w:rFonts w:asciiTheme="minorHAnsi" w:hAnsiTheme="minorHAnsi" w:cstheme="minorHAnsi"/>
                <w:b/>
                <w:i/>
              </w:rPr>
              <w:t>How does the policy encourage the</w:t>
            </w:r>
          </w:p>
          <w:p w14:paraId="7088F2C1" w14:textId="77777777" w:rsidR="002D084A" w:rsidRPr="002F0C5D" w:rsidRDefault="00147F63" w:rsidP="00147F63">
            <w:pPr>
              <w:jc w:val="left"/>
              <w:rPr>
                <w:rFonts w:asciiTheme="minorHAnsi" w:hAnsiTheme="minorHAnsi" w:cstheme="minorHAnsi"/>
                <w:b/>
                <w:i/>
              </w:rPr>
            </w:pPr>
            <w:r w:rsidRPr="002F0C5D">
              <w:rPr>
                <w:rFonts w:asciiTheme="minorHAnsi" w:hAnsiTheme="minorHAnsi" w:cstheme="minorHAnsi"/>
                <w:b/>
                <w:i/>
              </w:rPr>
              <w:t xml:space="preserve">participation of disabled people in </w:t>
            </w:r>
          </w:p>
          <w:p w14:paraId="50D5C2FC" w14:textId="77777777" w:rsidR="00147F63" w:rsidRPr="002F0C5D" w:rsidRDefault="00147F63" w:rsidP="00147F63">
            <w:pPr>
              <w:jc w:val="left"/>
              <w:rPr>
                <w:rFonts w:asciiTheme="minorHAnsi" w:hAnsiTheme="minorHAnsi" w:cstheme="minorHAnsi"/>
                <w:b/>
                <w:i/>
              </w:rPr>
            </w:pPr>
            <w:r w:rsidRPr="002F0C5D">
              <w:rPr>
                <w:rFonts w:asciiTheme="minorHAnsi" w:hAnsiTheme="minorHAnsi" w:cstheme="minorHAnsi"/>
                <w:b/>
                <w:i/>
              </w:rPr>
              <w:t xml:space="preserve">public life? </w:t>
            </w:r>
          </w:p>
          <w:p w14:paraId="33A6148A" w14:textId="77777777" w:rsidR="002D084A" w:rsidRPr="002F0C5D" w:rsidRDefault="002D084A" w:rsidP="00147F63">
            <w:pPr>
              <w:jc w:val="left"/>
              <w:rPr>
                <w:rFonts w:asciiTheme="minorHAnsi" w:hAnsiTheme="minorHAnsi" w:cstheme="minorHAnsi"/>
                <w:b/>
                <w:i/>
              </w:rPr>
            </w:pPr>
          </w:p>
        </w:tc>
        <w:tc>
          <w:tcPr>
            <w:tcW w:w="4508" w:type="dxa"/>
            <w:shd w:val="clear" w:color="auto" w:fill="E2EFD9" w:themeFill="accent6" w:themeFillTint="33"/>
          </w:tcPr>
          <w:p w14:paraId="056EC78E" w14:textId="77777777" w:rsidR="002D084A" w:rsidRPr="002F0C5D" w:rsidRDefault="00147F63" w:rsidP="00147F63">
            <w:pPr>
              <w:jc w:val="left"/>
              <w:rPr>
                <w:rFonts w:asciiTheme="minorHAnsi" w:hAnsiTheme="minorHAnsi" w:cstheme="minorHAnsi"/>
                <w:b/>
                <w:i/>
              </w:rPr>
            </w:pPr>
            <w:r w:rsidRPr="002F0C5D">
              <w:rPr>
                <w:rFonts w:asciiTheme="minorHAnsi" w:hAnsiTheme="minorHAnsi" w:cstheme="minorHAnsi"/>
                <w:b/>
                <w:i/>
              </w:rPr>
              <w:t>Is there anything further you can do</w:t>
            </w:r>
          </w:p>
          <w:p w14:paraId="05EA48C3" w14:textId="77777777" w:rsidR="002D084A" w:rsidRPr="002F0C5D" w:rsidRDefault="00147F63" w:rsidP="00147F63">
            <w:pPr>
              <w:jc w:val="left"/>
              <w:rPr>
                <w:rFonts w:asciiTheme="minorHAnsi" w:hAnsiTheme="minorHAnsi" w:cstheme="minorHAnsi"/>
                <w:b/>
                <w:i/>
              </w:rPr>
            </w:pPr>
            <w:r w:rsidRPr="002F0C5D">
              <w:rPr>
                <w:rFonts w:asciiTheme="minorHAnsi" w:hAnsiTheme="minorHAnsi" w:cstheme="minorHAnsi"/>
                <w:b/>
                <w:i/>
              </w:rPr>
              <w:t xml:space="preserve">to encourage the participation of </w:t>
            </w:r>
          </w:p>
          <w:p w14:paraId="07F620D5" w14:textId="77777777" w:rsidR="00147F63" w:rsidRPr="002F0C5D" w:rsidRDefault="00147F63" w:rsidP="00147F63">
            <w:pPr>
              <w:jc w:val="left"/>
              <w:rPr>
                <w:rFonts w:asciiTheme="minorHAnsi" w:hAnsiTheme="minorHAnsi" w:cstheme="minorHAnsi"/>
                <w:b/>
                <w:i/>
              </w:rPr>
            </w:pPr>
            <w:r w:rsidRPr="002F0C5D">
              <w:rPr>
                <w:rFonts w:asciiTheme="minorHAnsi" w:hAnsiTheme="minorHAnsi" w:cstheme="minorHAnsi"/>
                <w:b/>
                <w:i/>
              </w:rPr>
              <w:t xml:space="preserve">disabled people in public life? </w:t>
            </w:r>
          </w:p>
        </w:tc>
      </w:tr>
      <w:tr w:rsidR="000B607D" w:rsidRPr="002F0C5D" w14:paraId="0E0A3E66" w14:textId="77777777" w:rsidTr="002D084A">
        <w:trPr>
          <w:trHeight w:val="2050"/>
        </w:trPr>
        <w:tc>
          <w:tcPr>
            <w:tcW w:w="4508" w:type="dxa"/>
          </w:tcPr>
          <w:p w14:paraId="70686136" w14:textId="77777777" w:rsidR="00662878" w:rsidRPr="002F0C5D" w:rsidRDefault="00662878" w:rsidP="00434BCA">
            <w:pPr>
              <w:ind w:left="29" w:hanging="29"/>
              <w:jc w:val="left"/>
              <w:rPr>
                <w:rFonts w:asciiTheme="minorHAnsi" w:hAnsiTheme="minorHAnsi" w:cstheme="minorHAnsi"/>
              </w:rPr>
            </w:pPr>
            <w:r w:rsidRPr="002F0C5D">
              <w:rPr>
                <w:rFonts w:asciiTheme="minorHAnsi" w:hAnsiTheme="minorHAnsi" w:cstheme="minorHAnsi"/>
              </w:rPr>
              <w:t>The policy facilitates equity in the</w:t>
            </w:r>
          </w:p>
          <w:p w14:paraId="6F663B0B" w14:textId="77777777" w:rsidR="00662878" w:rsidRPr="002F0C5D" w:rsidRDefault="00662878" w:rsidP="00434BCA">
            <w:pPr>
              <w:ind w:left="29" w:hanging="29"/>
              <w:jc w:val="left"/>
              <w:rPr>
                <w:rFonts w:asciiTheme="minorHAnsi" w:hAnsiTheme="minorHAnsi" w:cstheme="minorHAnsi"/>
              </w:rPr>
            </w:pPr>
            <w:r w:rsidRPr="002F0C5D">
              <w:rPr>
                <w:rFonts w:asciiTheme="minorHAnsi" w:hAnsiTheme="minorHAnsi" w:cstheme="minorHAnsi"/>
              </w:rPr>
              <w:t>allocation of funding to all of the Special</w:t>
            </w:r>
          </w:p>
          <w:p w14:paraId="3FF3FA86" w14:textId="77777777" w:rsidR="00662878" w:rsidRPr="002F0C5D" w:rsidRDefault="00662878" w:rsidP="00434BCA">
            <w:pPr>
              <w:ind w:left="29" w:hanging="29"/>
              <w:jc w:val="left"/>
              <w:rPr>
                <w:rFonts w:asciiTheme="minorHAnsi" w:hAnsiTheme="minorHAnsi" w:cstheme="minorHAnsi"/>
              </w:rPr>
            </w:pPr>
            <w:r w:rsidRPr="002F0C5D">
              <w:rPr>
                <w:rFonts w:asciiTheme="minorHAnsi" w:hAnsiTheme="minorHAnsi" w:cstheme="minorHAnsi"/>
              </w:rPr>
              <w:t>Schools throughout Northern Ireland</w:t>
            </w:r>
          </w:p>
          <w:p w14:paraId="0DDEC551" w14:textId="77777777" w:rsidR="00662878" w:rsidRPr="002F0C5D" w:rsidRDefault="00662878" w:rsidP="00434BCA">
            <w:pPr>
              <w:ind w:left="29" w:hanging="29"/>
              <w:jc w:val="left"/>
              <w:rPr>
                <w:rFonts w:asciiTheme="minorHAnsi" w:hAnsiTheme="minorHAnsi" w:cstheme="minorHAnsi"/>
              </w:rPr>
            </w:pPr>
            <w:r w:rsidRPr="002F0C5D">
              <w:rPr>
                <w:rFonts w:asciiTheme="minorHAnsi" w:hAnsiTheme="minorHAnsi" w:cstheme="minorHAnsi"/>
              </w:rPr>
              <w:t>funded by EA and due to this equity</w:t>
            </w:r>
          </w:p>
          <w:p w14:paraId="364477B6" w14:textId="77777777" w:rsidR="000B607D" w:rsidRPr="002F0C5D" w:rsidRDefault="00662878" w:rsidP="00434BCA">
            <w:pPr>
              <w:ind w:left="29" w:hanging="29"/>
              <w:jc w:val="left"/>
              <w:rPr>
                <w:rFonts w:asciiTheme="minorHAnsi" w:hAnsiTheme="minorHAnsi" w:cstheme="minorHAnsi"/>
              </w:rPr>
            </w:pPr>
            <w:r w:rsidRPr="002F0C5D">
              <w:rPr>
                <w:rFonts w:asciiTheme="minorHAnsi" w:hAnsiTheme="minorHAnsi" w:cstheme="minorHAnsi"/>
              </w:rPr>
              <w:t>could ha</w:t>
            </w:r>
            <w:r w:rsidR="00434BCA" w:rsidRPr="002F0C5D">
              <w:rPr>
                <w:rFonts w:asciiTheme="minorHAnsi" w:hAnsiTheme="minorHAnsi" w:cstheme="minorHAnsi"/>
              </w:rPr>
              <w:t xml:space="preserve">ve some positive impacts in the </w:t>
            </w:r>
            <w:r w:rsidRPr="002F0C5D">
              <w:rPr>
                <w:rFonts w:asciiTheme="minorHAnsi" w:hAnsiTheme="minorHAnsi" w:cstheme="minorHAnsi"/>
              </w:rPr>
              <w:t>support provided through improved and</w:t>
            </w:r>
            <w:r w:rsidR="003956FB" w:rsidRPr="002F0C5D">
              <w:rPr>
                <w:rFonts w:asciiTheme="minorHAnsi" w:hAnsiTheme="minorHAnsi" w:cstheme="minorHAnsi"/>
              </w:rPr>
              <w:t xml:space="preserve"> </w:t>
            </w:r>
            <w:r w:rsidRPr="002F0C5D">
              <w:rPr>
                <w:rFonts w:asciiTheme="minorHAnsi" w:hAnsiTheme="minorHAnsi" w:cstheme="minorHAnsi"/>
              </w:rPr>
              <w:t>consis</w:t>
            </w:r>
            <w:r w:rsidR="003956FB" w:rsidRPr="002F0C5D">
              <w:rPr>
                <w:rFonts w:asciiTheme="minorHAnsi" w:hAnsiTheme="minorHAnsi" w:cstheme="minorHAnsi"/>
              </w:rPr>
              <w:t xml:space="preserve">tent education and life chances </w:t>
            </w:r>
            <w:r w:rsidRPr="002F0C5D">
              <w:rPr>
                <w:rFonts w:asciiTheme="minorHAnsi" w:hAnsiTheme="minorHAnsi" w:cstheme="minorHAnsi"/>
              </w:rPr>
              <w:t>due to more effective funding</w:t>
            </w:r>
            <w:r w:rsidR="003956FB" w:rsidRPr="002F0C5D">
              <w:rPr>
                <w:rFonts w:asciiTheme="minorHAnsi" w:hAnsiTheme="minorHAnsi" w:cstheme="minorHAnsi"/>
              </w:rPr>
              <w:t xml:space="preserve"> </w:t>
            </w:r>
            <w:r w:rsidRPr="002F0C5D">
              <w:rPr>
                <w:rFonts w:asciiTheme="minorHAnsi" w:hAnsiTheme="minorHAnsi" w:cstheme="minorHAnsi"/>
              </w:rPr>
              <w:t>distr</w:t>
            </w:r>
            <w:r w:rsidR="00434BCA" w:rsidRPr="002F0C5D">
              <w:rPr>
                <w:rFonts w:asciiTheme="minorHAnsi" w:hAnsiTheme="minorHAnsi" w:cstheme="minorHAnsi"/>
              </w:rPr>
              <w:t xml:space="preserve">ibution. Some of the pupils and </w:t>
            </w:r>
            <w:r w:rsidRPr="002F0C5D">
              <w:rPr>
                <w:rFonts w:asciiTheme="minorHAnsi" w:hAnsiTheme="minorHAnsi" w:cstheme="minorHAnsi"/>
              </w:rPr>
              <w:t>families directly and indirectly affected by</w:t>
            </w:r>
            <w:r w:rsidR="00434BCA" w:rsidRPr="002F0C5D">
              <w:rPr>
                <w:rFonts w:asciiTheme="minorHAnsi" w:hAnsiTheme="minorHAnsi" w:cstheme="minorHAnsi"/>
              </w:rPr>
              <w:t xml:space="preserve"> </w:t>
            </w:r>
            <w:r w:rsidRPr="002F0C5D">
              <w:rPr>
                <w:rFonts w:asciiTheme="minorHAnsi" w:hAnsiTheme="minorHAnsi" w:cstheme="minorHAnsi"/>
              </w:rPr>
              <w:t>this policy</w:t>
            </w:r>
            <w:r w:rsidR="00434BCA" w:rsidRPr="002F0C5D">
              <w:rPr>
                <w:rFonts w:asciiTheme="minorHAnsi" w:hAnsiTheme="minorHAnsi" w:cstheme="minorHAnsi"/>
              </w:rPr>
              <w:t xml:space="preserve"> could encourage participation i</w:t>
            </w:r>
            <w:r w:rsidRPr="002F0C5D">
              <w:rPr>
                <w:rFonts w:asciiTheme="minorHAnsi" w:hAnsiTheme="minorHAnsi" w:cstheme="minorHAnsi"/>
              </w:rPr>
              <w:t xml:space="preserve">n public </w:t>
            </w:r>
            <w:r w:rsidR="003956FB" w:rsidRPr="002F0C5D">
              <w:rPr>
                <w:rFonts w:asciiTheme="minorHAnsi" w:hAnsiTheme="minorHAnsi" w:cstheme="minorHAnsi"/>
              </w:rPr>
              <w:t xml:space="preserve">life through improved </w:t>
            </w:r>
            <w:r w:rsidR="00434BCA" w:rsidRPr="002F0C5D">
              <w:rPr>
                <w:rFonts w:asciiTheme="minorHAnsi" w:hAnsiTheme="minorHAnsi" w:cstheme="minorHAnsi"/>
              </w:rPr>
              <w:t>education and</w:t>
            </w:r>
            <w:r w:rsidRPr="002F0C5D">
              <w:rPr>
                <w:rFonts w:asciiTheme="minorHAnsi" w:hAnsiTheme="minorHAnsi" w:cstheme="minorHAnsi"/>
              </w:rPr>
              <w:t xml:space="preserve"> support at school.</w:t>
            </w:r>
          </w:p>
        </w:tc>
        <w:tc>
          <w:tcPr>
            <w:tcW w:w="4508" w:type="dxa"/>
          </w:tcPr>
          <w:p w14:paraId="7BB15F4C" w14:textId="77777777" w:rsidR="000B607D" w:rsidRPr="002F0C5D" w:rsidRDefault="000B607D" w:rsidP="000B607D">
            <w:pPr>
              <w:rPr>
                <w:rFonts w:asciiTheme="minorHAnsi" w:hAnsiTheme="minorHAnsi" w:cstheme="minorHAnsi"/>
                <w:b/>
              </w:rPr>
            </w:pPr>
            <w:r w:rsidRPr="002F0C5D">
              <w:rPr>
                <w:rFonts w:asciiTheme="minorHAnsi" w:hAnsiTheme="minorHAnsi" w:cstheme="minorHAnsi"/>
              </w:rPr>
              <w:t>NA</w:t>
            </w:r>
          </w:p>
          <w:p w14:paraId="5EA1F32C" w14:textId="77777777" w:rsidR="000B607D" w:rsidRPr="002F0C5D" w:rsidRDefault="000B607D" w:rsidP="000B607D">
            <w:pPr>
              <w:rPr>
                <w:rFonts w:asciiTheme="minorHAnsi" w:hAnsiTheme="minorHAnsi" w:cstheme="minorHAnsi"/>
                <w:b/>
              </w:rPr>
            </w:pPr>
          </w:p>
          <w:p w14:paraId="05FAD5E6" w14:textId="77777777" w:rsidR="000B607D" w:rsidRPr="002F0C5D" w:rsidRDefault="000B607D" w:rsidP="000B607D">
            <w:pPr>
              <w:rPr>
                <w:rFonts w:asciiTheme="minorHAnsi" w:hAnsiTheme="minorHAnsi" w:cstheme="minorHAnsi"/>
                <w:b/>
              </w:rPr>
            </w:pPr>
          </w:p>
          <w:p w14:paraId="02EC9626" w14:textId="77777777" w:rsidR="000B607D" w:rsidRPr="002F0C5D" w:rsidRDefault="000B607D" w:rsidP="000B607D">
            <w:pPr>
              <w:rPr>
                <w:rFonts w:asciiTheme="minorHAnsi" w:hAnsiTheme="minorHAnsi" w:cstheme="minorHAnsi"/>
                <w:b/>
              </w:rPr>
            </w:pPr>
          </w:p>
          <w:p w14:paraId="4948EF1E" w14:textId="77777777" w:rsidR="000B607D" w:rsidRPr="002F0C5D" w:rsidRDefault="000B607D" w:rsidP="000B607D">
            <w:pPr>
              <w:rPr>
                <w:rFonts w:asciiTheme="minorHAnsi" w:hAnsiTheme="minorHAnsi" w:cstheme="minorHAnsi"/>
                <w:b/>
              </w:rPr>
            </w:pPr>
          </w:p>
        </w:tc>
      </w:tr>
    </w:tbl>
    <w:p w14:paraId="3A089A22" w14:textId="77777777" w:rsidR="00147F63" w:rsidRPr="002F0C5D" w:rsidRDefault="00147F63">
      <w:pPr>
        <w:rPr>
          <w:rFonts w:cstheme="minorHAnsi"/>
          <w:b/>
          <w:sz w:val="24"/>
        </w:rPr>
      </w:pPr>
    </w:p>
    <w:p w14:paraId="770DE456" w14:textId="77777777" w:rsidR="00147F63" w:rsidRPr="002F0C5D" w:rsidRDefault="00147F63" w:rsidP="00147F63">
      <w:pPr>
        <w:rPr>
          <w:rFonts w:cstheme="minorHAnsi"/>
          <w:b/>
          <w:sz w:val="24"/>
        </w:rPr>
      </w:pPr>
      <w:r w:rsidRPr="002F0C5D">
        <w:rPr>
          <w:rFonts w:cstheme="minorHAnsi"/>
          <w:b/>
          <w:sz w:val="24"/>
        </w:rPr>
        <w:t xml:space="preserve">5.2. Does the policy or decision promote positive attitudes towards disabled people? Or is there anything you can do within the policy or decision to promote positive attitudes towards disabled people? </w:t>
      </w:r>
    </w:p>
    <w:tbl>
      <w:tblPr>
        <w:tblStyle w:val="TableGrid"/>
        <w:tblW w:w="0" w:type="auto"/>
        <w:tblLook w:val="04A0" w:firstRow="1" w:lastRow="0" w:firstColumn="1" w:lastColumn="0" w:noHBand="0" w:noVBand="1"/>
        <w:tblDescription w:val="How does the policy promote &#10;positive attitudes towards disabled &#10;people? &#10;"/>
      </w:tblPr>
      <w:tblGrid>
        <w:gridCol w:w="4508"/>
        <w:gridCol w:w="4508"/>
      </w:tblGrid>
      <w:tr w:rsidR="00147F63" w:rsidRPr="002F0C5D" w14:paraId="4379ADBE" w14:textId="77777777" w:rsidTr="00021C39">
        <w:trPr>
          <w:tblHeader/>
        </w:trPr>
        <w:tc>
          <w:tcPr>
            <w:tcW w:w="4508" w:type="dxa"/>
            <w:shd w:val="clear" w:color="auto" w:fill="E2EFD9" w:themeFill="accent6" w:themeFillTint="33"/>
          </w:tcPr>
          <w:p w14:paraId="6AFDBD36" w14:textId="77777777" w:rsidR="002D084A" w:rsidRPr="002F0C5D" w:rsidRDefault="00147F63" w:rsidP="00147F63">
            <w:pPr>
              <w:jc w:val="left"/>
              <w:rPr>
                <w:rFonts w:asciiTheme="minorHAnsi" w:hAnsiTheme="minorHAnsi" w:cstheme="minorHAnsi"/>
                <w:b/>
              </w:rPr>
            </w:pPr>
            <w:r w:rsidRPr="002F0C5D">
              <w:rPr>
                <w:rFonts w:asciiTheme="minorHAnsi" w:hAnsiTheme="minorHAnsi" w:cstheme="minorHAnsi"/>
                <w:b/>
                <w:i/>
              </w:rPr>
              <w:lastRenderedPageBreak/>
              <w:t xml:space="preserve">How does the policy </w:t>
            </w:r>
            <w:r w:rsidRPr="002F0C5D">
              <w:rPr>
                <w:rFonts w:asciiTheme="minorHAnsi" w:hAnsiTheme="minorHAnsi" w:cstheme="minorHAnsi"/>
                <w:b/>
              </w:rPr>
              <w:t xml:space="preserve">promote </w:t>
            </w:r>
          </w:p>
          <w:p w14:paraId="2350B821" w14:textId="77777777" w:rsidR="002D084A" w:rsidRPr="002F0C5D" w:rsidRDefault="00147F63" w:rsidP="00147F63">
            <w:pPr>
              <w:jc w:val="left"/>
              <w:rPr>
                <w:rFonts w:asciiTheme="minorHAnsi" w:hAnsiTheme="minorHAnsi" w:cstheme="minorHAnsi"/>
                <w:b/>
                <w:i/>
              </w:rPr>
            </w:pPr>
            <w:r w:rsidRPr="002F0C5D">
              <w:rPr>
                <w:rFonts w:asciiTheme="minorHAnsi" w:hAnsiTheme="minorHAnsi" w:cstheme="minorHAnsi"/>
                <w:b/>
              </w:rPr>
              <w:t>positive attitudes towards</w:t>
            </w:r>
            <w:r w:rsidRPr="002F0C5D">
              <w:rPr>
                <w:rFonts w:asciiTheme="minorHAnsi" w:hAnsiTheme="minorHAnsi" w:cstheme="minorHAnsi"/>
                <w:b/>
                <w:i/>
              </w:rPr>
              <w:t xml:space="preserve"> disabled </w:t>
            </w:r>
          </w:p>
          <w:p w14:paraId="6AB49909" w14:textId="77777777" w:rsidR="00147F63" w:rsidRPr="002F0C5D" w:rsidRDefault="00147F63" w:rsidP="00147F63">
            <w:pPr>
              <w:jc w:val="left"/>
              <w:rPr>
                <w:rFonts w:asciiTheme="minorHAnsi" w:hAnsiTheme="minorHAnsi" w:cstheme="minorHAnsi"/>
                <w:b/>
                <w:i/>
              </w:rPr>
            </w:pPr>
            <w:r w:rsidRPr="002F0C5D">
              <w:rPr>
                <w:rFonts w:asciiTheme="minorHAnsi" w:hAnsiTheme="minorHAnsi" w:cstheme="minorHAnsi"/>
                <w:b/>
                <w:i/>
              </w:rPr>
              <w:t xml:space="preserve">people? </w:t>
            </w:r>
          </w:p>
          <w:p w14:paraId="2D5FE050" w14:textId="77777777" w:rsidR="002D084A" w:rsidRPr="002F0C5D" w:rsidRDefault="002D084A" w:rsidP="00147F63">
            <w:pPr>
              <w:jc w:val="left"/>
              <w:rPr>
                <w:rFonts w:asciiTheme="minorHAnsi" w:hAnsiTheme="minorHAnsi" w:cstheme="minorHAnsi"/>
                <w:b/>
                <w:i/>
              </w:rPr>
            </w:pPr>
          </w:p>
        </w:tc>
        <w:tc>
          <w:tcPr>
            <w:tcW w:w="4508" w:type="dxa"/>
            <w:shd w:val="clear" w:color="auto" w:fill="E2EFD9" w:themeFill="accent6" w:themeFillTint="33"/>
          </w:tcPr>
          <w:p w14:paraId="522D2212" w14:textId="77777777" w:rsidR="002D084A" w:rsidRPr="002F0C5D" w:rsidRDefault="00147F63" w:rsidP="00147F63">
            <w:pPr>
              <w:jc w:val="left"/>
              <w:rPr>
                <w:rFonts w:asciiTheme="minorHAnsi" w:hAnsiTheme="minorHAnsi" w:cstheme="minorHAnsi"/>
                <w:b/>
                <w:i/>
              </w:rPr>
            </w:pPr>
            <w:r w:rsidRPr="002F0C5D">
              <w:rPr>
                <w:rFonts w:asciiTheme="minorHAnsi" w:hAnsiTheme="minorHAnsi" w:cstheme="minorHAnsi"/>
                <w:b/>
                <w:i/>
              </w:rPr>
              <w:t>Is there anything further you can do</w:t>
            </w:r>
          </w:p>
          <w:p w14:paraId="2880F18B" w14:textId="77777777" w:rsidR="002D084A" w:rsidRPr="002F0C5D" w:rsidRDefault="00147F63" w:rsidP="00147F63">
            <w:pPr>
              <w:jc w:val="left"/>
              <w:rPr>
                <w:rFonts w:asciiTheme="minorHAnsi" w:hAnsiTheme="minorHAnsi" w:cstheme="minorHAnsi"/>
                <w:b/>
              </w:rPr>
            </w:pPr>
            <w:r w:rsidRPr="002F0C5D">
              <w:rPr>
                <w:rFonts w:asciiTheme="minorHAnsi" w:hAnsiTheme="minorHAnsi" w:cstheme="minorHAnsi"/>
                <w:b/>
                <w:i/>
              </w:rPr>
              <w:t xml:space="preserve"> </w:t>
            </w:r>
            <w:r w:rsidRPr="002F0C5D">
              <w:rPr>
                <w:rFonts w:asciiTheme="minorHAnsi" w:hAnsiTheme="minorHAnsi" w:cstheme="minorHAnsi"/>
                <w:b/>
              </w:rPr>
              <w:t>promote positive attitudes towards</w:t>
            </w:r>
          </w:p>
          <w:p w14:paraId="75BF35A3" w14:textId="77777777" w:rsidR="00147F63" w:rsidRPr="002F0C5D" w:rsidRDefault="00147F63" w:rsidP="00147F63">
            <w:pPr>
              <w:jc w:val="left"/>
              <w:rPr>
                <w:rFonts w:asciiTheme="minorHAnsi" w:hAnsiTheme="minorHAnsi" w:cstheme="minorHAnsi"/>
                <w:b/>
                <w:i/>
              </w:rPr>
            </w:pPr>
            <w:r w:rsidRPr="002F0C5D">
              <w:rPr>
                <w:rFonts w:asciiTheme="minorHAnsi" w:hAnsiTheme="minorHAnsi" w:cstheme="minorHAnsi"/>
                <w:b/>
                <w:i/>
              </w:rPr>
              <w:t xml:space="preserve"> disabled? </w:t>
            </w:r>
          </w:p>
        </w:tc>
      </w:tr>
      <w:tr w:rsidR="00147F63" w:rsidRPr="002F0C5D" w14:paraId="206C2E6B" w14:textId="77777777" w:rsidTr="002D084A">
        <w:trPr>
          <w:trHeight w:val="2115"/>
        </w:trPr>
        <w:tc>
          <w:tcPr>
            <w:tcW w:w="4508" w:type="dxa"/>
          </w:tcPr>
          <w:p w14:paraId="2E0B31DC" w14:textId="77777777" w:rsidR="00662878" w:rsidRPr="002F0C5D" w:rsidRDefault="00662878" w:rsidP="00662878">
            <w:pPr>
              <w:rPr>
                <w:rFonts w:asciiTheme="minorHAnsi" w:hAnsiTheme="minorHAnsi" w:cstheme="minorHAnsi"/>
              </w:rPr>
            </w:pPr>
            <w:r w:rsidRPr="002F0C5D">
              <w:rPr>
                <w:rFonts w:asciiTheme="minorHAnsi" w:hAnsiTheme="minorHAnsi" w:cstheme="minorHAnsi"/>
              </w:rPr>
              <w:t>To a limited extent the policy may</w:t>
            </w:r>
          </w:p>
          <w:p w14:paraId="7E84849C" w14:textId="77777777" w:rsidR="00662878" w:rsidRPr="002F0C5D" w:rsidRDefault="00662878" w:rsidP="00662878">
            <w:pPr>
              <w:rPr>
                <w:rFonts w:asciiTheme="minorHAnsi" w:hAnsiTheme="minorHAnsi" w:cstheme="minorHAnsi"/>
              </w:rPr>
            </w:pPr>
            <w:r w:rsidRPr="002F0C5D">
              <w:rPr>
                <w:rFonts w:asciiTheme="minorHAnsi" w:hAnsiTheme="minorHAnsi" w:cstheme="minorHAnsi"/>
              </w:rPr>
              <w:t>facilitate the promotion of positive</w:t>
            </w:r>
          </w:p>
          <w:p w14:paraId="3CE03DA6" w14:textId="77777777" w:rsidR="00662878" w:rsidRPr="002F0C5D" w:rsidRDefault="00662878" w:rsidP="00662878">
            <w:pPr>
              <w:rPr>
                <w:rFonts w:asciiTheme="minorHAnsi" w:hAnsiTheme="minorHAnsi" w:cstheme="minorHAnsi"/>
              </w:rPr>
            </w:pPr>
            <w:r w:rsidRPr="002F0C5D">
              <w:rPr>
                <w:rFonts w:asciiTheme="minorHAnsi" w:hAnsiTheme="minorHAnsi" w:cstheme="minorHAnsi"/>
              </w:rPr>
              <w:t>attitudes towards disabled people, by</w:t>
            </w:r>
          </w:p>
          <w:p w14:paraId="01A9CF38" w14:textId="77777777" w:rsidR="00662878" w:rsidRPr="002F0C5D" w:rsidRDefault="00662878" w:rsidP="00662878">
            <w:pPr>
              <w:rPr>
                <w:rFonts w:asciiTheme="minorHAnsi" w:hAnsiTheme="minorHAnsi" w:cstheme="minorHAnsi"/>
              </w:rPr>
            </w:pPr>
            <w:r w:rsidRPr="002F0C5D">
              <w:rPr>
                <w:rFonts w:asciiTheme="minorHAnsi" w:hAnsiTheme="minorHAnsi" w:cstheme="minorHAnsi"/>
              </w:rPr>
              <w:t>ensuring equality of the allocation of</w:t>
            </w:r>
          </w:p>
          <w:p w14:paraId="6A7F3683" w14:textId="77777777" w:rsidR="00662878" w:rsidRPr="002F0C5D" w:rsidRDefault="00662878" w:rsidP="00662878">
            <w:pPr>
              <w:rPr>
                <w:rFonts w:asciiTheme="minorHAnsi" w:hAnsiTheme="minorHAnsi" w:cstheme="minorHAnsi"/>
              </w:rPr>
            </w:pPr>
            <w:r w:rsidRPr="002F0C5D">
              <w:rPr>
                <w:rFonts w:asciiTheme="minorHAnsi" w:hAnsiTheme="minorHAnsi" w:cstheme="minorHAnsi"/>
              </w:rPr>
              <w:t>limited funding across all Special</w:t>
            </w:r>
          </w:p>
          <w:p w14:paraId="2D5B2F03" w14:textId="77777777" w:rsidR="00147F63" w:rsidRPr="002F0C5D" w:rsidRDefault="00662878" w:rsidP="003956FB">
            <w:pPr>
              <w:ind w:left="26" w:hanging="26"/>
              <w:rPr>
                <w:rFonts w:asciiTheme="minorHAnsi" w:hAnsiTheme="minorHAnsi" w:cstheme="minorHAnsi"/>
              </w:rPr>
            </w:pPr>
            <w:r w:rsidRPr="002F0C5D">
              <w:rPr>
                <w:rFonts w:asciiTheme="minorHAnsi" w:hAnsiTheme="minorHAnsi" w:cstheme="minorHAnsi"/>
              </w:rPr>
              <w:t>Schoo</w:t>
            </w:r>
            <w:r w:rsidR="003956FB" w:rsidRPr="002F0C5D">
              <w:rPr>
                <w:rFonts w:asciiTheme="minorHAnsi" w:hAnsiTheme="minorHAnsi" w:cstheme="minorHAnsi"/>
              </w:rPr>
              <w:t xml:space="preserve">ls will ensure better value-for </w:t>
            </w:r>
            <w:r w:rsidRPr="002F0C5D">
              <w:rPr>
                <w:rFonts w:asciiTheme="minorHAnsi" w:hAnsiTheme="minorHAnsi" w:cstheme="minorHAnsi"/>
              </w:rPr>
              <w:t xml:space="preserve">money so that pupils can avail of </w:t>
            </w:r>
            <w:r w:rsidR="003956FB" w:rsidRPr="002F0C5D">
              <w:rPr>
                <w:rFonts w:asciiTheme="minorHAnsi" w:hAnsiTheme="minorHAnsi" w:cstheme="minorHAnsi"/>
              </w:rPr>
              <w:t>opportunities</w:t>
            </w:r>
            <w:r w:rsidRPr="002F0C5D">
              <w:rPr>
                <w:rFonts w:asciiTheme="minorHAnsi" w:hAnsiTheme="minorHAnsi" w:cstheme="minorHAnsi"/>
              </w:rPr>
              <w:t xml:space="preserve"> provided by access to these funds.</w:t>
            </w:r>
          </w:p>
        </w:tc>
        <w:tc>
          <w:tcPr>
            <w:tcW w:w="4508" w:type="dxa"/>
          </w:tcPr>
          <w:p w14:paraId="1E2748DA" w14:textId="77777777" w:rsidR="00147F63" w:rsidRPr="002F0C5D" w:rsidRDefault="000B607D" w:rsidP="007910C2">
            <w:pPr>
              <w:rPr>
                <w:rFonts w:asciiTheme="minorHAnsi" w:hAnsiTheme="minorHAnsi" w:cstheme="minorHAnsi"/>
                <w:b/>
              </w:rPr>
            </w:pPr>
            <w:r w:rsidRPr="002F0C5D">
              <w:rPr>
                <w:rFonts w:asciiTheme="minorHAnsi" w:hAnsiTheme="minorHAnsi" w:cstheme="minorHAnsi"/>
              </w:rPr>
              <w:t>NA</w:t>
            </w:r>
          </w:p>
          <w:p w14:paraId="6422A6F7" w14:textId="77777777" w:rsidR="00147F63" w:rsidRPr="002F0C5D" w:rsidRDefault="00147F63" w:rsidP="007910C2">
            <w:pPr>
              <w:rPr>
                <w:rFonts w:asciiTheme="minorHAnsi" w:hAnsiTheme="minorHAnsi" w:cstheme="minorHAnsi"/>
                <w:b/>
              </w:rPr>
            </w:pPr>
          </w:p>
        </w:tc>
      </w:tr>
    </w:tbl>
    <w:p w14:paraId="713D8CCB" w14:textId="77777777" w:rsidR="003C051E" w:rsidRPr="002F0C5D" w:rsidRDefault="003C051E" w:rsidP="00147F63">
      <w:pPr>
        <w:rPr>
          <w:rFonts w:cstheme="minorHAnsi"/>
          <w:b/>
          <w:sz w:val="24"/>
        </w:rPr>
      </w:pPr>
    </w:p>
    <w:tbl>
      <w:tblPr>
        <w:tblStyle w:val="TableGrid"/>
        <w:tblW w:w="1063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Part 6- Human Rights"/>
      </w:tblPr>
      <w:tblGrid>
        <w:gridCol w:w="10635"/>
      </w:tblGrid>
      <w:tr w:rsidR="00147F63" w:rsidRPr="002F0C5D" w14:paraId="38FE0D3C" w14:textId="77777777" w:rsidTr="00021C39">
        <w:trPr>
          <w:trHeight w:val="454"/>
          <w:tblHeader/>
          <w:jc w:val="center"/>
        </w:trPr>
        <w:tc>
          <w:tcPr>
            <w:tcW w:w="10635" w:type="dxa"/>
            <w:shd w:val="clear" w:color="auto" w:fill="000000" w:themeFill="text1"/>
            <w:vAlign w:val="center"/>
          </w:tcPr>
          <w:p w14:paraId="614F445A" w14:textId="77777777" w:rsidR="00147F63" w:rsidRPr="002F0C5D" w:rsidRDefault="00147F63" w:rsidP="00147F63">
            <w:pPr>
              <w:jc w:val="center"/>
              <w:rPr>
                <w:rFonts w:asciiTheme="minorHAnsi" w:hAnsiTheme="minorHAnsi" w:cstheme="minorHAnsi"/>
                <w:b/>
                <w:color w:val="FFFFFF" w:themeColor="background1"/>
                <w:szCs w:val="24"/>
              </w:rPr>
            </w:pPr>
            <w:r w:rsidRPr="002F0C5D">
              <w:rPr>
                <w:rFonts w:asciiTheme="minorHAnsi" w:hAnsiTheme="minorHAnsi" w:cstheme="minorHAnsi"/>
                <w:b/>
                <w:color w:val="FFFFFF" w:themeColor="background1"/>
                <w:szCs w:val="24"/>
              </w:rPr>
              <w:t xml:space="preserve">PART 6 – HUMAN RIGHTS </w:t>
            </w:r>
          </w:p>
        </w:tc>
      </w:tr>
    </w:tbl>
    <w:p w14:paraId="054E76CA" w14:textId="77777777" w:rsidR="00147F63" w:rsidRPr="002F0C5D" w:rsidRDefault="00147F63">
      <w:pPr>
        <w:rPr>
          <w:rFonts w:cstheme="minorHAnsi"/>
          <w:b/>
          <w:sz w:val="24"/>
        </w:rPr>
      </w:pPr>
    </w:p>
    <w:p w14:paraId="2E2FDB81" w14:textId="77777777" w:rsidR="00147F63" w:rsidRPr="002F0C5D" w:rsidRDefault="00147F63">
      <w:pPr>
        <w:rPr>
          <w:rFonts w:cstheme="minorHAnsi"/>
          <w:b/>
          <w:sz w:val="24"/>
        </w:rPr>
      </w:pPr>
      <w:r w:rsidRPr="002F0C5D">
        <w:rPr>
          <w:rFonts w:cstheme="minorHAnsi"/>
          <w:b/>
          <w:sz w:val="24"/>
        </w:rPr>
        <w:t xml:space="preserve">6.1. Are Human Rights Relevant? </w:t>
      </w:r>
    </w:p>
    <w:tbl>
      <w:tblPr>
        <w:tblStyle w:val="TableGrid"/>
        <w:tblW w:w="0" w:type="auto"/>
        <w:tblInd w:w="108" w:type="dxa"/>
        <w:tblLook w:val="04A0" w:firstRow="1" w:lastRow="0" w:firstColumn="1" w:lastColumn="0" w:noHBand="0" w:noVBand="1"/>
        <w:tblDescription w:val="Are Human Rights Relevant? "/>
      </w:tblPr>
      <w:tblGrid>
        <w:gridCol w:w="1458"/>
        <w:gridCol w:w="6015"/>
        <w:gridCol w:w="1435"/>
      </w:tblGrid>
      <w:tr w:rsidR="003A5457" w:rsidRPr="002F0C5D" w14:paraId="194C450F" w14:textId="77777777" w:rsidTr="003431DB">
        <w:trPr>
          <w:trHeight w:val="454"/>
          <w:tblHeader/>
        </w:trPr>
        <w:tc>
          <w:tcPr>
            <w:tcW w:w="1458" w:type="dxa"/>
            <w:shd w:val="clear" w:color="auto" w:fill="C5E0B3" w:themeFill="accent6" w:themeFillTint="66"/>
            <w:vAlign w:val="center"/>
          </w:tcPr>
          <w:p w14:paraId="5FA8815D" w14:textId="77777777" w:rsidR="003A5457" w:rsidRPr="002F0C5D" w:rsidRDefault="003A5457" w:rsidP="007910C2">
            <w:pPr>
              <w:jc w:val="center"/>
              <w:rPr>
                <w:rFonts w:cstheme="minorHAnsi"/>
                <w:b/>
                <w:szCs w:val="24"/>
              </w:rPr>
            </w:pPr>
            <w:r w:rsidRPr="002F0C5D">
              <w:rPr>
                <w:rFonts w:asciiTheme="minorHAnsi" w:hAnsiTheme="minorHAnsi" w:cstheme="minorHAnsi"/>
                <w:b/>
                <w:szCs w:val="24"/>
                <w:lang w:val="en-GB"/>
              </w:rPr>
              <w:t>Article</w:t>
            </w:r>
          </w:p>
        </w:tc>
        <w:tc>
          <w:tcPr>
            <w:tcW w:w="6015" w:type="dxa"/>
            <w:shd w:val="clear" w:color="auto" w:fill="C5E0B3" w:themeFill="accent6" w:themeFillTint="66"/>
            <w:vAlign w:val="center"/>
          </w:tcPr>
          <w:p w14:paraId="7D04BF92" w14:textId="46B9C432" w:rsidR="003A5457" w:rsidRPr="002F0C5D" w:rsidRDefault="003A5457" w:rsidP="007910C2">
            <w:pPr>
              <w:ind w:left="0" w:firstLine="0"/>
              <w:jc w:val="center"/>
              <w:rPr>
                <w:rFonts w:asciiTheme="minorHAnsi" w:hAnsiTheme="minorHAnsi" w:cstheme="minorHAnsi"/>
                <w:b/>
                <w:szCs w:val="24"/>
                <w:lang w:val="en-GB"/>
              </w:rPr>
            </w:pPr>
          </w:p>
        </w:tc>
        <w:tc>
          <w:tcPr>
            <w:tcW w:w="1435" w:type="dxa"/>
            <w:shd w:val="clear" w:color="auto" w:fill="C5E0B3" w:themeFill="accent6" w:themeFillTint="66"/>
            <w:vAlign w:val="center"/>
          </w:tcPr>
          <w:p w14:paraId="3A3650D4" w14:textId="77777777" w:rsidR="003A5457" w:rsidRPr="002F0C5D" w:rsidRDefault="003A5457" w:rsidP="007910C2">
            <w:pPr>
              <w:ind w:left="0" w:firstLine="0"/>
              <w:jc w:val="center"/>
              <w:rPr>
                <w:rFonts w:asciiTheme="minorHAnsi" w:hAnsiTheme="minorHAnsi" w:cstheme="minorHAnsi"/>
                <w:b/>
                <w:szCs w:val="24"/>
                <w:lang w:val="en-GB"/>
              </w:rPr>
            </w:pPr>
            <w:r w:rsidRPr="002F0C5D">
              <w:rPr>
                <w:rFonts w:asciiTheme="minorHAnsi" w:hAnsiTheme="minorHAnsi" w:cstheme="minorHAnsi"/>
                <w:b/>
                <w:szCs w:val="24"/>
                <w:lang w:val="en-GB"/>
              </w:rPr>
              <w:t>Relevant</w:t>
            </w:r>
          </w:p>
          <w:p w14:paraId="50C7BA8B" w14:textId="77777777" w:rsidR="003A5457" w:rsidRPr="002F0C5D" w:rsidRDefault="003A5457" w:rsidP="007910C2">
            <w:pPr>
              <w:ind w:left="0" w:firstLine="0"/>
              <w:jc w:val="center"/>
              <w:rPr>
                <w:rFonts w:asciiTheme="minorHAnsi" w:hAnsiTheme="minorHAnsi" w:cstheme="minorHAnsi"/>
                <w:b/>
                <w:szCs w:val="24"/>
                <w:lang w:val="en-GB"/>
              </w:rPr>
            </w:pPr>
            <w:r w:rsidRPr="002F0C5D">
              <w:rPr>
                <w:rFonts w:asciiTheme="minorHAnsi" w:hAnsiTheme="minorHAnsi" w:cstheme="minorHAnsi"/>
                <w:b/>
                <w:szCs w:val="24"/>
                <w:lang w:val="en-GB"/>
              </w:rPr>
              <w:t>Yes/No</w:t>
            </w:r>
          </w:p>
        </w:tc>
      </w:tr>
      <w:tr w:rsidR="00147F63" w:rsidRPr="002F0C5D" w14:paraId="5CCC6F27" w14:textId="77777777" w:rsidTr="00477250">
        <w:trPr>
          <w:trHeight w:val="510"/>
        </w:trPr>
        <w:tc>
          <w:tcPr>
            <w:tcW w:w="1458" w:type="dxa"/>
            <w:shd w:val="clear" w:color="auto" w:fill="C5E0B3" w:themeFill="accent6" w:themeFillTint="66"/>
            <w:vAlign w:val="center"/>
          </w:tcPr>
          <w:p w14:paraId="1E020CC5" w14:textId="77777777" w:rsidR="00147F63" w:rsidRPr="002F0C5D" w:rsidRDefault="00147F63" w:rsidP="007910C2">
            <w:pPr>
              <w:ind w:left="0" w:firstLine="0"/>
              <w:jc w:val="left"/>
              <w:rPr>
                <w:rFonts w:asciiTheme="minorHAnsi" w:hAnsiTheme="minorHAnsi" w:cstheme="minorHAnsi"/>
                <w:b/>
                <w:szCs w:val="24"/>
                <w:lang w:val="en-GB"/>
              </w:rPr>
            </w:pPr>
            <w:r w:rsidRPr="002F0C5D">
              <w:rPr>
                <w:rFonts w:asciiTheme="minorHAnsi" w:hAnsiTheme="minorHAnsi" w:cstheme="minorHAnsi"/>
                <w:b/>
                <w:szCs w:val="24"/>
                <w:lang w:val="en-GB"/>
              </w:rPr>
              <w:t>Article 2:</w:t>
            </w:r>
          </w:p>
        </w:tc>
        <w:tc>
          <w:tcPr>
            <w:tcW w:w="6015" w:type="dxa"/>
            <w:vAlign w:val="center"/>
          </w:tcPr>
          <w:p w14:paraId="4FB09D82" w14:textId="77777777" w:rsidR="00147F63" w:rsidRPr="002F0C5D" w:rsidRDefault="00147F63" w:rsidP="007910C2">
            <w:pPr>
              <w:ind w:left="0" w:firstLine="0"/>
              <w:jc w:val="left"/>
              <w:rPr>
                <w:rFonts w:asciiTheme="minorHAnsi" w:hAnsiTheme="minorHAnsi" w:cstheme="minorHAnsi"/>
                <w:b/>
                <w:szCs w:val="24"/>
                <w:lang w:val="en-GB"/>
              </w:rPr>
            </w:pPr>
            <w:r w:rsidRPr="002F0C5D">
              <w:rPr>
                <w:rFonts w:asciiTheme="minorHAnsi" w:hAnsiTheme="minorHAnsi" w:cstheme="minorHAnsi"/>
                <w:szCs w:val="24"/>
                <w:lang w:val="en-GB"/>
              </w:rPr>
              <w:t>Right to Life</w:t>
            </w:r>
          </w:p>
        </w:tc>
        <w:tc>
          <w:tcPr>
            <w:tcW w:w="1435" w:type="dxa"/>
            <w:vAlign w:val="center"/>
          </w:tcPr>
          <w:p w14:paraId="45976A0E" w14:textId="77777777" w:rsidR="00147F63" w:rsidRPr="002F0C5D" w:rsidRDefault="00147F63" w:rsidP="007910C2">
            <w:pPr>
              <w:ind w:left="0" w:firstLine="0"/>
              <w:jc w:val="left"/>
              <w:rPr>
                <w:rFonts w:asciiTheme="minorHAnsi" w:hAnsiTheme="minorHAnsi" w:cstheme="minorHAnsi"/>
                <w:b/>
                <w:szCs w:val="24"/>
                <w:lang w:val="en-GB"/>
              </w:rPr>
            </w:pPr>
          </w:p>
        </w:tc>
      </w:tr>
      <w:tr w:rsidR="00147F63" w:rsidRPr="002F0C5D" w14:paraId="740A57C5" w14:textId="77777777" w:rsidTr="00477250">
        <w:trPr>
          <w:trHeight w:val="510"/>
        </w:trPr>
        <w:tc>
          <w:tcPr>
            <w:tcW w:w="1458" w:type="dxa"/>
            <w:shd w:val="clear" w:color="auto" w:fill="C5E0B3" w:themeFill="accent6" w:themeFillTint="66"/>
            <w:vAlign w:val="center"/>
          </w:tcPr>
          <w:p w14:paraId="29D123BB" w14:textId="77777777" w:rsidR="00147F63" w:rsidRPr="002F0C5D" w:rsidRDefault="00147F63" w:rsidP="007910C2">
            <w:pPr>
              <w:ind w:left="0" w:firstLine="0"/>
              <w:jc w:val="left"/>
              <w:rPr>
                <w:rFonts w:asciiTheme="minorHAnsi" w:hAnsiTheme="minorHAnsi" w:cstheme="minorHAnsi"/>
                <w:b/>
                <w:szCs w:val="24"/>
                <w:lang w:val="en-GB"/>
              </w:rPr>
            </w:pPr>
            <w:r w:rsidRPr="002F0C5D">
              <w:rPr>
                <w:rFonts w:asciiTheme="minorHAnsi" w:hAnsiTheme="minorHAnsi" w:cstheme="minorHAnsi"/>
                <w:b/>
                <w:szCs w:val="24"/>
                <w:lang w:val="en-GB"/>
              </w:rPr>
              <w:t>Article 3:</w:t>
            </w:r>
          </w:p>
        </w:tc>
        <w:tc>
          <w:tcPr>
            <w:tcW w:w="6015" w:type="dxa"/>
            <w:vAlign w:val="center"/>
          </w:tcPr>
          <w:p w14:paraId="57547A60" w14:textId="77777777" w:rsidR="00147F63" w:rsidRPr="002F0C5D" w:rsidRDefault="00147F63" w:rsidP="00147F63">
            <w:pPr>
              <w:ind w:left="0" w:firstLine="0"/>
              <w:jc w:val="left"/>
              <w:rPr>
                <w:rFonts w:asciiTheme="minorHAnsi" w:hAnsiTheme="minorHAnsi" w:cstheme="minorHAnsi"/>
                <w:b/>
                <w:szCs w:val="24"/>
                <w:lang w:val="en-GB"/>
              </w:rPr>
            </w:pPr>
            <w:r w:rsidRPr="002F0C5D">
              <w:rPr>
                <w:rFonts w:asciiTheme="minorHAnsi" w:hAnsiTheme="minorHAnsi" w:cstheme="minorHAnsi"/>
                <w:szCs w:val="24"/>
                <w:lang w:val="en-GB"/>
              </w:rPr>
              <w:t xml:space="preserve">Right to freedom from torture, inhuman or degrading treatment or punishment </w:t>
            </w:r>
          </w:p>
        </w:tc>
        <w:tc>
          <w:tcPr>
            <w:tcW w:w="1435" w:type="dxa"/>
            <w:vAlign w:val="center"/>
          </w:tcPr>
          <w:p w14:paraId="5EE78C9D" w14:textId="77777777" w:rsidR="00147F63" w:rsidRPr="002F0C5D" w:rsidRDefault="00147F63" w:rsidP="007910C2">
            <w:pPr>
              <w:ind w:left="0" w:firstLine="0"/>
              <w:jc w:val="left"/>
              <w:rPr>
                <w:rFonts w:asciiTheme="minorHAnsi" w:hAnsiTheme="minorHAnsi" w:cstheme="minorHAnsi"/>
                <w:b/>
                <w:szCs w:val="24"/>
                <w:lang w:val="en-GB"/>
              </w:rPr>
            </w:pPr>
          </w:p>
        </w:tc>
      </w:tr>
      <w:tr w:rsidR="00147F63" w:rsidRPr="002F0C5D" w14:paraId="410290EF" w14:textId="77777777" w:rsidTr="00477250">
        <w:trPr>
          <w:trHeight w:val="510"/>
        </w:trPr>
        <w:tc>
          <w:tcPr>
            <w:tcW w:w="1458" w:type="dxa"/>
            <w:shd w:val="clear" w:color="auto" w:fill="C5E0B3" w:themeFill="accent6" w:themeFillTint="66"/>
            <w:vAlign w:val="center"/>
          </w:tcPr>
          <w:p w14:paraId="4BD6209E" w14:textId="77777777" w:rsidR="00147F63" w:rsidRPr="002F0C5D" w:rsidRDefault="00147F63" w:rsidP="007910C2">
            <w:pPr>
              <w:ind w:left="0" w:firstLine="0"/>
              <w:jc w:val="left"/>
              <w:rPr>
                <w:rFonts w:asciiTheme="minorHAnsi" w:hAnsiTheme="minorHAnsi" w:cstheme="minorHAnsi"/>
                <w:b/>
                <w:szCs w:val="24"/>
                <w:lang w:val="en-GB"/>
              </w:rPr>
            </w:pPr>
            <w:r w:rsidRPr="002F0C5D">
              <w:rPr>
                <w:rFonts w:asciiTheme="minorHAnsi" w:hAnsiTheme="minorHAnsi" w:cstheme="minorHAnsi"/>
                <w:b/>
                <w:szCs w:val="24"/>
                <w:lang w:val="en-GB"/>
              </w:rPr>
              <w:t>Article 4:</w:t>
            </w:r>
          </w:p>
        </w:tc>
        <w:tc>
          <w:tcPr>
            <w:tcW w:w="6015" w:type="dxa"/>
            <w:vAlign w:val="center"/>
          </w:tcPr>
          <w:p w14:paraId="70AE3792" w14:textId="77777777" w:rsidR="00147F63" w:rsidRPr="002F0C5D" w:rsidRDefault="00147F63" w:rsidP="00147F63">
            <w:pPr>
              <w:ind w:left="0" w:firstLine="0"/>
              <w:jc w:val="left"/>
              <w:rPr>
                <w:rFonts w:asciiTheme="minorHAnsi" w:hAnsiTheme="minorHAnsi" w:cstheme="minorHAnsi"/>
                <w:b/>
                <w:szCs w:val="24"/>
                <w:lang w:val="en-GB"/>
              </w:rPr>
            </w:pPr>
            <w:r w:rsidRPr="002F0C5D">
              <w:rPr>
                <w:rFonts w:asciiTheme="minorHAnsi" w:hAnsiTheme="minorHAnsi" w:cstheme="minorHAnsi"/>
                <w:szCs w:val="24"/>
                <w:lang w:val="en-GB"/>
              </w:rPr>
              <w:t>Right to freedom from slavery, servitude &amp; forced compulsory labour.</w:t>
            </w:r>
          </w:p>
        </w:tc>
        <w:tc>
          <w:tcPr>
            <w:tcW w:w="1435" w:type="dxa"/>
            <w:vAlign w:val="center"/>
          </w:tcPr>
          <w:p w14:paraId="6696C4A3" w14:textId="77777777" w:rsidR="00147F63" w:rsidRPr="002F0C5D" w:rsidRDefault="00147F63" w:rsidP="007910C2">
            <w:pPr>
              <w:ind w:left="0" w:firstLine="0"/>
              <w:jc w:val="left"/>
              <w:rPr>
                <w:rFonts w:asciiTheme="minorHAnsi" w:hAnsiTheme="minorHAnsi" w:cstheme="minorHAnsi"/>
                <w:b/>
                <w:szCs w:val="24"/>
                <w:lang w:val="en-GB"/>
              </w:rPr>
            </w:pPr>
          </w:p>
        </w:tc>
      </w:tr>
      <w:tr w:rsidR="00147F63" w:rsidRPr="002F0C5D" w14:paraId="7B130EDF" w14:textId="77777777" w:rsidTr="00477250">
        <w:trPr>
          <w:trHeight w:val="510"/>
        </w:trPr>
        <w:tc>
          <w:tcPr>
            <w:tcW w:w="1458" w:type="dxa"/>
            <w:shd w:val="clear" w:color="auto" w:fill="C5E0B3" w:themeFill="accent6" w:themeFillTint="66"/>
            <w:vAlign w:val="center"/>
          </w:tcPr>
          <w:p w14:paraId="1A7EF3FF" w14:textId="77777777" w:rsidR="00147F63" w:rsidRPr="002F0C5D" w:rsidRDefault="00147F63" w:rsidP="007910C2">
            <w:pPr>
              <w:ind w:left="0" w:firstLine="0"/>
              <w:jc w:val="left"/>
              <w:rPr>
                <w:rFonts w:asciiTheme="minorHAnsi" w:hAnsiTheme="minorHAnsi" w:cstheme="minorHAnsi"/>
                <w:b/>
                <w:szCs w:val="24"/>
                <w:lang w:val="en-GB"/>
              </w:rPr>
            </w:pPr>
            <w:r w:rsidRPr="002F0C5D">
              <w:rPr>
                <w:rFonts w:asciiTheme="minorHAnsi" w:hAnsiTheme="minorHAnsi" w:cstheme="minorHAnsi"/>
                <w:b/>
                <w:szCs w:val="24"/>
                <w:lang w:val="en-GB"/>
              </w:rPr>
              <w:t>Article 5:</w:t>
            </w:r>
          </w:p>
        </w:tc>
        <w:tc>
          <w:tcPr>
            <w:tcW w:w="6015" w:type="dxa"/>
            <w:vAlign w:val="center"/>
          </w:tcPr>
          <w:p w14:paraId="136348F1" w14:textId="77777777" w:rsidR="00147F63" w:rsidRPr="002F0C5D" w:rsidRDefault="00147F63" w:rsidP="007910C2">
            <w:pPr>
              <w:ind w:left="0" w:firstLine="0"/>
              <w:jc w:val="left"/>
              <w:rPr>
                <w:rFonts w:asciiTheme="minorHAnsi" w:hAnsiTheme="minorHAnsi" w:cstheme="minorHAnsi"/>
                <w:b/>
                <w:szCs w:val="24"/>
                <w:lang w:val="en-GB"/>
              </w:rPr>
            </w:pPr>
            <w:r w:rsidRPr="002F0C5D">
              <w:rPr>
                <w:rFonts w:asciiTheme="minorHAnsi" w:hAnsiTheme="minorHAnsi" w:cstheme="minorHAnsi"/>
                <w:szCs w:val="24"/>
                <w:lang w:val="en-GB"/>
              </w:rPr>
              <w:t>Right to liberty and security of person.</w:t>
            </w:r>
          </w:p>
        </w:tc>
        <w:tc>
          <w:tcPr>
            <w:tcW w:w="1435" w:type="dxa"/>
            <w:vAlign w:val="center"/>
          </w:tcPr>
          <w:p w14:paraId="62F20E14" w14:textId="77777777" w:rsidR="00147F63" w:rsidRPr="002F0C5D" w:rsidRDefault="00147F63" w:rsidP="007910C2">
            <w:pPr>
              <w:ind w:left="0" w:firstLine="0"/>
              <w:jc w:val="left"/>
              <w:rPr>
                <w:rFonts w:asciiTheme="minorHAnsi" w:hAnsiTheme="minorHAnsi" w:cstheme="minorHAnsi"/>
                <w:b/>
                <w:szCs w:val="24"/>
                <w:lang w:val="en-GB"/>
              </w:rPr>
            </w:pPr>
          </w:p>
        </w:tc>
      </w:tr>
      <w:tr w:rsidR="00147F63" w:rsidRPr="002F0C5D" w14:paraId="08CEE8FB" w14:textId="77777777" w:rsidTr="00477250">
        <w:trPr>
          <w:trHeight w:val="510"/>
        </w:trPr>
        <w:tc>
          <w:tcPr>
            <w:tcW w:w="1458" w:type="dxa"/>
            <w:shd w:val="clear" w:color="auto" w:fill="C5E0B3" w:themeFill="accent6" w:themeFillTint="66"/>
            <w:vAlign w:val="center"/>
          </w:tcPr>
          <w:p w14:paraId="252E79A6" w14:textId="77777777" w:rsidR="00147F63" w:rsidRPr="002F0C5D" w:rsidRDefault="00147F63" w:rsidP="007910C2">
            <w:pPr>
              <w:ind w:left="0" w:firstLine="0"/>
              <w:jc w:val="left"/>
              <w:rPr>
                <w:rFonts w:asciiTheme="minorHAnsi" w:hAnsiTheme="minorHAnsi" w:cstheme="minorHAnsi"/>
                <w:b/>
                <w:szCs w:val="24"/>
                <w:lang w:val="en-GB"/>
              </w:rPr>
            </w:pPr>
            <w:r w:rsidRPr="002F0C5D">
              <w:rPr>
                <w:rFonts w:asciiTheme="minorHAnsi" w:hAnsiTheme="minorHAnsi" w:cstheme="minorHAnsi"/>
                <w:b/>
                <w:szCs w:val="24"/>
                <w:lang w:val="en-GB"/>
              </w:rPr>
              <w:t>Article 6:</w:t>
            </w:r>
          </w:p>
        </w:tc>
        <w:tc>
          <w:tcPr>
            <w:tcW w:w="6015" w:type="dxa"/>
            <w:vAlign w:val="center"/>
          </w:tcPr>
          <w:p w14:paraId="02FD99DE" w14:textId="77777777" w:rsidR="00147F63" w:rsidRPr="002F0C5D" w:rsidRDefault="00147F63" w:rsidP="007910C2">
            <w:pPr>
              <w:ind w:left="0" w:firstLine="0"/>
              <w:jc w:val="left"/>
              <w:rPr>
                <w:rFonts w:asciiTheme="minorHAnsi" w:hAnsiTheme="minorHAnsi" w:cstheme="minorHAnsi"/>
                <w:b/>
                <w:szCs w:val="24"/>
                <w:lang w:val="en-GB"/>
              </w:rPr>
            </w:pPr>
            <w:r w:rsidRPr="002F0C5D">
              <w:rPr>
                <w:rFonts w:asciiTheme="minorHAnsi" w:hAnsiTheme="minorHAnsi" w:cstheme="minorHAnsi"/>
                <w:szCs w:val="24"/>
                <w:lang w:val="en-GB"/>
              </w:rPr>
              <w:t>Right to a fair &amp; public trail in a reasonable time</w:t>
            </w:r>
          </w:p>
        </w:tc>
        <w:tc>
          <w:tcPr>
            <w:tcW w:w="1435" w:type="dxa"/>
            <w:vAlign w:val="center"/>
          </w:tcPr>
          <w:p w14:paraId="560494D7" w14:textId="77777777" w:rsidR="00147F63" w:rsidRPr="002F0C5D" w:rsidRDefault="00147F63" w:rsidP="007910C2">
            <w:pPr>
              <w:ind w:left="0" w:firstLine="0"/>
              <w:jc w:val="left"/>
              <w:rPr>
                <w:rFonts w:asciiTheme="minorHAnsi" w:hAnsiTheme="minorHAnsi" w:cstheme="minorHAnsi"/>
                <w:b/>
                <w:szCs w:val="24"/>
                <w:lang w:val="en-GB"/>
              </w:rPr>
            </w:pPr>
          </w:p>
        </w:tc>
      </w:tr>
      <w:tr w:rsidR="00147F63" w:rsidRPr="002F0C5D" w14:paraId="789F353D" w14:textId="77777777" w:rsidTr="00477250">
        <w:trPr>
          <w:trHeight w:val="510"/>
        </w:trPr>
        <w:tc>
          <w:tcPr>
            <w:tcW w:w="1458" w:type="dxa"/>
            <w:shd w:val="clear" w:color="auto" w:fill="C5E0B3" w:themeFill="accent6" w:themeFillTint="66"/>
            <w:vAlign w:val="center"/>
          </w:tcPr>
          <w:p w14:paraId="04CCACBE" w14:textId="77777777" w:rsidR="00147F63" w:rsidRPr="002F0C5D" w:rsidRDefault="00147F63" w:rsidP="007910C2">
            <w:pPr>
              <w:ind w:left="0" w:firstLine="0"/>
              <w:jc w:val="left"/>
              <w:rPr>
                <w:rFonts w:asciiTheme="minorHAnsi" w:hAnsiTheme="minorHAnsi" w:cstheme="minorHAnsi"/>
                <w:b/>
                <w:szCs w:val="24"/>
                <w:lang w:val="en-GB"/>
              </w:rPr>
            </w:pPr>
            <w:r w:rsidRPr="002F0C5D">
              <w:rPr>
                <w:rFonts w:asciiTheme="minorHAnsi" w:hAnsiTheme="minorHAnsi" w:cstheme="minorHAnsi"/>
                <w:b/>
                <w:szCs w:val="24"/>
                <w:lang w:val="en-GB"/>
              </w:rPr>
              <w:t>Article 7:</w:t>
            </w:r>
          </w:p>
        </w:tc>
        <w:tc>
          <w:tcPr>
            <w:tcW w:w="6015" w:type="dxa"/>
            <w:vAlign w:val="center"/>
          </w:tcPr>
          <w:p w14:paraId="3B0BBA68" w14:textId="77777777" w:rsidR="00147F63" w:rsidRPr="002F0C5D" w:rsidRDefault="00147F63" w:rsidP="007910C2">
            <w:pPr>
              <w:ind w:left="0" w:firstLine="0"/>
              <w:jc w:val="left"/>
              <w:rPr>
                <w:rFonts w:asciiTheme="minorHAnsi" w:hAnsiTheme="minorHAnsi" w:cstheme="minorHAnsi"/>
                <w:b/>
                <w:szCs w:val="24"/>
                <w:lang w:val="en-GB"/>
              </w:rPr>
            </w:pPr>
            <w:r w:rsidRPr="002F0C5D">
              <w:rPr>
                <w:rFonts w:asciiTheme="minorHAnsi" w:hAnsiTheme="minorHAnsi" w:cstheme="minorHAnsi"/>
                <w:szCs w:val="24"/>
                <w:lang w:val="en-GB"/>
              </w:rPr>
              <w:t>Right to freedom from retrospective criminal law &amp; no punishment without law</w:t>
            </w:r>
          </w:p>
        </w:tc>
        <w:tc>
          <w:tcPr>
            <w:tcW w:w="1435" w:type="dxa"/>
            <w:vAlign w:val="center"/>
          </w:tcPr>
          <w:p w14:paraId="4BFB0943" w14:textId="77777777" w:rsidR="00147F63" w:rsidRPr="002F0C5D" w:rsidRDefault="00147F63" w:rsidP="007910C2">
            <w:pPr>
              <w:ind w:left="0" w:firstLine="0"/>
              <w:jc w:val="left"/>
              <w:rPr>
                <w:rFonts w:asciiTheme="minorHAnsi" w:hAnsiTheme="minorHAnsi" w:cstheme="minorHAnsi"/>
                <w:b/>
                <w:szCs w:val="24"/>
                <w:lang w:val="en-GB"/>
              </w:rPr>
            </w:pPr>
          </w:p>
        </w:tc>
      </w:tr>
      <w:tr w:rsidR="00147F63" w:rsidRPr="002F0C5D" w14:paraId="4A044B8D" w14:textId="77777777" w:rsidTr="00477250">
        <w:trPr>
          <w:trHeight w:val="510"/>
        </w:trPr>
        <w:tc>
          <w:tcPr>
            <w:tcW w:w="1458" w:type="dxa"/>
            <w:shd w:val="clear" w:color="auto" w:fill="C5E0B3" w:themeFill="accent6" w:themeFillTint="66"/>
            <w:vAlign w:val="center"/>
          </w:tcPr>
          <w:p w14:paraId="0ECA6691" w14:textId="77777777" w:rsidR="00147F63" w:rsidRPr="002F0C5D" w:rsidRDefault="00147F63" w:rsidP="007910C2">
            <w:pPr>
              <w:ind w:left="0" w:firstLine="0"/>
              <w:jc w:val="left"/>
              <w:rPr>
                <w:rFonts w:asciiTheme="minorHAnsi" w:hAnsiTheme="minorHAnsi" w:cstheme="minorHAnsi"/>
                <w:b/>
                <w:szCs w:val="24"/>
                <w:lang w:val="en-GB"/>
              </w:rPr>
            </w:pPr>
            <w:r w:rsidRPr="002F0C5D">
              <w:rPr>
                <w:rFonts w:asciiTheme="minorHAnsi" w:hAnsiTheme="minorHAnsi" w:cstheme="minorHAnsi"/>
                <w:b/>
                <w:szCs w:val="24"/>
                <w:lang w:val="en-GB"/>
              </w:rPr>
              <w:t>Article 8:</w:t>
            </w:r>
          </w:p>
        </w:tc>
        <w:tc>
          <w:tcPr>
            <w:tcW w:w="6015" w:type="dxa"/>
            <w:vAlign w:val="center"/>
          </w:tcPr>
          <w:p w14:paraId="05CD7077" w14:textId="77777777" w:rsidR="00147F63" w:rsidRPr="002F0C5D" w:rsidRDefault="00147F63" w:rsidP="00147F63">
            <w:pPr>
              <w:ind w:left="0" w:firstLine="0"/>
              <w:jc w:val="left"/>
              <w:rPr>
                <w:rFonts w:asciiTheme="minorHAnsi" w:hAnsiTheme="minorHAnsi" w:cstheme="minorHAnsi"/>
                <w:b/>
                <w:szCs w:val="24"/>
                <w:lang w:val="en-GB"/>
              </w:rPr>
            </w:pPr>
            <w:r w:rsidRPr="002F0C5D">
              <w:rPr>
                <w:rFonts w:asciiTheme="minorHAnsi" w:hAnsiTheme="minorHAnsi" w:cstheme="minorHAnsi"/>
                <w:szCs w:val="24"/>
                <w:lang w:val="en-GB"/>
              </w:rPr>
              <w:t>Right to respect for private &amp; family life, home &amp; correspondence.</w:t>
            </w:r>
          </w:p>
        </w:tc>
        <w:tc>
          <w:tcPr>
            <w:tcW w:w="1435" w:type="dxa"/>
            <w:vAlign w:val="center"/>
          </w:tcPr>
          <w:p w14:paraId="35604A04" w14:textId="77777777" w:rsidR="00147F63" w:rsidRPr="002F0C5D" w:rsidRDefault="00147F63" w:rsidP="007910C2">
            <w:pPr>
              <w:ind w:left="0" w:firstLine="0"/>
              <w:jc w:val="left"/>
              <w:rPr>
                <w:rFonts w:asciiTheme="minorHAnsi" w:hAnsiTheme="minorHAnsi" w:cstheme="minorHAnsi"/>
                <w:b/>
                <w:szCs w:val="24"/>
                <w:lang w:val="en-GB"/>
              </w:rPr>
            </w:pPr>
          </w:p>
        </w:tc>
      </w:tr>
      <w:tr w:rsidR="00147F63" w:rsidRPr="002F0C5D" w14:paraId="4561BFF5" w14:textId="77777777" w:rsidTr="00477250">
        <w:trPr>
          <w:trHeight w:val="510"/>
        </w:trPr>
        <w:tc>
          <w:tcPr>
            <w:tcW w:w="1458" w:type="dxa"/>
            <w:shd w:val="clear" w:color="auto" w:fill="C5E0B3" w:themeFill="accent6" w:themeFillTint="66"/>
            <w:vAlign w:val="center"/>
          </w:tcPr>
          <w:p w14:paraId="21D340BC" w14:textId="77777777" w:rsidR="00147F63" w:rsidRPr="002F0C5D" w:rsidRDefault="00147F63" w:rsidP="007910C2">
            <w:pPr>
              <w:ind w:left="0" w:firstLine="0"/>
              <w:jc w:val="left"/>
              <w:rPr>
                <w:rFonts w:asciiTheme="minorHAnsi" w:hAnsiTheme="minorHAnsi" w:cstheme="minorHAnsi"/>
                <w:b/>
                <w:szCs w:val="24"/>
                <w:lang w:val="en-GB"/>
              </w:rPr>
            </w:pPr>
            <w:r w:rsidRPr="002F0C5D">
              <w:rPr>
                <w:rFonts w:asciiTheme="minorHAnsi" w:hAnsiTheme="minorHAnsi" w:cstheme="minorHAnsi"/>
                <w:b/>
                <w:szCs w:val="24"/>
                <w:lang w:val="en-GB"/>
              </w:rPr>
              <w:t>Article 9:</w:t>
            </w:r>
          </w:p>
        </w:tc>
        <w:tc>
          <w:tcPr>
            <w:tcW w:w="6015" w:type="dxa"/>
            <w:vAlign w:val="center"/>
          </w:tcPr>
          <w:p w14:paraId="40671DFA" w14:textId="77777777" w:rsidR="00147F63" w:rsidRPr="002F0C5D" w:rsidRDefault="00147F63" w:rsidP="007910C2">
            <w:pPr>
              <w:ind w:left="0" w:firstLine="0"/>
              <w:jc w:val="left"/>
              <w:rPr>
                <w:rFonts w:asciiTheme="minorHAnsi" w:hAnsiTheme="minorHAnsi" w:cstheme="minorHAnsi"/>
                <w:b/>
                <w:szCs w:val="24"/>
                <w:lang w:val="en-GB"/>
              </w:rPr>
            </w:pPr>
            <w:r w:rsidRPr="002F0C5D">
              <w:rPr>
                <w:rFonts w:asciiTheme="minorHAnsi" w:hAnsiTheme="minorHAnsi" w:cstheme="minorHAnsi"/>
                <w:szCs w:val="24"/>
                <w:lang w:val="en-GB"/>
              </w:rPr>
              <w:t>Right to freedom of thought, conscience &amp; religion.</w:t>
            </w:r>
          </w:p>
        </w:tc>
        <w:tc>
          <w:tcPr>
            <w:tcW w:w="1435" w:type="dxa"/>
            <w:vAlign w:val="center"/>
          </w:tcPr>
          <w:p w14:paraId="4EF5C3B4" w14:textId="77777777" w:rsidR="00147F63" w:rsidRPr="002F0C5D" w:rsidRDefault="00147F63" w:rsidP="007910C2">
            <w:pPr>
              <w:ind w:left="0" w:firstLine="0"/>
              <w:jc w:val="left"/>
              <w:rPr>
                <w:rFonts w:asciiTheme="minorHAnsi" w:hAnsiTheme="minorHAnsi" w:cstheme="minorHAnsi"/>
                <w:b/>
                <w:szCs w:val="24"/>
                <w:lang w:val="en-GB"/>
              </w:rPr>
            </w:pPr>
          </w:p>
        </w:tc>
      </w:tr>
      <w:tr w:rsidR="00147F63" w:rsidRPr="002F0C5D" w14:paraId="7FA1FF05" w14:textId="77777777" w:rsidTr="00477250">
        <w:trPr>
          <w:trHeight w:val="510"/>
        </w:trPr>
        <w:tc>
          <w:tcPr>
            <w:tcW w:w="1458" w:type="dxa"/>
            <w:shd w:val="clear" w:color="auto" w:fill="C5E0B3" w:themeFill="accent6" w:themeFillTint="66"/>
            <w:vAlign w:val="center"/>
          </w:tcPr>
          <w:p w14:paraId="520E059A" w14:textId="77777777" w:rsidR="00147F63" w:rsidRPr="002F0C5D" w:rsidRDefault="00147F63" w:rsidP="007910C2">
            <w:pPr>
              <w:ind w:left="0" w:firstLine="0"/>
              <w:jc w:val="left"/>
              <w:rPr>
                <w:rFonts w:asciiTheme="minorHAnsi" w:hAnsiTheme="minorHAnsi" w:cstheme="minorHAnsi"/>
                <w:b/>
                <w:szCs w:val="24"/>
                <w:lang w:val="en-GB"/>
              </w:rPr>
            </w:pPr>
            <w:r w:rsidRPr="002F0C5D">
              <w:rPr>
                <w:rFonts w:asciiTheme="minorHAnsi" w:hAnsiTheme="minorHAnsi" w:cstheme="minorHAnsi"/>
                <w:b/>
                <w:szCs w:val="24"/>
                <w:lang w:val="en-GB"/>
              </w:rPr>
              <w:t>Article 10:</w:t>
            </w:r>
          </w:p>
        </w:tc>
        <w:tc>
          <w:tcPr>
            <w:tcW w:w="6015" w:type="dxa"/>
            <w:vAlign w:val="center"/>
          </w:tcPr>
          <w:p w14:paraId="7EF9B87D" w14:textId="77777777" w:rsidR="00147F63" w:rsidRPr="002F0C5D" w:rsidRDefault="00147F63" w:rsidP="007910C2">
            <w:pPr>
              <w:ind w:left="0" w:firstLine="0"/>
              <w:jc w:val="left"/>
              <w:rPr>
                <w:rFonts w:asciiTheme="minorHAnsi" w:hAnsiTheme="minorHAnsi" w:cstheme="minorHAnsi"/>
                <w:szCs w:val="24"/>
                <w:lang w:val="en-GB"/>
              </w:rPr>
            </w:pPr>
            <w:r w:rsidRPr="002F0C5D">
              <w:rPr>
                <w:rFonts w:asciiTheme="minorHAnsi" w:hAnsiTheme="minorHAnsi" w:cstheme="minorHAnsi"/>
                <w:szCs w:val="24"/>
                <w:lang w:val="en-GB"/>
              </w:rPr>
              <w:t>Right to freedom of expression.</w:t>
            </w:r>
          </w:p>
        </w:tc>
        <w:tc>
          <w:tcPr>
            <w:tcW w:w="1435" w:type="dxa"/>
            <w:vAlign w:val="center"/>
          </w:tcPr>
          <w:p w14:paraId="4D27818E" w14:textId="77777777" w:rsidR="00147F63" w:rsidRPr="002F0C5D" w:rsidRDefault="00147F63" w:rsidP="007910C2">
            <w:pPr>
              <w:ind w:left="0" w:firstLine="0"/>
              <w:jc w:val="left"/>
              <w:rPr>
                <w:rFonts w:asciiTheme="minorHAnsi" w:hAnsiTheme="minorHAnsi" w:cstheme="minorHAnsi"/>
                <w:b/>
                <w:szCs w:val="24"/>
                <w:lang w:val="en-GB"/>
              </w:rPr>
            </w:pPr>
          </w:p>
        </w:tc>
      </w:tr>
      <w:tr w:rsidR="00147F63" w:rsidRPr="002F0C5D" w14:paraId="4EA66F6B" w14:textId="77777777" w:rsidTr="00477250">
        <w:trPr>
          <w:trHeight w:val="510"/>
        </w:trPr>
        <w:tc>
          <w:tcPr>
            <w:tcW w:w="1458" w:type="dxa"/>
            <w:shd w:val="clear" w:color="auto" w:fill="C5E0B3" w:themeFill="accent6" w:themeFillTint="66"/>
            <w:vAlign w:val="center"/>
          </w:tcPr>
          <w:p w14:paraId="04C16C3D" w14:textId="77777777" w:rsidR="00147F63" w:rsidRPr="002F0C5D" w:rsidRDefault="00147F63" w:rsidP="007910C2">
            <w:pPr>
              <w:ind w:left="0" w:firstLine="0"/>
              <w:jc w:val="left"/>
              <w:rPr>
                <w:rFonts w:asciiTheme="minorHAnsi" w:hAnsiTheme="minorHAnsi" w:cstheme="minorHAnsi"/>
                <w:b/>
                <w:szCs w:val="24"/>
                <w:lang w:val="en-GB"/>
              </w:rPr>
            </w:pPr>
            <w:r w:rsidRPr="002F0C5D">
              <w:rPr>
                <w:rFonts w:asciiTheme="minorHAnsi" w:hAnsiTheme="minorHAnsi" w:cstheme="minorHAnsi"/>
                <w:b/>
                <w:szCs w:val="24"/>
                <w:lang w:val="en-GB"/>
              </w:rPr>
              <w:t>Article 11:</w:t>
            </w:r>
          </w:p>
        </w:tc>
        <w:tc>
          <w:tcPr>
            <w:tcW w:w="6015" w:type="dxa"/>
            <w:vAlign w:val="center"/>
          </w:tcPr>
          <w:p w14:paraId="0B6218BC" w14:textId="77777777" w:rsidR="00147F63" w:rsidRPr="002F0C5D" w:rsidRDefault="00147F63" w:rsidP="007910C2">
            <w:pPr>
              <w:tabs>
                <w:tab w:val="left" w:pos="33"/>
              </w:tabs>
              <w:ind w:left="33" w:firstLine="0"/>
              <w:rPr>
                <w:rFonts w:asciiTheme="minorHAnsi" w:hAnsiTheme="minorHAnsi" w:cstheme="minorHAnsi"/>
                <w:szCs w:val="24"/>
                <w:lang w:val="en-GB"/>
              </w:rPr>
            </w:pPr>
            <w:r w:rsidRPr="002F0C5D">
              <w:rPr>
                <w:rFonts w:asciiTheme="minorHAnsi" w:hAnsiTheme="minorHAnsi" w:cstheme="minorHAnsi"/>
                <w:szCs w:val="24"/>
                <w:lang w:val="en-GB"/>
              </w:rPr>
              <w:t>Right to freedom of assembly &amp; association</w:t>
            </w:r>
          </w:p>
        </w:tc>
        <w:tc>
          <w:tcPr>
            <w:tcW w:w="1435" w:type="dxa"/>
            <w:vAlign w:val="center"/>
          </w:tcPr>
          <w:p w14:paraId="4D5B9D18" w14:textId="77777777" w:rsidR="00147F63" w:rsidRPr="002F0C5D" w:rsidRDefault="00147F63" w:rsidP="007910C2">
            <w:pPr>
              <w:ind w:left="0" w:firstLine="0"/>
              <w:jc w:val="left"/>
              <w:rPr>
                <w:rFonts w:asciiTheme="minorHAnsi" w:hAnsiTheme="minorHAnsi" w:cstheme="minorHAnsi"/>
                <w:b/>
                <w:szCs w:val="24"/>
                <w:lang w:val="en-GB"/>
              </w:rPr>
            </w:pPr>
          </w:p>
        </w:tc>
      </w:tr>
      <w:tr w:rsidR="00147F63" w:rsidRPr="002F0C5D" w14:paraId="418D6DAB" w14:textId="77777777" w:rsidTr="00477250">
        <w:trPr>
          <w:trHeight w:val="510"/>
        </w:trPr>
        <w:tc>
          <w:tcPr>
            <w:tcW w:w="1458" w:type="dxa"/>
            <w:shd w:val="clear" w:color="auto" w:fill="C5E0B3" w:themeFill="accent6" w:themeFillTint="66"/>
            <w:vAlign w:val="center"/>
          </w:tcPr>
          <w:p w14:paraId="620D4392" w14:textId="77777777" w:rsidR="00147F63" w:rsidRPr="002F0C5D" w:rsidRDefault="00147F63" w:rsidP="007910C2">
            <w:pPr>
              <w:ind w:left="0" w:firstLine="0"/>
              <w:jc w:val="left"/>
              <w:rPr>
                <w:rFonts w:asciiTheme="minorHAnsi" w:hAnsiTheme="minorHAnsi" w:cstheme="minorHAnsi"/>
                <w:b/>
                <w:szCs w:val="24"/>
                <w:lang w:val="en-GB"/>
              </w:rPr>
            </w:pPr>
            <w:r w:rsidRPr="002F0C5D">
              <w:rPr>
                <w:rFonts w:asciiTheme="minorHAnsi" w:hAnsiTheme="minorHAnsi" w:cstheme="minorHAnsi"/>
                <w:b/>
                <w:szCs w:val="24"/>
                <w:lang w:val="en-GB"/>
              </w:rPr>
              <w:t>Article 12:</w:t>
            </w:r>
          </w:p>
        </w:tc>
        <w:tc>
          <w:tcPr>
            <w:tcW w:w="6015" w:type="dxa"/>
            <w:vAlign w:val="center"/>
          </w:tcPr>
          <w:p w14:paraId="31E620DD" w14:textId="77777777" w:rsidR="00147F63" w:rsidRPr="002F0C5D" w:rsidRDefault="00147F63" w:rsidP="007910C2">
            <w:pPr>
              <w:ind w:left="0" w:firstLine="0"/>
              <w:jc w:val="left"/>
              <w:rPr>
                <w:rFonts w:asciiTheme="minorHAnsi" w:hAnsiTheme="minorHAnsi" w:cstheme="minorHAnsi"/>
                <w:szCs w:val="24"/>
                <w:lang w:val="en-GB"/>
              </w:rPr>
            </w:pPr>
            <w:r w:rsidRPr="002F0C5D">
              <w:rPr>
                <w:rFonts w:asciiTheme="minorHAnsi" w:hAnsiTheme="minorHAnsi" w:cstheme="minorHAnsi"/>
                <w:szCs w:val="24"/>
                <w:lang w:val="en-GB"/>
              </w:rPr>
              <w:t>Right to marry &amp; found a family.</w:t>
            </w:r>
          </w:p>
        </w:tc>
        <w:tc>
          <w:tcPr>
            <w:tcW w:w="1435" w:type="dxa"/>
            <w:vAlign w:val="center"/>
          </w:tcPr>
          <w:p w14:paraId="64879C8B" w14:textId="77777777" w:rsidR="00147F63" w:rsidRPr="002F0C5D" w:rsidRDefault="00147F63" w:rsidP="007910C2">
            <w:pPr>
              <w:ind w:left="0" w:firstLine="0"/>
              <w:jc w:val="left"/>
              <w:rPr>
                <w:rFonts w:asciiTheme="minorHAnsi" w:hAnsiTheme="minorHAnsi" w:cstheme="minorHAnsi"/>
                <w:b/>
                <w:szCs w:val="24"/>
                <w:lang w:val="en-GB"/>
              </w:rPr>
            </w:pPr>
          </w:p>
        </w:tc>
      </w:tr>
      <w:tr w:rsidR="00147F63" w:rsidRPr="002F0C5D" w14:paraId="37ECB61C" w14:textId="77777777" w:rsidTr="00477250">
        <w:trPr>
          <w:trHeight w:val="510"/>
        </w:trPr>
        <w:tc>
          <w:tcPr>
            <w:tcW w:w="1458" w:type="dxa"/>
            <w:shd w:val="clear" w:color="auto" w:fill="C5E0B3" w:themeFill="accent6" w:themeFillTint="66"/>
            <w:vAlign w:val="center"/>
          </w:tcPr>
          <w:p w14:paraId="69B5058C" w14:textId="77777777" w:rsidR="00147F63" w:rsidRPr="002F0C5D" w:rsidRDefault="00147F63" w:rsidP="007910C2">
            <w:pPr>
              <w:ind w:left="0" w:firstLine="0"/>
              <w:jc w:val="left"/>
              <w:rPr>
                <w:rFonts w:asciiTheme="minorHAnsi" w:hAnsiTheme="minorHAnsi" w:cstheme="minorHAnsi"/>
                <w:b/>
                <w:szCs w:val="24"/>
                <w:lang w:val="en-GB"/>
              </w:rPr>
            </w:pPr>
            <w:r w:rsidRPr="002F0C5D">
              <w:rPr>
                <w:rFonts w:asciiTheme="minorHAnsi" w:hAnsiTheme="minorHAnsi" w:cstheme="minorHAnsi"/>
                <w:b/>
                <w:szCs w:val="24"/>
                <w:lang w:val="en-GB"/>
              </w:rPr>
              <w:t>Article 14:</w:t>
            </w:r>
          </w:p>
        </w:tc>
        <w:tc>
          <w:tcPr>
            <w:tcW w:w="6015" w:type="dxa"/>
            <w:vAlign w:val="center"/>
          </w:tcPr>
          <w:p w14:paraId="60A2B030" w14:textId="77777777" w:rsidR="00147F63" w:rsidRPr="002F0C5D" w:rsidRDefault="00477250" w:rsidP="007910C2">
            <w:pPr>
              <w:ind w:left="0" w:firstLine="0"/>
              <w:jc w:val="left"/>
              <w:rPr>
                <w:rFonts w:asciiTheme="minorHAnsi" w:hAnsiTheme="minorHAnsi" w:cstheme="minorHAnsi"/>
                <w:szCs w:val="24"/>
                <w:lang w:val="en-GB"/>
              </w:rPr>
            </w:pPr>
            <w:r w:rsidRPr="002F0C5D">
              <w:rPr>
                <w:rFonts w:asciiTheme="minorHAnsi" w:hAnsiTheme="minorHAnsi" w:cstheme="minorHAnsi"/>
                <w:szCs w:val="24"/>
                <w:lang w:val="en-GB"/>
              </w:rPr>
              <w:t>Prohibition of discrimination in the enjoyment of the convention rights</w:t>
            </w:r>
          </w:p>
        </w:tc>
        <w:tc>
          <w:tcPr>
            <w:tcW w:w="1435" w:type="dxa"/>
            <w:vAlign w:val="center"/>
          </w:tcPr>
          <w:p w14:paraId="5C4E0398" w14:textId="77777777" w:rsidR="00147F63" w:rsidRPr="002F0C5D" w:rsidRDefault="00147F63" w:rsidP="007910C2">
            <w:pPr>
              <w:ind w:left="0" w:firstLine="0"/>
              <w:jc w:val="left"/>
              <w:rPr>
                <w:rFonts w:asciiTheme="minorHAnsi" w:hAnsiTheme="minorHAnsi" w:cstheme="minorHAnsi"/>
                <w:b/>
                <w:szCs w:val="24"/>
                <w:lang w:val="en-GB"/>
              </w:rPr>
            </w:pPr>
          </w:p>
        </w:tc>
      </w:tr>
      <w:tr w:rsidR="00147F63" w:rsidRPr="002F0C5D" w14:paraId="4BAEBC80" w14:textId="77777777" w:rsidTr="00477250">
        <w:trPr>
          <w:trHeight w:val="510"/>
        </w:trPr>
        <w:tc>
          <w:tcPr>
            <w:tcW w:w="1458" w:type="dxa"/>
            <w:shd w:val="clear" w:color="auto" w:fill="C5E0B3" w:themeFill="accent6" w:themeFillTint="66"/>
            <w:vAlign w:val="center"/>
          </w:tcPr>
          <w:p w14:paraId="0F132C7D" w14:textId="77777777" w:rsidR="00147F63" w:rsidRPr="002F0C5D" w:rsidRDefault="00147F63" w:rsidP="007910C2">
            <w:pPr>
              <w:ind w:left="0" w:firstLine="0"/>
              <w:jc w:val="left"/>
              <w:rPr>
                <w:rFonts w:asciiTheme="minorHAnsi" w:hAnsiTheme="minorHAnsi" w:cstheme="minorHAnsi"/>
                <w:b/>
                <w:szCs w:val="24"/>
                <w:lang w:val="en-GB"/>
              </w:rPr>
            </w:pPr>
            <w:r w:rsidRPr="002F0C5D">
              <w:rPr>
                <w:rFonts w:asciiTheme="minorHAnsi" w:hAnsiTheme="minorHAnsi" w:cstheme="minorHAnsi"/>
                <w:b/>
                <w:szCs w:val="24"/>
                <w:lang w:val="en-GB"/>
              </w:rPr>
              <w:t>Protocol 1, Article 1</w:t>
            </w:r>
          </w:p>
        </w:tc>
        <w:tc>
          <w:tcPr>
            <w:tcW w:w="6015" w:type="dxa"/>
            <w:vAlign w:val="center"/>
          </w:tcPr>
          <w:p w14:paraId="6D9E627E" w14:textId="77777777" w:rsidR="00147F63" w:rsidRPr="002F0C5D" w:rsidRDefault="00477250" w:rsidP="007910C2">
            <w:pPr>
              <w:ind w:left="0" w:firstLine="0"/>
              <w:jc w:val="left"/>
              <w:rPr>
                <w:rFonts w:asciiTheme="minorHAnsi" w:hAnsiTheme="minorHAnsi" w:cstheme="minorHAnsi"/>
                <w:szCs w:val="24"/>
                <w:lang w:val="en-GB"/>
              </w:rPr>
            </w:pPr>
            <w:r w:rsidRPr="002F0C5D">
              <w:rPr>
                <w:rFonts w:asciiTheme="minorHAnsi" w:hAnsiTheme="minorHAnsi" w:cstheme="minorHAnsi"/>
                <w:szCs w:val="24"/>
                <w:lang w:val="en-GB"/>
              </w:rPr>
              <w:t>Right to a peaceful enjoyment of possessions &amp; protection of property</w:t>
            </w:r>
          </w:p>
        </w:tc>
        <w:tc>
          <w:tcPr>
            <w:tcW w:w="1435" w:type="dxa"/>
            <w:vAlign w:val="center"/>
          </w:tcPr>
          <w:p w14:paraId="7035669E" w14:textId="77777777" w:rsidR="00147F63" w:rsidRPr="002F0C5D" w:rsidRDefault="00147F63" w:rsidP="007910C2">
            <w:pPr>
              <w:ind w:left="0" w:firstLine="0"/>
              <w:jc w:val="left"/>
              <w:rPr>
                <w:rFonts w:asciiTheme="minorHAnsi" w:hAnsiTheme="minorHAnsi" w:cstheme="minorHAnsi"/>
                <w:b/>
                <w:szCs w:val="24"/>
                <w:lang w:val="en-GB"/>
              </w:rPr>
            </w:pPr>
          </w:p>
        </w:tc>
      </w:tr>
      <w:tr w:rsidR="00147F63" w:rsidRPr="002F0C5D" w14:paraId="3A8CD60E" w14:textId="77777777" w:rsidTr="00477250">
        <w:trPr>
          <w:trHeight w:val="510"/>
        </w:trPr>
        <w:tc>
          <w:tcPr>
            <w:tcW w:w="1458" w:type="dxa"/>
            <w:tcBorders>
              <w:bottom w:val="single" w:sz="4" w:space="0" w:color="000000" w:themeColor="text1"/>
            </w:tcBorders>
            <w:shd w:val="clear" w:color="auto" w:fill="C5E0B3" w:themeFill="accent6" w:themeFillTint="66"/>
            <w:vAlign w:val="center"/>
          </w:tcPr>
          <w:p w14:paraId="09825325" w14:textId="77777777" w:rsidR="00147F63" w:rsidRPr="002F0C5D" w:rsidRDefault="00147F63" w:rsidP="007910C2">
            <w:pPr>
              <w:ind w:left="0" w:firstLine="0"/>
              <w:jc w:val="left"/>
              <w:rPr>
                <w:rFonts w:asciiTheme="minorHAnsi" w:hAnsiTheme="minorHAnsi" w:cstheme="minorHAnsi"/>
                <w:b/>
                <w:szCs w:val="24"/>
                <w:lang w:val="en-GB"/>
              </w:rPr>
            </w:pPr>
            <w:r w:rsidRPr="002F0C5D">
              <w:rPr>
                <w:rFonts w:asciiTheme="minorHAnsi" w:hAnsiTheme="minorHAnsi" w:cstheme="minorHAnsi"/>
                <w:b/>
                <w:szCs w:val="24"/>
                <w:lang w:val="en-GB"/>
              </w:rPr>
              <w:lastRenderedPageBreak/>
              <w:t>Protocol 1, Article 2</w:t>
            </w:r>
          </w:p>
        </w:tc>
        <w:tc>
          <w:tcPr>
            <w:tcW w:w="6015" w:type="dxa"/>
            <w:tcBorders>
              <w:bottom w:val="single" w:sz="4" w:space="0" w:color="000000" w:themeColor="text1"/>
            </w:tcBorders>
            <w:vAlign w:val="center"/>
          </w:tcPr>
          <w:p w14:paraId="67BC6158" w14:textId="77777777" w:rsidR="00147F63" w:rsidRPr="002F0C5D" w:rsidRDefault="00477250" w:rsidP="007910C2">
            <w:pPr>
              <w:ind w:left="0" w:firstLine="0"/>
              <w:jc w:val="left"/>
              <w:rPr>
                <w:rFonts w:asciiTheme="minorHAnsi" w:hAnsiTheme="minorHAnsi" w:cstheme="minorHAnsi"/>
                <w:szCs w:val="24"/>
                <w:lang w:val="en-GB"/>
              </w:rPr>
            </w:pPr>
            <w:r w:rsidRPr="002F0C5D">
              <w:rPr>
                <w:rFonts w:asciiTheme="minorHAnsi" w:hAnsiTheme="minorHAnsi" w:cstheme="minorHAnsi"/>
                <w:szCs w:val="24"/>
                <w:lang w:val="en-GB"/>
              </w:rPr>
              <w:t xml:space="preserve">Right of access to education </w:t>
            </w:r>
          </w:p>
        </w:tc>
        <w:tc>
          <w:tcPr>
            <w:tcW w:w="1435" w:type="dxa"/>
            <w:tcBorders>
              <w:bottom w:val="single" w:sz="4" w:space="0" w:color="000000" w:themeColor="text1"/>
            </w:tcBorders>
            <w:vAlign w:val="center"/>
          </w:tcPr>
          <w:p w14:paraId="40EF61EF" w14:textId="77777777" w:rsidR="00147F63" w:rsidRPr="002F0C5D" w:rsidRDefault="00BE6709" w:rsidP="007910C2">
            <w:pPr>
              <w:ind w:left="0" w:firstLine="0"/>
              <w:jc w:val="left"/>
              <w:rPr>
                <w:rFonts w:asciiTheme="minorHAnsi" w:hAnsiTheme="minorHAnsi" w:cstheme="minorHAnsi"/>
                <w:b/>
                <w:szCs w:val="24"/>
                <w:lang w:val="en-GB"/>
              </w:rPr>
            </w:pPr>
            <w:r w:rsidRPr="002F0C5D">
              <w:rPr>
                <w:rFonts w:asciiTheme="minorHAnsi" w:hAnsiTheme="minorHAnsi" w:cstheme="minorHAnsi"/>
                <w:b/>
                <w:szCs w:val="24"/>
                <w:lang w:val="en-GB"/>
              </w:rPr>
              <w:t>Yes</w:t>
            </w:r>
          </w:p>
        </w:tc>
      </w:tr>
    </w:tbl>
    <w:p w14:paraId="47FCB4D2" w14:textId="77777777" w:rsidR="00147F63" w:rsidRPr="002F0C5D" w:rsidRDefault="00147F63">
      <w:pPr>
        <w:rPr>
          <w:rFonts w:cstheme="minorHAnsi"/>
          <w:b/>
          <w:sz w:val="24"/>
          <w:szCs w:val="24"/>
        </w:rPr>
      </w:pPr>
    </w:p>
    <w:p w14:paraId="44B1BF0B" w14:textId="77777777" w:rsidR="00662878" w:rsidRPr="002F0C5D" w:rsidRDefault="003D5A3E">
      <w:pPr>
        <w:rPr>
          <w:rFonts w:cstheme="minorHAnsi"/>
          <w:i/>
          <w:sz w:val="24"/>
          <w:szCs w:val="24"/>
        </w:rPr>
      </w:pPr>
      <w:r w:rsidRPr="002F0C5D">
        <w:rPr>
          <w:rFonts w:cstheme="minorHAnsi"/>
          <w:i/>
          <w:sz w:val="24"/>
          <w:szCs w:val="24"/>
        </w:rPr>
        <w:t>If you answered ‘no’ to all human rights considerations, ple</w:t>
      </w:r>
      <w:r w:rsidR="00894A8D" w:rsidRPr="002F0C5D">
        <w:rPr>
          <w:rFonts w:cstheme="minorHAnsi"/>
          <w:i/>
          <w:sz w:val="24"/>
          <w:szCs w:val="24"/>
        </w:rPr>
        <w:t>ase go to section 7 – monitoring</w:t>
      </w:r>
    </w:p>
    <w:p w14:paraId="71FAF245" w14:textId="77777777" w:rsidR="003D5A3E" w:rsidRPr="002F0C5D" w:rsidRDefault="003D5A3E">
      <w:pPr>
        <w:rPr>
          <w:rFonts w:cstheme="minorHAnsi"/>
          <w:b/>
          <w:sz w:val="24"/>
        </w:rPr>
      </w:pPr>
      <w:r w:rsidRPr="002F0C5D">
        <w:rPr>
          <w:rFonts w:cstheme="minorHAnsi"/>
          <w:b/>
          <w:sz w:val="24"/>
          <w:szCs w:val="24"/>
        </w:rPr>
        <w:t xml:space="preserve">6.2. </w:t>
      </w:r>
      <w:r w:rsidRPr="002F0C5D">
        <w:rPr>
          <w:rFonts w:cstheme="minorHAnsi"/>
          <w:b/>
          <w:sz w:val="24"/>
        </w:rPr>
        <w:t>If you have answered yes to any of the Articles, does the policy or decision have a potential positive impact or does it potentially interfere with anyone’s Human Rights?</w:t>
      </w:r>
    </w:p>
    <w:tbl>
      <w:tblPr>
        <w:tblStyle w:val="TableGrid"/>
        <w:tblW w:w="0" w:type="auto"/>
        <w:tblLayout w:type="fixed"/>
        <w:tblLook w:val="04A0" w:firstRow="1" w:lastRow="0" w:firstColumn="1" w:lastColumn="0" w:noHBand="0" w:noVBand="1"/>
        <w:tblDescription w:val="If you have answered yes to any of the Articles, does the policy or decision have a potential positive impact or does it potentially interfere with anyone’s Human Rights?"/>
      </w:tblPr>
      <w:tblGrid>
        <w:gridCol w:w="1980"/>
        <w:gridCol w:w="2977"/>
        <w:gridCol w:w="1984"/>
        <w:gridCol w:w="2075"/>
      </w:tblGrid>
      <w:tr w:rsidR="003D5A3E" w:rsidRPr="002F0C5D" w14:paraId="2D5EE75D" w14:textId="77777777" w:rsidTr="00021C39">
        <w:trPr>
          <w:tblHeader/>
        </w:trPr>
        <w:tc>
          <w:tcPr>
            <w:tcW w:w="1980" w:type="dxa"/>
            <w:shd w:val="clear" w:color="auto" w:fill="C5E0B3" w:themeFill="accent6" w:themeFillTint="66"/>
          </w:tcPr>
          <w:p w14:paraId="432D22C6" w14:textId="77777777" w:rsidR="003D5A3E" w:rsidRPr="002F0C5D" w:rsidRDefault="003D5A3E" w:rsidP="003D5A3E">
            <w:pPr>
              <w:jc w:val="left"/>
              <w:rPr>
                <w:rFonts w:asciiTheme="minorHAnsi" w:hAnsiTheme="minorHAnsi" w:cstheme="minorHAnsi"/>
                <w:b/>
                <w:szCs w:val="24"/>
              </w:rPr>
            </w:pPr>
            <w:r w:rsidRPr="002F0C5D">
              <w:rPr>
                <w:rFonts w:asciiTheme="minorHAnsi" w:hAnsiTheme="minorHAnsi" w:cstheme="minorHAnsi"/>
                <w:b/>
                <w:szCs w:val="24"/>
              </w:rPr>
              <w:t>Article number</w:t>
            </w:r>
          </w:p>
          <w:p w14:paraId="359BDA60" w14:textId="77777777" w:rsidR="003D5A3E" w:rsidRPr="002F0C5D" w:rsidRDefault="003D5A3E" w:rsidP="003D5A3E">
            <w:pPr>
              <w:jc w:val="left"/>
              <w:rPr>
                <w:rFonts w:asciiTheme="minorHAnsi" w:hAnsiTheme="minorHAnsi" w:cstheme="minorHAnsi"/>
                <w:b/>
                <w:szCs w:val="24"/>
              </w:rPr>
            </w:pPr>
          </w:p>
        </w:tc>
        <w:tc>
          <w:tcPr>
            <w:tcW w:w="2977" w:type="dxa"/>
            <w:shd w:val="clear" w:color="auto" w:fill="C5E0B3" w:themeFill="accent6" w:themeFillTint="66"/>
          </w:tcPr>
          <w:p w14:paraId="3715638D" w14:textId="77777777" w:rsidR="002D084A" w:rsidRPr="002F0C5D" w:rsidRDefault="003D5A3E" w:rsidP="003D5A3E">
            <w:pPr>
              <w:jc w:val="left"/>
              <w:rPr>
                <w:rFonts w:asciiTheme="minorHAnsi" w:hAnsiTheme="minorHAnsi" w:cstheme="minorHAnsi"/>
                <w:b/>
                <w:szCs w:val="24"/>
              </w:rPr>
            </w:pPr>
            <w:r w:rsidRPr="002F0C5D">
              <w:rPr>
                <w:rFonts w:asciiTheme="minorHAnsi" w:hAnsiTheme="minorHAnsi" w:cstheme="minorHAnsi"/>
                <w:b/>
                <w:szCs w:val="24"/>
              </w:rPr>
              <w:t xml:space="preserve">Positive impact or </w:t>
            </w:r>
          </w:p>
          <w:p w14:paraId="4A98E76C" w14:textId="77777777" w:rsidR="003D5A3E" w:rsidRPr="002F0C5D" w:rsidRDefault="003D5A3E" w:rsidP="003D5A3E">
            <w:pPr>
              <w:jc w:val="left"/>
              <w:rPr>
                <w:rFonts w:asciiTheme="minorHAnsi" w:hAnsiTheme="minorHAnsi" w:cstheme="minorHAnsi"/>
                <w:b/>
                <w:szCs w:val="24"/>
              </w:rPr>
            </w:pPr>
            <w:r w:rsidRPr="002F0C5D">
              <w:rPr>
                <w:rFonts w:asciiTheme="minorHAnsi" w:hAnsiTheme="minorHAnsi" w:cstheme="minorHAnsi"/>
                <w:b/>
                <w:szCs w:val="24"/>
              </w:rPr>
              <w:t xml:space="preserve">potential interference? </w:t>
            </w:r>
          </w:p>
        </w:tc>
        <w:tc>
          <w:tcPr>
            <w:tcW w:w="1984" w:type="dxa"/>
            <w:shd w:val="clear" w:color="auto" w:fill="C5E0B3" w:themeFill="accent6" w:themeFillTint="66"/>
          </w:tcPr>
          <w:p w14:paraId="66F2F3D9" w14:textId="77777777" w:rsidR="003D5A3E" w:rsidRPr="002F0C5D" w:rsidRDefault="003D5A3E">
            <w:pPr>
              <w:rPr>
                <w:rFonts w:asciiTheme="minorHAnsi" w:hAnsiTheme="minorHAnsi" w:cstheme="minorHAnsi"/>
                <w:b/>
                <w:szCs w:val="24"/>
              </w:rPr>
            </w:pPr>
            <w:r w:rsidRPr="002F0C5D">
              <w:rPr>
                <w:rFonts w:asciiTheme="minorHAnsi" w:hAnsiTheme="minorHAnsi" w:cstheme="minorHAnsi"/>
                <w:b/>
                <w:szCs w:val="24"/>
              </w:rPr>
              <w:t>How?</w:t>
            </w:r>
          </w:p>
        </w:tc>
        <w:tc>
          <w:tcPr>
            <w:tcW w:w="2075" w:type="dxa"/>
            <w:shd w:val="clear" w:color="auto" w:fill="C5E0B3" w:themeFill="accent6" w:themeFillTint="66"/>
          </w:tcPr>
          <w:p w14:paraId="1181AEF7" w14:textId="77777777" w:rsidR="002D084A" w:rsidRPr="002F0C5D" w:rsidRDefault="003D5A3E">
            <w:pPr>
              <w:rPr>
                <w:rFonts w:asciiTheme="minorHAnsi" w:hAnsiTheme="minorHAnsi" w:cstheme="minorHAnsi"/>
                <w:b/>
                <w:szCs w:val="24"/>
              </w:rPr>
            </w:pPr>
            <w:r w:rsidRPr="002F0C5D">
              <w:rPr>
                <w:rFonts w:asciiTheme="minorHAnsi" w:hAnsiTheme="minorHAnsi" w:cstheme="minorHAnsi"/>
                <w:b/>
                <w:szCs w:val="24"/>
              </w:rPr>
              <w:t xml:space="preserve">Any legal </w:t>
            </w:r>
          </w:p>
          <w:p w14:paraId="3721F91F" w14:textId="77777777" w:rsidR="003D5A3E" w:rsidRPr="002F0C5D" w:rsidRDefault="003D5A3E">
            <w:pPr>
              <w:rPr>
                <w:rFonts w:asciiTheme="minorHAnsi" w:hAnsiTheme="minorHAnsi" w:cstheme="minorHAnsi"/>
                <w:b/>
                <w:szCs w:val="24"/>
              </w:rPr>
            </w:pPr>
            <w:r w:rsidRPr="002F0C5D">
              <w:rPr>
                <w:rFonts w:asciiTheme="minorHAnsi" w:hAnsiTheme="minorHAnsi" w:cstheme="minorHAnsi"/>
                <w:b/>
                <w:szCs w:val="24"/>
              </w:rPr>
              <w:t xml:space="preserve">issues arise? </w:t>
            </w:r>
          </w:p>
        </w:tc>
      </w:tr>
      <w:tr w:rsidR="003D5A3E" w:rsidRPr="002F0C5D" w14:paraId="3CEDC8D5" w14:textId="77777777" w:rsidTr="003D5A3E">
        <w:tc>
          <w:tcPr>
            <w:tcW w:w="1980" w:type="dxa"/>
          </w:tcPr>
          <w:p w14:paraId="2CDEB11B" w14:textId="77777777" w:rsidR="003D5A3E" w:rsidRPr="002F0C5D" w:rsidRDefault="00BE6709" w:rsidP="00BE6709">
            <w:pPr>
              <w:ind w:left="29" w:hanging="29"/>
              <w:jc w:val="left"/>
              <w:rPr>
                <w:rFonts w:asciiTheme="minorHAnsi" w:hAnsiTheme="minorHAnsi" w:cstheme="minorHAnsi"/>
                <w:szCs w:val="24"/>
              </w:rPr>
            </w:pPr>
            <w:r w:rsidRPr="002F0C5D">
              <w:rPr>
                <w:rFonts w:asciiTheme="minorHAnsi" w:hAnsiTheme="minorHAnsi" w:cstheme="minorHAnsi"/>
                <w:szCs w:val="24"/>
              </w:rPr>
              <w:t>Protocol 1, Article 2</w:t>
            </w:r>
          </w:p>
        </w:tc>
        <w:tc>
          <w:tcPr>
            <w:tcW w:w="2977" w:type="dxa"/>
          </w:tcPr>
          <w:p w14:paraId="763D15DF" w14:textId="77777777" w:rsidR="003D5A3E" w:rsidRPr="002F0C5D" w:rsidRDefault="00BE6709">
            <w:pPr>
              <w:rPr>
                <w:rFonts w:asciiTheme="minorHAnsi" w:hAnsiTheme="minorHAnsi" w:cstheme="minorHAnsi"/>
                <w:szCs w:val="24"/>
              </w:rPr>
            </w:pPr>
            <w:r w:rsidRPr="002F0C5D">
              <w:rPr>
                <w:rFonts w:asciiTheme="minorHAnsi" w:hAnsiTheme="minorHAnsi" w:cstheme="minorHAnsi"/>
                <w:szCs w:val="24"/>
              </w:rPr>
              <w:t>Positive Impact</w:t>
            </w:r>
          </w:p>
        </w:tc>
        <w:tc>
          <w:tcPr>
            <w:tcW w:w="1984" w:type="dxa"/>
          </w:tcPr>
          <w:p w14:paraId="207D0DA4" w14:textId="77777777" w:rsidR="003D5A3E" w:rsidRPr="002F0C5D" w:rsidRDefault="003956FB" w:rsidP="00662878">
            <w:pPr>
              <w:ind w:left="33" w:firstLine="0"/>
              <w:jc w:val="left"/>
              <w:rPr>
                <w:rFonts w:asciiTheme="minorHAnsi" w:hAnsiTheme="minorHAnsi" w:cstheme="minorHAnsi"/>
                <w:szCs w:val="24"/>
              </w:rPr>
            </w:pPr>
            <w:r w:rsidRPr="002F0C5D">
              <w:rPr>
                <w:rFonts w:asciiTheme="minorHAnsi" w:hAnsiTheme="minorHAnsi" w:cstheme="minorHAnsi"/>
                <w:szCs w:val="24"/>
              </w:rPr>
              <w:t>Equality of funding</w:t>
            </w:r>
          </w:p>
        </w:tc>
        <w:tc>
          <w:tcPr>
            <w:tcW w:w="2075" w:type="dxa"/>
          </w:tcPr>
          <w:p w14:paraId="78810958" w14:textId="77777777" w:rsidR="003D5A3E" w:rsidRPr="002F0C5D" w:rsidRDefault="00BE6709">
            <w:pPr>
              <w:rPr>
                <w:rFonts w:asciiTheme="minorHAnsi" w:hAnsiTheme="minorHAnsi" w:cstheme="minorHAnsi"/>
                <w:szCs w:val="24"/>
              </w:rPr>
            </w:pPr>
            <w:r w:rsidRPr="002F0C5D">
              <w:rPr>
                <w:rFonts w:asciiTheme="minorHAnsi" w:hAnsiTheme="minorHAnsi" w:cstheme="minorHAnsi"/>
                <w:szCs w:val="24"/>
              </w:rPr>
              <w:t>No</w:t>
            </w:r>
          </w:p>
          <w:p w14:paraId="09505ABA" w14:textId="77777777" w:rsidR="003D5A3E" w:rsidRPr="002F0C5D" w:rsidRDefault="003D5A3E">
            <w:pPr>
              <w:rPr>
                <w:rFonts w:asciiTheme="minorHAnsi" w:hAnsiTheme="minorHAnsi" w:cstheme="minorHAnsi"/>
                <w:b/>
                <w:szCs w:val="24"/>
              </w:rPr>
            </w:pPr>
          </w:p>
          <w:p w14:paraId="6AB53875" w14:textId="77777777" w:rsidR="003D5A3E" w:rsidRPr="002F0C5D" w:rsidRDefault="003D5A3E">
            <w:pPr>
              <w:rPr>
                <w:rFonts w:asciiTheme="minorHAnsi" w:hAnsiTheme="minorHAnsi" w:cstheme="minorHAnsi"/>
                <w:b/>
                <w:szCs w:val="24"/>
              </w:rPr>
            </w:pPr>
          </w:p>
          <w:p w14:paraId="4543C4C2" w14:textId="77777777" w:rsidR="003D5A3E" w:rsidRPr="002F0C5D" w:rsidRDefault="003D5A3E">
            <w:pPr>
              <w:rPr>
                <w:rFonts w:asciiTheme="minorHAnsi" w:hAnsiTheme="minorHAnsi" w:cstheme="minorHAnsi"/>
                <w:b/>
                <w:szCs w:val="24"/>
              </w:rPr>
            </w:pPr>
          </w:p>
          <w:p w14:paraId="53E021AA" w14:textId="77777777" w:rsidR="003D5A3E" w:rsidRPr="002F0C5D" w:rsidRDefault="003D5A3E">
            <w:pPr>
              <w:rPr>
                <w:rFonts w:asciiTheme="minorHAnsi" w:hAnsiTheme="minorHAnsi" w:cstheme="minorHAnsi"/>
                <w:b/>
                <w:szCs w:val="24"/>
              </w:rPr>
            </w:pPr>
          </w:p>
          <w:p w14:paraId="587852C5" w14:textId="77777777" w:rsidR="003D5A3E" w:rsidRPr="002F0C5D" w:rsidRDefault="003D5A3E">
            <w:pPr>
              <w:rPr>
                <w:rFonts w:asciiTheme="minorHAnsi" w:hAnsiTheme="minorHAnsi" w:cstheme="minorHAnsi"/>
                <w:b/>
                <w:szCs w:val="24"/>
              </w:rPr>
            </w:pPr>
          </w:p>
          <w:p w14:paraId="1B0C2B82" w14:textId="77777777" w:rsidR="003D5A3E" w:rsidRPr="002F0C5D" w:rsidRDefault="003D5A3E">
            <w:pPr>
              <w:rPr>
                <w:rFonts w:asciiTheme="minorHAnsi" w:hAnsiTheme="minorHAnsi" w:cstheme="minorHAnsi"/>
                <w:b/>
                <w:szCs w:val="24"/>
              </w:rPr>
            </w:pPr>
          </w:p>
        </w:tc>
      </w:tr>
    </w:tbl>
    <w:p w14:paraId="093E6C79" w14:textId="77777777" w:rsidR="00C10532" w:rsidRPr="002F0C5D" w:rsidRDefault="00C10532">
      <w:pPr>
        <w:rPr>
          <w:rFonts w:cstheme="minorHAnsi"/>
          <w:b/>
          <w:sz w:val="24"/>
          <w:szCs w:val="24"/>
        </w:rPr>
      </w:pPr>
    </w:p>
    <w:tbl>
      <w:tblPr>
        <w:tblStyle w:val="TableGrid"/>
        <w:tblW w:w="1063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Part 7 Monitoring"/>
      </w:tblPr>
      <w:tblGrid>
        <w:gridCol w:w="10635"/>
      </w:tblGrid>
      <w:tr w:rsidR="003D5A3E" w:rsidRPr="002F0C5D" w14:paraId="748282EF" w14:textId="77777777" w:rsidTr="00021C39">
        <w:trPr>
          <w:trHeight w:val="454"/>
          <w:tblHeader/>
          <w:jc w:val="center"/>
        </w:trPr>
        <w:tc>
          <w:tcPr>
            <w:tcW w:w="10635" w:type="dxa"/>
            <w:shd w:val="clear" w:color="auto" w:fill="000000" w:themeFill="text1"/>
            <w:vAlign w:val="center"/>
          </w:tcPr>
          <w:p w14:paraId="3AD4104F" w14:textId="77777777" w:rsidR="003D5A3E" w:rsidRPr="002F0C5D" w:rsidRDefault="003D5A3E" w:rsidP="003D5A3E">
            <w:pPr>
              <w:jc w:val="center"/>
              <w:rPr>
                <w:rFonts w:asciiTheme="minorHAnsi" w:hAnsiTheme="minorHAnsi" w:cstheme="minorHAnsi"/>
                <w:b/>
                <w:color w:val="FFFFFF" w:themeColor="background1"/>
                <w:szCs w:val="24"/>
              </w:rPr>
            </w:pPr>
            <w:r w:rsidRPr="002F0C5D">
              <w:rPr>
                <w:rFonts w:asciiTheme="minorHAnsi" w:hAnsiTheme="minorHAnsi" w:cstheme="minorHAnsi"/>
                <w:b/>
                <w:color w:val="FFFFFF" w:themeColor="background1"/>
                <w:szCs w:val="24"/>
              </w:rPr>
              <w:t xml:space="preserve">PART 7 – MONITORING  </w:t>
            </w:r>
          </w:p>
        </w:tc>
      </w:tr>
    </w:tbl>
    <w:p w14:paraId="4DE5FBAA" w14:textId="77777777" w:rsidR="003D5A3E" w:rsidRPr="002F0C5D" w:rsidRDefault="003D5A3E">
      <w:pPr>
        <w:rPr>
          <w:rFonts w:cstheme="minorHAnsi"/>
          <w:b/>
          <w:sz w:val="24"/>
          <w:szCs w:val="24"/>
        </w:rPr>
      </w:pPr>
    </w:p>
    <w:p w14:paraId="0AF497E1" w14:textId="77777777" w:rsidR="003D5A3E" w:rsidRPr="002F0C5D" w:rsidRDefault="003D5A3E">
      <w:pPr>
        <w:rPr>
          <w:rFonts w:cstheme="minorHAnsi"/>
          <w:b/>
          <w:sz w:val="24"/>
          <w:szCs w:val="24"/>
        </w:rPr>
      </w:pPr>
      <w:r w:rsidRPr="002F0C5D">
        <w:rPr>
          <w:rFonts w:cstheme="minorHAnsi"/>
          <w:b/>
          <w:sz w:val="24"/>
          <w:szCs w:val="24"/>
        </w:rPr>
        <w:t xml:space="preserve">7.1. What data will you collect to monitor the impact of the policy in terms of equality of opportunity, disability duties or human rights compliance? </w:t>
      </w:r>
    </w:p>
    <w:p w14:paraId="64735486" w14:textId="77777777" w:rsidR="003D5A3E" w:rsidRPr="002F0C5D" w:rsidRDefault="003D5A3E">
      <w:pPr>
        <w:rPr>
          <w:rFonts w:cstheme="minorHAnsi"/>
          <w:b/>
          <w:sz w:val="24"/>
          <w:szCs w:val="24"/>
        </w:rPr>
      </w:pPr>
    </w:p>
    <w:tbl>
      <w:tblPr>
        <w:tblStyle w:val="TableGrid"/>
        <w:tblW w:w="0" w:type="auto"/>
        <w:tblLook w:val="04A0" w:firstRow="1" w:lastRow="0" w:firstColumn="1" w:lastColumn="0" w:noHBand="0" w:noVBand="1"/>
        <w:tblDescription w:val="What data will you collect to monitor the impact of the policy in terms of equality of opportunity, disability duties or human rights compliance? "/>
      </w:tblPr>
      <w:tblGrid>
        <w:gridCol w:w="3005"/>
        <w:gridCol w:w="3005"/>
        <w:gridCol w:w="3006"/>
      </w:tblGrid>
      <w:tr w:rsidR="003D5A3E" w:rsidRPr="002F0C5D" w14:paraId="3852450E" w14:textId="77777777" w:rsidTr="00021C39">
        <w:trPr>
          <w:tblHeader/>
        </w:trPr>
        <w:tc>
          <w:tcPr>
            <w:tcW w:w="3005" w:type="dxa"/>
            <w:shd w:val="clear" w:color="auto" w:fill="C5E0B3" w:themeFill="accent6" w:themeFillTint="66"/>
          </w:tcPr>
          <w:p w14:paraId="377E84F4" w14:textId="77777777" w:rsidR="003D5A3E" w:rsidRPr="002F0C5D" w:rsidRDefault="003D5A3E">
            <w:pPr>
              <w:rPr>
                <w:rFonts w:asciiTheme="minorHAnsi" w:hAnsiTheme="minorHAnsi" w:cstheme="minorHAnsi"/>
                <w:b/>
                <w:szCs w:val="24"/>
              </w:rPr>
            </w:pPr>
            <w:r w:rsidRPr="002F0C5D">
              <w:rPr>
                <w:rFonts w:asciiTheme="minorHAnsi" w:hAnsiTheme="minorHAnsi" w:cstheme="minorHAnsi"/>
                <w:b/>
                <w:szCs w:val="24"/>
              </w:rPr>
              <w:t xml:space="preserve">Section 75 </w:t>
            </w:r>
          </w:p>
        </w:tc>
        <w:tc>
          <w:tcPr>
            <w:tcW w:w="3005" w:type="dxa"/>
            <w:shd w:val="clear" w:color="auto" w:fill="C5E0B3" w:themeFill="accent6" w:themeFillTint="66"/>
          </w:tcPr>
          <w:p w14:paraId="0BBF4A2D" w14:textId="77777777" w:rsidR="003D5A3E" w:rsidRPr="002F0C5D" w:rsidRDefault="003D5A3E">
            <w:pPr>
              <w:rPr>
                <w:rFonts w:asciiTheme="minorHAnsi" w:hAnsiTheme="minorHAnsi" w:cstheme="minorHAnsi"/>
                <w:b/>
                <w:szCs w:val="24"/>
              </w:rPr>
            </w:pPr>
            <w:r w:rsidRPr="002F0C5D">
              <w:rPr>
                <w:rFonts w:asciiTheme="minorHAnsi" w:hAnsiTheme="minorHAnsi" w:cstheme="minorHAnsi"/>
                <w:b/>
                <w:szCs w:val="24"/>
              </w:rPr>
              <w:t>Disability Duties</w:t>
            </w:r>
          </w:p>
        </w:tc>
        <w:tc>
          <w:tcPr>
            <w:tcW w:w="3006" w:type="dxa"/>
            <w:shd w:val="clear" w:color="auto" w:fill="C5E0B3" w:themeFill="accent6" w:themeFillTint="66"/>
          </w:tcPr>
          <w:p w14:paraId="448D6967" w14:textId="77777777" w:rsidR="003D5A3E" w:rsidRPr="002F0C5D" w:rsidRDefault="003D5A3E">
            <w:pPr>
              <w:rPr>
                <w:rFonts w:asciiTheme="minorHAnsi" w:hAnsiTheme="minorHAnsi" w:cstheme="minorHAnsi"/>
                <w:b/>
                <w:szCs w:val="24"/>
              </w:rPr>
            </w:pPr>
            <w:r w:rsidRPr="002F0C5D">
              <w:rPr>
                <w:rFonts w:asciiTheme="minorHAnsi" w:hAnsiTheme="minorHAnsi" w:cstheme="minorHAnsi"/>
                <w:b/>
                <w:szCs w:val="24"/>
              </w:rPr>
              <w:t xml:space="preserve">Human Rights </w:t>
            </w:r>
          </w:p>
          <w:p w14:paraId="00117215" w14:textId="77777777" w:rsidR="003D5A3E" w:rsidRPr="002F0C5D" w:rsidRDefault="003D5A3E">
            <w:pPr>
              <w:rPr>
                <w:rFonts w:asciiTheme="minorHAnsi" w:hAnsiTheme="minorHAnsi" w:cstheme="minorHAnsi"/>
                <w:b/>
                <w:szCs w:val="24"/>
              </w:rPr>
            </w:pPr>
          </w:p>
        </w:tc>
      </w:tr>
      <w:tr w:rsidR="00BE6709" w:rsidRPr="002F0C5D" w14:paraId="1F41F0DD" w14:textId="77777777" w:rsidTr="0035050B">
        <w:tc>
          <w:tcPr>
            <w:tcW w:w="9016" w:type="dxa"/>
            <w:gridSpan w:val="3"/>
          </w:tcPr>
          <w:p w14:paraId="472FF11F" w14:textId="77777777" w:rsidR="00BE6709" w:rsidRPr="002F0C5D" w:rsidRDefault="00662878" w:rsidP="00662878">
            <w:pPr>
              <w:ind w:left="0" w:firstLine="0"/>
              <w:rPr>
                <w:rFonts w:asciiTheme="minorHAnsi" w:hAnsiTheme="minorHAnsi" w:cstheme="minorHAnsi"/>
                <w:szCs w:val="24"/>
              </w:rPr>
            </w:pPr>
            <w:r w:rsidRPr="002F0C5D">
              <w:rPr>
                <w:rFonts w:asciiTheme="minorHAnsi" w:hAnsiTheme="minorHAnsi" w:cstheme="minorHAnsi"/>
                <w:szCs w:val="24"/>
                <w:lang w:val="en-GB"/>
              </w:rPr>
              <w:t>Policy will be applied equally to all schools. Impact of funding for newcomer and traveller children will be reviewed and engagement will take place with all schools to assess impact and fairness.</w:t>
            </w:r>
          </w:p>
          <w:p w14:paraId="1541FADF" w14:textId="77777777" w:rsidR="00BE6709" w:rsidRPr="002F0C5D" w:rsidRDefault="00BE6709" w:rsidP="00662878">
            <w:pPr>
              <w:ind w:left="29" w:hanging="29"/>
              <w:rPr>
                <w:rFonts w:asciiTheme="minorHAnsi" w:hAnsiTheme="minorHAnsi" w:cstheme="minorHAnsi"/>
                <w:b/>
                <w:szCs w:val="24"/>
              </w:rPr>
            </w:pPr>
          </w:p>
        </w:tc>
      </w:tr>
    </w:tbl>
    <w:p w14:paraId="3FC21C70" w14:textId="77777777" w:rsidR="00CC68DE" w:rsidRPr="002F0C5D" w:rsidRDefault="00CC68DE">
      <w:pPr>
        <w:rPr>
          <w:rFonts w:cstheme="minorHAnsi"/>
          <w:b/>
          <w:sz w:val="24"/>
          <w:szCs w:val="24"/>
        </w:rPr>
      </w:pPr>
    </w:p>
    <w:p w14:paraId="14C9B97A" w14:textId="77777777" w:rsidR="00D828DC" w:rsidRPr="002F0C5D" w:rsidRDefault="00D828DC">
      <w:pPr>
        <w:rPr>
          <w:rFonts w:cstheme="minorHAnsi"/>
          <w:b/>
          <w:sz w:val="24"/>
          <w:szCs w:val="24"/>
        </w:rPr>
      </w:pPr>
    </w:p>
    <w:tbl>
      <w:tblPr>
        <w:tblStyle w:val="TableGrid"/>
        <w:tblW w:w="1063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sign off"/>
      </w:tblPr>
      <w:tblGrid>
        <w:gridCol w:w="10635"/>
      </w:tblGrid>
      <w:tr w:rsidR="003D5A3E" w:rsidRPr="002F0C5D" w14:paraId="54302498" w14:textId="77777777" w:rsidTr="00021C39">
        <w:trPr>
          <w:trHeight w:val="454"/>
          <w:tblHeader/>
          <w:jc w:val="center"/>
        </w:trPr>
        <w:tc>
          <w:tcPr>
            <w:tcW w:w="10635" w:type="dxa"/>
            <w:shd w:val="clear" w:color="auto" w:fill="000000" w:themeFill="text1"/>
            <w:vAlign w:val="center"/>
          </w:tcPr>
          <w:p w14:paraId="19DD270F" w14:textId="77777777" w:rsidR="003D5A3E" w:rsidRPr="002F0C5D" w:rsidRDefault="003D5A3E" w:rsidP="00B60EC0">
            <w:pPr>
              <w:jc w:val="center"/>
              <w:rPr>
                <w:rFonts w:asciiTheme="minorHAnsi" w:hAnsiTheme="minorHAnsi" w:cstheme="minorHAnsi"/>
                <w:b/>
                <w:color w:val="FFFFFF" w:themeColor="background1"/>
                <w:szCs w:val="24"/>
              </w:rPr>
            </w:pPr>
            <w:r w:rsidRPr="002F0C5D">
              <w:rPr>
                <w:rFonts w:asciiTheme="minorHAnsi" w:hAnsiTheme="minorHAnsi" w:cstheme="minorHAnsi"/>
                <w:b/>
                <w:color w:val="FFFFFF" w:themeColor="background1"/>
                <w:szCs w:val="24"/>
              </w:rPr>
              <w:t>SIGN OFF</w:t>
            </w:r>
          </w:p>
        </w:tc>
      </w:tr>
    </w:tbl>
    <w:p w14:paraId="55F8B342" w14:textId="77777777" w:rsidR="003D5A3E" w:rsidRPr="002F0C5D" w:rsidRDefault="003D5A3E">
      <w:pPr>
        <w:rPr>
          <w:rFonts w:cstheme="minorHAnsi"/>
          <w:b/>
          <w:sz w:val="24"/>
          <w:szCs w:val="24"/>
        </w:rPr>
      </w:pPr>
    </w:p>
    <w:p w14:paraId="4101D53A" w14:textId="77777777" w:rsidR="00307271" w:rsidRPr="002F0C5D" w:rsidRDefault="00307271" w:rsidP="00307271">
      <w:pPr>
        <w:rPr>
          <w:rFonts w:cstheme="minorHAnsi"/>
          <w:b/>
          <w:sz w:val="24"/>
          <w:szCs w:val="24"/>
        </w:rPr>
      </w:pPr>
      <w:r w:rsidRPr="002F0C5D">
        <w:rPr>
          <w:rFonts w:cstheme="minorHAnsi"/>
          <w:b/>
          <w:sz w:val="24"/>
          <w:szCs w:val="24"/>
        </w:rPr>
        <w:t xml:space="preserve">Approved Lead Officer:   </w:t>
      </w:r>
      <w:r w:rsidR="0056163A" w:rsidRPr="002F0C5D">
        <w:rPr>
          <w:rFonts w:cstheme="minorHAnsi"/>
          <w:sz w:val="24"/>
          <w:szCs w:val="24"/>
        </w:rPr>
        <w:t>Ruth Bell</w:t>
      </w:r>
    </w:p>
    <w:p w14:paraId="7E5DDB46" w14:textId="77777777" w:rsidR="00307271" w:rsidRPr="002F0C5D" w:rsidRDefault="00307271" w:rsidP="00307271">
      <w:pPr>
        <w:rPr>
          <w:rFonts w:cstheme="minorHAnsi"/>
          <w:b/>
          <w:sz w:val="24"/>
          <w:szCs w:val="24"/>
        </w:rPr>
      </w:pPr>
    </w:p>
    <w:p w14:paraId="71B1F806" w14:textId="77777777" w:rsidR="00307271" w:rsidRPr="002F0C5D" w:rsidRDefault="00307271" w:rsidP="00662878">
      <w:pPr>
        <w:rPr>
          <w:rFonts w:cstheme="minorHAnsi"/>
          <w:sz w:val="24"/>
          <w:szCs w:val="24"/>
        </w:rPr>
      </w:pPr>
      <w:r w:rsidRPr="002F0C5D">
        <w:rPr>
          <w:rFonts w:cstheme="minorHAnsi"/>
          <w:b/>
          <w:sz w:val="24"/>
          <w:szCs w:val="24"/>
        </w:rPr>
        <w:t xml:space="preserve">Policy Screened by:        </w:t>
      </w:r>
      <w:r w:rsidR="0056163A" w:rsidRPr="002F0C5D">
        <w:rPr>
          <w:rFonts w:cstheme="minorHAnsi"/>
          <w:sz w:val="24"/>
          <w:szCs w:val="24"/>
        </w:rPr>
        <w:t>Neil Craig</w:t>
      </w:r>
    </w:p>
    <w:p w14:paraId="5384F816" w14:textId="77777777" w:rsidR="00CC68DE" w:rsidRPr="002F0C5D" w:rsidRDefault="00CC68DE">
      <w:pPr>
        <w:rPr>
          <w:rFonts w:cstheme="minorHAnsi"/>
          <w:b/>
          <w:sz w:val="24"/>
          <w:szCs w:val="24"/>
        </w:rPr>
      </w:pPr>
    </w:p>
    <w:p w14:paraId="2F2E5237" w14:textId="77777777" w:rsidR="005713D5" w:rsidRPr="002F0C5D" w:rsidRDefault="00CC68DE">
      <w:pPr>
        <w:rPr>
          <w:rFonts w:cstheme="minorHAnsi"/>
          <w:sz w:val="24"/>
          <w:szCs w:val="24"/>
        </w:rPr>
      </w:pPr>
      <w:r w:rsidRPr="002F0C5D">
        <w:rPr>
          <w:rFonts w:cstheme="minorHAnsi"/>
          <w:b/>
          <w:sz w:val="24"/>
          <w:szCs w:val="24"/>
        </w:rPr>
        <w:t xml:space="preserve">Date:                                 </w:t>
      </w:r>
      <w:r w:rsidR="0056163A" w:rsidRPr="002F0C5D">
        <w:rPr>
          <w:rFonts w:cstheme="minorHAnsi"/>
          <w:sz w:val="24"/>
          <w:szCs w:val="24"/>
        </w:rPr>
        <w:t>29</w:t>
      </w:r>
      <w:r w:rsidR="0056163A" w:rsidRPr="002F0C5D">
        <w:rPr>
          <w:rFonts w:cstheme="minorHAnsi"/>
          <w:sz w:val="24"/>
          <w:szCs w:val="24"/>
          <w:vertAlign w:val="superscript"/>
        </w:rPr>
        <w:t>th</w:t>
      </w:r>
      <w:r w:rsidR="0056163A" w:rsidRPr="002F0C5D">
        <w:rPr>
          <w:rFonts w:cstheme="minorHAnsi"/>
          <w:sz w:val="24"/>
          <w:szCs w:val="24"/>
        </w:rPr>
        <w:t xml:space="preserve"> October 2020</w:t>
      </w:r>
    </w:p>
    <w:p w14:paraId="1F14C2E0" w14:textId="77777777" w:rsidR="005713D5" w:rsidRPr="002F0C5D" w:rsidRDefault="005713D5">
      <w:pPr>
        <w:rPr>
          <w:rFonts w:cstheme="minorHAnsi"/>
          <w:color w:val="FF0000"/>
          <w:sz w:val="28"/>
          <w:szCs w:val="24"/>
        </w:rPr>
      </w:pPr>
    </w:p>
    <w:sectPr w:rsidR="005713D5" w:rsidRPr="002F0C5D" w:rsidSect="00C105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B05EBC" w14:textId="77777777" w:rsidR="006654D4" w:rsidRDefault="006654D4" w:rsidP="005A60C7">
      <w:pPr>
        <w:spacing w:after="0" w:line="240" w:lineRule="auto"/>
      </w:pPr>
      <w:r>
        <w:separator/>
      </w:r>
    </w:p>
  </w:endnote>
  <w:endnote w:type="continuationSeparator" w:id="0">
    <w:p w14:paraId="0C087711" w14:textId="77777777" w:rsidR="006654D4" w:rsidRDefault="006654D4" w:rsidP="005A6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99798"/>
      <w:docPartObj>
        <w:docPartGallery w:val="Page Numbers (Bottom of Page)"/>
        <w:docPartUnique/>
      </w:docPartObj>
    </w:sdtPr>
    <w:sdtEndPr>
      <w:rPr>
        <w:color w:val="7F7F7F" w:themeColor="background1" w:themeShade="7F"/>
        <w:spacing w:val="60"/>
      </w:rPr>
    </w:sdtEndPr>
    <w:sdtContent>
      <w:p w14:paraId="3F7C9DDD" w14:textId="11461E3C" w:rsidR="002F0C5D" w:rsidRDefault="002F0C5D">
        <w:pPr>
          <w:pStyle w:val="Footer"/>
          <w:pBdr>
            <w:top w:val="single" w:sz="4" w:space="1" w:color="D9D9D9" w:themeColor="background1" w:themeShade="D9"/>
          </w:pBdr>
          <w:jc w:val="right"/>
        </w:pPr>
        <w:r>
          <w:fldChar w:fldCharType="begin"/>
        </w:r>
        <w:r>
          <w:instrText xml:space="preserve"> PAGE   \* MERGEFORMAT </w:instrText>
        </w:r>
        <w:r>
          <w:fldChar w:fldCharType="separate"/>
        </w:r>
        <w:r w:rsidR="00200BF8">
          <w:rPr>
            <w:noProof/>
          </w:rPr>
          <w:t>1</w:t>
        </w:r>
        <w:r>
          <w:rPr>
            <w:noProof/>
          </w:rPr>
          <w:fldChar w:fldCharType="end"/>
        </w:r>
        <w:r>
          <w:t xml:space="preserve"> | </w:t>
        </w:r>
        <w:r>
          <w:rPr>
            <w:color w:val="7F7F7F" w:themeColor="background1" w:themeShade="7F"/>
            <w:spacing w:val="60"/>
          </w:rPr>
          <w:t>Page</w:t>
        </w:r>
      </w:p>
    </w:sdtContent>
  </w:sdt>
  <w:p w14:paraId="2AC0F6C9" w14:textId="77777777" w:rsidR="002F0C5D" w:rsidRDefault="002F0C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9FECC5" w14:textId="77777777" w:rsidR="006654D4" w:rsidRDefault="006654D4" w:rsidP="005A60C7">
      <w:pPr>
        <w:spacing w:after="0" w:line="240" w:lineRule="auto"/>
      </w:pPr>
      <w:r>
        <w:separator/>
      </w:r>
    </w:p>
  </w:footnote>
  <w:footnote w:type="continuationSeparator" w:id="0">
    <w:p w14:paraId="4DA74D28" w14:textId="77777777" w:rsidR="006654D4" w:rsidRDefault="006654D4" w:rsidP="005A60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267DF" w14:textId="77777777" w:rsidR="002F0C5D" w:rsidRPr="005A60C7" w:rsidRDefault="002F0C5D" w:rsidP="005A60C7">
    <w:pPr>
      <w:rPr>
        <w:rFonts w:ascii="Arial" w:hAnsi="Arial" w:cs="Arial"/>
        <w:sz w:val="24"/>
      </w:rPr>
    </w:pPr>
    <w:r w:rsidRPr="00B8555F">
      <w:rPr>
        <w:rFonts w:cs="Arial"/>
        <w:noProof/>
        <w:color w:val="0072BC"/>
        <w:szCs w:val="24"/>
        <w:lang w:eastAsia="en-GB"/>
      </w:rPr>
      <w:drawing>
        <wp:inline distT="0" distB="0" distL="0" distR="0" wp14:anchorId="1B10053F" wp14:editId="50A600E7">
          <wp:extent cx="1296277" cy="352425"/>
          <wp:effectExtent l="0" t="0" r="0" b="0"/>
          <wp:docPr id="1" name="Picture 1" descr="Pictur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ImgShrinked" descr="Picture">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20921" cy="359125"/>
                  </a:xfrm>
                  <a:prstGeom prst="rect">
                    <a:avLst/>
                  </a:prstGeom>
                  <a:noFill/>
                  <a:ln>
                    <a:noFill/>
                  </a:ln>
                </pic:spPr>
              </pic:pic>
            </a:graphicData>
          </a:graphic>
        </wp:inline>
      </w:drawing>
    </w:r>
    <w:r w:rsidRPr="005A60C7">
      <w:rPr>
        <w:rFonts w:ascii="Arial" w:hAnsi="Arial" w:cs="Arial"/>
        <w:sz w:val="24"/>
      </w:rPr>
      <w:t>Screening Template</w:t>
    </w:r>
  </w:p>
  <w:p w14:paraId="6367A86E" w14:textId="77777777" w:rsidR="002F0C5D" w:rsidRDefault="002F0C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45F4A"/>
    <w:multiLevelType w:val="multilevel"/>
    <w:tmpl w:val="ECB6BBDA"/>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6634616"/>
    <w:multiLevelType w:val="hybridMultilevel"/>
    <w:tmpl w:val="1E5C394C"/>
    <w:lvl w:ilvl="0" w:tplc="08090001">
      <w:start w:val="1"/>
      <w:numFmt w:val="bullet"/>
      <w:lvlText w:val=""/>
      <w:lvlJc w:val="left"/>
      <w:pPr>
        <w:ind w:left="74" w:hanging="360"/>
      </w:pPr>
      <w:rPr>
        <w:rFonts w:ascii="Symbol" w:hAnsi="Symbol" w:hint="default"/>
      </w:rPr>
    </w:lvl>
    <w:lvl w:ilvl="1" w:tplc="08090003" w:tentative="1">
      <w:start w:val="1"/>
      <w:numFmt w:val="bullet"/>
      <w:lvlText w:val="o"/>
      <w:lvlJc w:val="left"/>
      <w:pPr>
        <w:ind w:left="794" w:hanging="360"/>
      </w:pPr>
      <w:rPr>
        <w:rFonts w:ascii="Courier New" w:hAnsi="Courier New" w:cs="Courier New" w:hint="default"/>
      </w:rPr>
    </w:lvl>
    <w:lvl w:ilvl="2" w:tplc="08090005" w:tentative="1">
      <w:start w:val="1"/>
      <w:numFmt w:val="bullet"/>
      <w:lvlText w:val=""/>
      <w:lvlJc w:val="left"/>
      <w:pPr>
        <w:ind w:left="1514" w:hanging="360"/>
      </w:pPr>
      <w:rPr>
        <w:rFonts w:ascii="Wingdings" w:hAnsi="Wingdings" w:hint="default"/>
      </w:rPr>
    </w:lvl>
    <w:lvl w:ilvl="3" w:tplc="08090001" w:tentative="1">
      <w:start w:val="1"/>
      <w:numFmt w:val="bullet"/>
      <w:lvlText w:val=""/>
      <w:lvlJc w:val="left"/>
      <w:pPr>
        <w:ind w:left="2234" w:hanging="360"/>
      </w:pPr>
      <w:rPr>
        <w:rFonts w:ascii="Symbol" w:hAnsi="Symbol" w:hint="default"/>
      </w:rPr>
    </w:lvl>
    <w:lvl w:ilvl="4" w:tplc="08090003" w:tentative="1">
      <w:start w:val="1"/>
      <w:numFmt w:val="bullet"/>
      <w:lvlText w:val="o"/>
      <w:lvlJc w:val="left"/>
      <w:pPr>
        <w:ind w:left="2954" w:hanging="360"/>
      </w:pPr>
      <w:rPr>
        <w:rFonts w:ascii="Courier New" w:hAnsi="Courier New" w:cs="Courier New" w:hint="default"/>
      </w:rPr>
    </w:lvl>
    <w:lvl w:ilvl="5" w:tplc="08090005" w:tentative="1">
      <w:start w:val="1"/>
      <w:numFmt w:val="bullet"/>
      <w:lvlText w:val=""/>
      <w:lvlJc w:val="left"/>
      <w:pPr>
        <w:ind w:left="3674" w:hanging="360"/>
      </w:pPr>
      <w:rPr>
        <w:rFonts w:ascii="Wingdings" w:hAnsi="Wingdings" w:hint="default"/>
      </w:rPr>
    </w:lvl>
    <w:lvl w:ilvl="6" w:tplc="08090001" w:tentative="1">
      <w:start w:val="1"/>
      <w:numFmt w:val="bullet"/>
      <w:lvlText w:val=""/>
      <w:lvlJc w:val="left"/>
      <w:pPr>
        <w:ind w:left="4394" w:hanging="360"/>
      </w:pPr>
      <w:rPr>
        <w:rFonts w:ascii="Symbol" w:hAnsi="Symbol" w:hint="default"/>
      </w:rPr>
    </w:lvl>
    <w:lvl w:ilvl="7" w:tplc="08090003" w:tentative="1">
      <w:start w:val="1"/>
      <w:numFmt w:val="bullet"/>
      <w:lvlText w:val="o"/>
      <w:lvlJc w:val="left"/>
      <w:pPr>
        <w:ind w:left="5114" w:hanging="360"/>
      </w:pPr>
      <w:rPr>
        <w:rFonts w:ascii="Courier New" w:hAnsi="Courier New" w:cs="Courier New" w:hint="default"/>
      </w:rPr>
    </w:lvl>
    <w:lvl w:ilvl="8" w:tplc="08090005" w:tentative="1">
      <w:start w:val="1"/>
      <w:numFmt w:val="bullet"/>
      <w:lvlText w:val=""/>
      <w:lvlJc w:val="left"/>
      <w:pPr>
        <w:ind w:left="5834" w:hanging="360"/>
      </w:pPr>
      <w:rPr>
        <w:rFonts w:ascii="Wingdings" w:hAnsi="Wingdings" w:hint="default"/>
      </w:rPr>
    </w:lvl>
  </w:abstractNum>
  <w:abstractNum w:abstractNumId="2" w15:restartNumberingAfterBreak="0">
    <w:nsid w:val="08B5363F"/>
    <w:multiLevelType w:val="hybridMultilevel"/>
    <w:tmpl w:val="0ADC080C"/>
    <w:lvl w:ilvl="0" w:tplc="883E18E2">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476D7B"/>
    <w:multiLevelType w:val="hybridMultilevel"/>
    <w:tmpl w:val="B956A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885EDA"/>
    <w:multiLevelType w:val="hybridMultilevel"/>
    <w:tmpl w:val="6CE27D5A"/>
    <w:lvl w:ilvl="0" w:tplc="0672A7CC">
      <w:numFmt w:val="bullet"/>
      <w:lvlText w:val="•"/>
      <w:lvlJc w:val="left"/>
      <w:pPr>
        <w:ind w:left="488" w:hanging="1134"/>
      </w:pPr>
      <w:rPr>
        <w:rFonts w:ascii="Arial" w:eastAsiaTheme="minorHAnsi" w:hAnsi="Arial" w:cs="Arial" w:hint="default"/>
      </w:rPr>
    </w:lvl>
    <w:lvl w:ilvl="1" w:tplc="08090003" w:tentative="1">
      <w:start w:val="1"/>
      <w:numFmt w:val="bullet"/>
      <w:lvlText w:val="o"/>
      <w:lvlJc w:val="left"/>
      <w:pPr>
        <w:ind w:left="434" w:hanging="360"/>
      </w:pPr>
      <w:rPr>
        <w:rFonts w:ascii="Courier New" w:hAnsi="Courier New" w:cs="Courier New" w:hint="default"/>
      </w:rPr>
    </w:lvl>
    <w:lvl w:ilvl="2" w:tplc="08090005" w:tentative="1">
      <w:start w:val="1"/>
      <w:numFmt w:val="bullet"/>
      <w:lvlText w:val=""/>
      <w:lvlJc w:val="left"/>
      <w:pPr>
        <w:ind w:left="1154" w:hanging="360"/>
      </w:pPr>
      <w:rPr>
        <w:rFonts w:ascii="Wingdings" w:hAnsi="Wingdings" w:hint="default"/>
      </w:rPr>
    </w:lvl>
    <w:lvl w:ilvl="3" w:tplc="08090001" w:tentative="1">
      <w:start w:val="1"/>
      <w:numFmt w:val="bullet"/>
      <w:lvlText w:val=""/>
      <w:lvlJc w:val="left"/>
      <w:pPr>
        <w:ind w:left="1874" w:hanging="360"/>
      </w:pPr>
      <w:rPr>
        <w:rFonts w:ascii="Symbol" w:hAnsi="Symbol" w:hint="default"/>
      </w:rPr>
    </w:lvl>
    <w:lvl w:ilvl="4" w:tplc="08090003" w:tentative="1">
      <w:start w:val="1"/>
      <w:numFmt w:val="bullet"/>
      <w:lvlText w:val="o"/>
      <w:lvlJc w:val="left"/>
      <w:pPr>
        <w:ind w:left="2594" w:hanging="360"/>
      </w:pPr>
      <w:rPr>
        <w:rFonts w:ascii="Courier New" w:hAnsi="Courier New" w:cs="Courier New" w:hint="default"/>
      </w:rPr>
    </w:lvl>
    <w:lvl w:ilvl="5" w:tplc="08090005" w:tentative="1">
      <w:start w:val="1"/>
      <w:numFmt w:val="bullet"/>
      <w:lvlText w:val=""/>
      <w:lvlJc w:val="left"/>
      <w:pPr>
        <w:ind w:left="3314" w:hanging="360"/>
      </w:pPr>
      <w:rPr>
        <w:rFonts w:ascii="Wingdings" w:hAnsi="Wingdings" w:hint="default"/>
      </w:rPr>
    </w:lvl>
    <w:lvl w:ilvl="6" w:tplc="08090001" w:tentative="1">
      <w:start w:val="1"/>
      <w:numFmt w:val="bullet"/>
      <w:lvlText w:val=""/>
      <w:lvlJc w:val="left"/>
      <w:pPr>
        <w:ind w:left="4034" w:hanging="360"/>
      </w:pPr>
      <w:rPr>
        <w:rFonts w:ascii="Symbol" w:hAnsi="Symbol" w:hint="default"/>
      </w:rPr>
    </w:lvl>
    <w:lvl w:ilvl="7" w:tplc="08090003" w:tentative="1">
      <w:start w:val="1"/>
      <w:numFmt w:val="bullet"/>
      <w:lvlText w:val="o"/>
      <w:lvlJc w:val="left"/>
      <w:pPr>
        <w:ind w:left="4754" w:hanging="360"/>
      </w:pPr>
      <w:rPr>
        <w:rFonts w:ascii="Courier New" w:hAnsi="Courier New" w:cs="Courier New" w:hint="default"/>
      </w:rPr>
    </w:lvl>
    <w:lvl w:ilvl="8" w:tplc="08090005" w:tentative="1">
      <w:start w:val="1"/>
      <w:numFmt w:val="bullet"/>
      <w:lvlText w:val=""/>
      <w:lvlJc w:val="left"/>
      <w:pPr>
        <w:ind w:left="5474"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E5C"/>
    <w:rsid w:val="00021C39"/>
    <w:rsid w:val="00024871"/>
    <w:rsid w:val="00037377"/>
    <w:rsid w:val="00052913"/>
    <w:rsid w:val="0006517A"/>
    <w:rsid w:val="000A1FCC"/>
    <w:rsid w:val="000B3FE6"/>
    <w:rsid w:val="000B607D"/>
    <w:rsid w:val="000C6CA0"/>
    <w:rsid w:val="000F35AF"/>
    <w:rsid w:val="0010254E"/>
    <w:rsid w:val="001220F8"/>
    <w:rsid w:val="00147F63"/>
    <w:rsid w:val="001603BE"/>
    <w:rsid w:val="001857DD"/>
    <w:rsid w:val="0018651C"/>
    <w:rsid w:val="001C4221"/>
    <w:rsid w:val="001C6473"/>
    <w:rsid w:val="001F4A37"/>
    <w:rsid w:val="00200BF8"/>
    <w:rsid w:val="00204096"/>
    <w:rsid w:val="00220303"/>
    <w:rsid w:val="00230182"/>
    <w:rsid w:val="00251FEC"/>
    <w:rsid w:val="002962BB"/>
    <w:rsid w:val="002A7A01"/>
    <w:rsid w:val="002B289D"/>
    <w:rsid w:val="002D084A"/>
    <w:rsid w:val="002E1943"/>
    <w:rsid w:val="002F0C5D"/>
    <w:rsid w:val="00307271"/>
    <w:rsid w:val="00313A76"/>
    <w:rsid w:val="0032440A"/>
    <w:rsid w:val="0034333A"/>
    <w:rsid w:val="00347F84"/>
    <w:rsid w:val="0035050B"/>
    <w:rsid w:val="00382610"/>
    <w:rsid w:val="003956FB"/>
    <w:rsid w:val="00397D81"/>
    <w:rsid w:val="003A5457"/>
    <w:rsid w:val="003C051E"/>
    <w:rsid w:val="003C6040"/>
    <w:rsid w:val="003C78C8"/>
    <w:rsid w:val="003D5A3E"/>
    <w:rsid w:val="003F1A94"/>
    <w:rsid w:val="003F2159"/>
    <w:rsid w:val="003F4C68"/>
    <w:rsid w:val="003F566C"/>
    <w:rsid w:val="00400825"/>
    <w:rsid w:val="00411F43"/>
    <w:rsid w:val="0041575D"/>
    <w:rsid w:val="00434BCA"/>
    <w:rsid w:val="00460C18"/>
    <w:rsid w:val="004679B3"/>
    <w:rsid w:val="00477250"/>
    <w:rsid w:val="00484A1B"/>
    <w:rsid w:val="004900AB"/>
    <w:rsid w:val="0049535D"/>
    <w:rsid w:val="004A2112"/>
    <w:rsid w:val="004A626D"/>
    <w:rsid w:val="004B1C1C"/>
    <w:rsid w:val="004E4AEC"/>
    <w:rsid w:val="004F5AFB"/>
    <w:rsid w:val="005007A3"/>
    <w:rsid w:val="00510E5C"/>
    <w:rsid w:val="00512F19"/>
    <w:rsid w:val="005551CD"/>
    <w:rsid w:val="0056163A"/>
    <w:rsid w:val="005713D5"/>
    <w:rsid w:val="0057241F"/>
    <w:rsid w:val="005740A7"/>
    <w:rsid w:val="00575701"/>
    <w:rsid w:val="005768A2"/>
    <w:rsid w:val="005935CF"/>
    <w:rsid w:val="005A60C7"/>
    <w:rsid w:val="005B12C8"/>
    <w:rsid w:val="005E74AF"/>
    <w:rsid w:val="0061347B"/>
    <w:rsid w:val="006358FC"/>
    <w:rsid w:val="00644700"/>
    <w:rsid w:val="00662878"/>
    <w:rsid w:val="006635B0"/>
    <w:rsid w:val="006654D4"/>
    <w:rsid w:val="006700B2"/>
    <w:rsid w:val="006770E4"/>
    <w:rsid w:val="00684B97"/>
    <w:rsid w:val="00742459"/>
    <w:rsid w:val="00744948"/>
    <w:rsid w:val="00744E3E"/>
    <w:rsid w:val="00747447"/>
    <w:rsid w:val="00786F0E"/>
    <w:rsid w:val="007910C2"/>
    <w:rsid w:val="007A06A1"/>
    <w:rsid w:val="007A7CB8"/>
    <w:rsid w:val="007C4CDE"/>
    <w:rsid w:val="007E0D8E"/>
    <w:rsid w:val="00803458"/>
    <w:rsid w:val="008102E8"/>
    <w:rsid w:val="00820155"/>
    <w:rsid w:val="00841E2D"/>
    <w:rsid w:val="008637C4"/>
    <w:rsid w:val="00880378"/>
    <w:rsid w:val="00894A8D"/>
    <w:rsid w:val="008A6542"/>
    <w:rsid w:val="008B3951"/>
    <w:rsid w:val="008C796A"/>
    <w:rsid w:val="008F417C"/>
    <w:rsid w:val="008F4CB0"/>
    <w:rsid w:val="0090595D"/>
    <w:rsid w:val="00974F8B"/>
    <w:rsid w:val="009A59A7"/>
    <w:rsid w:val="009C16E2"/>
    <w:rsid w:val="009D3206"/>
    <w:rsid w:val="009D4E1A"/>
    <w:rsid w:val="009E6387"/>
    <w:rsid w:val="009E779F"/>
    <w:rsid w:val="00A104B3"/>
    <w:rsid w:val="00A334CD"/>
    <w:rsid w:val="00A72857"/>
    <w:rsid w:val="00A75CB2"/>
    <w:rsid w:val="00A82A88"/>
    <w:rsid w:val="00AA2F64"/>
    <w:rsid w:val="00B25D2B"/>
    <w:rsid w:val="00B36E3D"/>
    <w:rsid w:val="00B55D61"/>
    <w:rsid w:val="00B56504"/>
    <w:rsid w:val="00B60EC0"/>
    <w:rsid w:val="00B7307F"/>
    <w:rsid w:val="00B73BB5"/>
    <w:rsid w:val="00BD7C0A"/>
    <w:rsid w:val="00BE2E1C"/>
    <w:rsid w:val="00BE524B"/>
    <w:rsid w:val="00BE6709"/>
    <w:rsid w:val="00C06C99"/>
    <w:rsid w:val="00C10532"/>
    <w:rsid w:val="00C15DC1"/>
    <w:rsid w:val="00C82816"/>
    <w:rsid w:val="00C9787B"/>
    <w:rsid w:val="00CC1505"/>
    <w:rsid w:val="00CC4811"/>
    <w:rsid w:val="00CC68DE"/>
    <w:rsid w:val="00CD2BF2"/>
    <w:rsid w:val="00D041FA"/>
    <w:rsid w:val="00D06B87"/>
    <w:rsid w:val="00D077B2"/>
    <w:rsid w:val="00D4518C"/>
    <w:rsid w:val="00D577F8"/>
    <w:rsid w:val="00D65070"/>
    <w:rsid w:val="00D828DC"/>
    <w:rsid w:val="00DA4C7C"/>
    <w:rsid w:val="00DC4FFE"/>
    <w:rsid w:val="00DD2728"/>
    <w:rsid w:val="00E07E17"/>
    <w:rsid w:val="00E416D4"/>
    <w:rsid w:val="00E5348E"/>
    <w:rsid w:val="00E541CA"/>
    <w:rsid w:val="00E914DB"/>
    <w:rsid w:val="00E917C3"/>
    <w:rsid w:val="00EA2311"/>
    <w:rsid w:val="00EA63C0"/>
    <w:rsid w:val="00EB5D1D"/>
    <w:rsid w:val="00EC0B92"/>
    <w:rsid w:val="00EC765A"/>
    <w:rsid w:val="00ED189A"/>
    <w:rsid w:val="00F246E6"/>
    <w:rsid w:val="00F3364B"/>
    <w:rsid w:val="00F34A9B"/>
    <w:rsid w:val="00F5345F"/>
    <w:rsid w:val="00F53B06"/>
    <w:rsid w:val="00FC0125"/>
    <w:rsid w:val="00FC2C42"/>
    <w:rsid w:val="00FD5B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068F0E"/>
  <w15:docId w15:val="{3F8FB944-808F-4A3B-9E25-58F11F8A4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5D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10E5C"/>
    <w:pPr>
      <w:spacing w:after="0" w:line="240" w:lineRule="auto"/>
      <w:ind w:left="1134" w:hanging="1134"/>
      <w:jc w:val="both"/>
    </w:pPr>
    <w:rPr>
      <w:rFonts w:ascii="Arial" w:hAnsi="Arial"/>
      <w:sz w:val="24"/>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510E5C"/>
    <w:pPr>
      <w:ind w:left="720"/>
      <w:contextualSpacing/>
    </w:pPr>
  </w:style>
  <w:style w:type="paragraph" w:styleId="Header">
    <w:name w:val="header"/>
    <w:basedOn w:val="Normal"/>
    <w:link w:val="HeaderChar"/>
    <w:uiPriority w:val="99"/>
    <w:unhideWhenUsed/>
    <w:rsid w:val="005A60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60C7"/>
  </w:style>
  <w:style w:type="paragraph" w:styleId="Footer">
    <w:name w:val="footer"/>
    <w:basedOn w:val="Normal"/>
    <w:link w:val="FooterChar"/>
    <w:uiPriority w:val="99"/>
    <w:unhideWhenUsed/>
    <w:rsid w:val="005A60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60C7"/>
  </w:style>
  <w:style w:type="character" w:styleId="Hyperlink">
    <w:name w:val="Hyperlink"/>
    <w:basedOn w:val="DefaultParagraphFont"/>
    <w:uiPriority w:val="99"/>
    <w:unhideWhenUsed/>
    <w:rsid w:val="00CC68DE"/>
    <w:rPr>
      <w:color w:val="0563C1" w:themeColor="hyperlink"/>
      <w:u w:val="single"/>
    </w:rPr>
  </w:style>
  <w:style w:type="paragraph" w:styleId="BalloonText">
    <w:name w:val="Balloon Text"/>
    <w:basedOn w:val="Normal"/>
    <w:link w:val="BalloonTextChar"/>
    <w:uiPriority w:val="99"/>
    <w:semiHidden/>
    <w:unhideWhenUsed/>
    <w:rsid w:val="002D08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084A"/>
    <w:rPr>
      <w:rFonts w:ascii="Tahoma" w:hAnsi="Tahoma" w:cs="Tahoma"/>
      <w:sz w:val="16"/>
      <w:szCs w:val="16"/>
    </w:rPr>
  </w:style>
  <w:style w:type="paragraph" w:customStyle="1" w:styleId="Default">
    <w:name w:val="Default"/>
    <w:rsid w:val="00575701"/>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41575D"/>
    <w:rPr>
      <w:sz w:val="16"/>
      <w:szCs w:val="16"/>
    </w:rPr>
  </w:style>
  <w:style w:type="paragraph" w:styleId="CommentText">
    <w:name w:val="annotation text"/>
    <w:basedOn w:val="Normal"/>
    <w:link w:val="CommentTextChar"/>
    <w:uiPriority w:val="99"/>
    <w:semiHidden/>
    <w:unhideWhenUsed/>
    <w:rsid w:val="0041575D"/>
    <w:pPr>
      <w:spacing w:line="240" w:lineRule="auto"/>
    </w:pPr>
    <w:rPr>
      <w:sz w:val="20"/>
      <w:szCs w:val="20"/>
    </w:rPr>
  </w:style>
  <w:style w:type="character" w:customStyle="1" w:styleId="CommentTextChar">
    <w:name w:val="Comment Text Char"/>
    <w:basedOn w:val="DefaultParagraphFont"/>
    <w:link w:val="CommentText"/>
    <w:uiPriority w:val="99"/>
    <w:semiHidden/>
    <w:rsid w:val="0041575D"/>
    <w:rPr>
      <w:sz w:val="20"/>
      <w:szCs w:val="20"/>
    </w:rPr>
  </w:style>
  <w:style w:type="paragraph" w:styleId="CommentSubject">
    <w:name w:val="annotation subject"/>
    <w:basedOn w:val="CommentText"/>
    <w:next w:val="CommentText"/>
    <w:link w:val="CommentSubjectChar"/>
    <w:uiPriority w:val="99"/>
    <w:semiHidden/>
    <w:unhideWhenUsed/>
    <w:rsid w:val="0041575D"/>
    <w:rPr>
      <w:b/>
      <w:bCs/>
    </w:rPr>
  </w:style>
  <w:style w:type="character" w:customStyle="1" w:styleId="CommentSubjectChar">
    <w:name w:val="Comment Subject Char"/>
    <w:basedOn w:val="CommentTextChar"/>
    <w:link w:val="CommentSubject"/>
    <w:uiPriority w:val="99"/>
    <w:semiHidden/>
    <w:rsid w:val="0041575D"/>
    <w:rPr>
      <w:b/>
      <w:bCs/>
      <w:sz w:val="20"/>
      <w:szCs w:val="20"/>
    </w:rPr>
  </w:style>
  <w:style w:type="table" w:styleId="PlainTable1">
    <w:name w:val="Plain Table 1"/>
    <w:basedOn w:val="TableNormal"/>
    <w:uiPriority w:val="41"/>
    <w:rsid w:val="003A545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34088">
      <w:bodyDiv w:val="1"/>
      <w:marLeft w:val="0"/>
      <w:marRight w:val="0"/>
      <w:marTop w:val="0"/>
      <w:marBottom w:val="0"/>
      <w:divBdr>
        <w:top w:val="none" w:sz="0" w:space="0" w:color="auto"/>
        <w:left w:val="none" w:sz="0" w:space="0" w:color="auto"/>
        <w:bottom w:val="none" w:sz="0" w:space="0" w:color="auto"/>
        <w:right w:val="none" w:sz="0" w:space="0" w:color="auto"/>
      </w:divBdr>
    </w:div>
    <w:div w:id="103889922">
      <w:bodyDiv w:val="1"/>
      <w:marLeft w:val="0"/>
      <w:marRight w:val="0"/>
      <w:marTop w:val="0"/>
      <w:marBottom w:val="0"/>
      <w:divBdr>
        <w:top w:val="none" w:sz="0" w:space="0" w:color="auto"/>
        <w:left w:val="none" w:sz="0" w:space="0" w:color="auto"/>
        <w:bottom w:val="none" w:sz="0" w:space="0" w:color="auto"/>
        <w:right w:val="none" w:sz="0" w:space="0" w:color="auto"/>
      </w:divBdr>
    </w:div>
    <w:div w:id="253394909">
      <w:bodyDiv w:val="1"/>
      <w:marLeft w:val="0"/>
      <w:marRight w:val="0"/>
      <w:marTop w:val="0"/>
      <w:marBottom w:val="0"/>
      <w:divBdr>
        <w:top w:val="none" w:sz="0" w:space="0" w:color="auto"/>
        <w:left w:val="none" w:sz="0" w:space="0" w:color="auto"/>
        <w:bottom w:val="none" w:sz="0" w:space="0" w:color="auto"/>
        <w:right w:val="none" w:sz="0" w:space="0" w:color="auto"/>
      </w:divBdr>
    </w:div>
    <w:div w:id="772626576">
      <w:bodyDiv w:val="1"/>
      <w:marLeft w:val="0"/>
      <w:marRight w:val="0"/>
      <w:marTop w:val="0"/>
      <w:marBottom w:val="0"/>
      <w:divBdr>
        <w:top w:val="none" w:sz="0" w:space="0" w:color="auto"/>
        <w:left w:val="none" w:sz="0" w:space="0" w:color="auto"/>
        <w:bottom w:val="none" w:sz="0" w:space="0" w:color="auto"/>
        <w:right w:val="none" w:sz="0" w:space="0" w:color="auto"/>
      </w:divBdr>
    </w:div>
    <w:div w:id="782191113">
      <w:bodyDiv w:val="1"/>
      <w:marLeft w:val="0"/>
      <w:marRight w:val="0"/>
      <w:marTop w:val="0"/>
      <w:marBottom w:val="0"/>
      <w:divBdr>
        <w:top w:val="none" w:sz="0" w:space="0" w:color="auto"/>
        <w:left w:val="none" w:sz="0" w:space="0" w:color="auto"/>
        <w:bottom w:val="none" w:sz="0" w:space="0" w:color="auto"/>
        <w:right w:val="none" w:sz="0" w:space="0" w:color="auto"/>
      </w:divBdr>
    </w:div>
    <w:div w:id="1645549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taff.esani.org.uk/resources/logos/Logos/EA%20Version%203%20Logo%20for%20printing.t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1D2DC-B6B4-414B-B3C3-E7E1DDF12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4048</Words>
  <Characters>23075</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Screening Article 60 Funding </vt:lpstr>
    </vt:vector>
  </TitlesOfParts>
  <Company>EANI </Company>
  <LinksUpToDate>false</LinksUpToDate>
  <CharactersWithSpaces>27069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Screening Article 60 Funding </dc:title>
  <dc:subject>Screening Article 60 Funding </dc:subject>
  <dc:creator>Equality Team </dc:creator>
  <cp:keywords>Equality Screening </cp:keywords>
  <dc:description>This doucment is an equality screening for funding. </dc:description>
  <cp:lastModifiedBy>Siobhan Rafferty</cp:lastModifiedBy>
  <cp:revision>4</cp:revision>
  <dcterms:created xsi:type="dcterms:W3CDTF">2020-10-30T14:08:00Z</dcterms:created>
  <dcterms:modified xsi:type="dcterms:W3CDTF">2020-11-02T12:41:00Z</dcterms:modified>
  <cp:category>Equality Screening </cp:category>
</cp:coreProperties>
</file>