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F77" w:rsidRPr="00B617E0" w:rsidRDefault="00033F77" w:rsidP="00B617E0">
      <w:pPr>
        <w:pStyle w:val="Heading1"/>
      </w:pPr>
      <w:r w:rsidRPr="00735D4C">
        <w:rPr>
          <w:noProof/>
          <w:lang w:eastAsia="en-GB"/>
        </w:rPr>
        <w:drawing>
          <wp:inline distT="0" distB="0" distL="0" distR="0" wp14:anchorId="12D3D3E7" wp14:editId="6374F864">
            <wp:extent cx="2248525" cy="611250"/>
            <wp:effectExtent l="0" t="0" r="0" b="0"/>
            <wp:docPr id="150531" name="Picture 1"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1"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2067" cy="614931"/>
                    </a:xfrm>
                    <a:prstGeom prst="rect">
                      <a:avLst/>
                    </a:prstGeom>
                    <a:noFill/>
                    <a:ln>
                      <a:noFill/>
                    </a:ln>
                    <a:extLst/>
                  </pic:spPr>
                </pic:pic>
              </a:graphicData>
            </a:graphic>
          </wp:inline>
        </w:drawing>
      </w:r>
      <w:r w:rsidRPr="00735D4C">
        <w:rPr>
          <w:sz w:val="48"/>
        </w:rPr>
        <w:br/>
      </w:r>
      <w:r w:rsidRPr="00B617E0">
        <w:t>Special Educational Needs Inclusion Service</w:t>
      </w:r>
      <w:r w:rsidRPr="00B617E0">
        <w:br/>
        <w:t>Down syndrome</w:t>
      </w:r>
    </w:p>
    <w:p w:rsidR="00033F77" w:rsidRPr="00735D4C" w:rsidRDefault="00033F77" w:rsidP="00B617E0">
      <w:pPr>
        <w:pStyle w:val="Heading1"/>
        <w:rPr>
          <w:rFonts w:asciiTheme="minorHAnsi" w:hAnsiTheme="minorHAnsi"/>
          <w:sz w:val="48"/>
        </w:rPr>
      </w:pPr>
      <w:r w:rsidRPr="00B617E0">
        <w:rPr>
          <w:noProof/>
          <w:lang w:eastAsia="en-GB"/>
        </w:rPr>
        <mc:AlternateContent>
          <mc:Choice Requires="wps">
            <w:drawing>
              <wp:anchor distT="0" distB="0" distL="114300" distR="114300" simplePos="0" relativeHeight="251698176" behindDoc="0" locked="0" layoutInCell="1" allowOverlap="1" wp14:anchorId="196A0C5E" wp14:editId="1469252D">
                <wp:simplePos x="0" y="0"/>
                <wp:positionH relativeFrom="margin">
                  <wp:align>left</wp:align>
                </wp:positionH>
                <wp:positionV relativeFrom="paragraph">
                  <wp:posOffset>901065</wp:posOffset>
                </wp:positionV>
                <wp:extent cx="5643245" cy="1943100"/>
                <wp:effectExtent l="19050" t="19050" r="33655" b="381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943100"/>
                        </a:xfrm>
                        <a:prstGeom prst="rect">
                          <a:avLst/>
                        </a:prstGeom>
                        <a:noFill/>
                        <a:ln w="5715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F77" w:rsidRPr="007F6E14" w:rsidRDefault="00033F77" w:rsidP="00033F77">
                            <w:pPr>
                              <w:pStyle w:val="NormalWeb"/>
                              <w:numPr>
                                <w:ilvl w:val="0"/>
                                <w:numId w:val="9"/>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color w:val="000000" w:themeColor="text1"/>
                                <w:kern w:val="24"/>
                                <w:sz w:val="28"/>
                              </w:rPr>
                              <w:t>Behaviour problems are not an inevitable feature associated with Down syndrome</w:t>
                            </w:r>
                            <w:r w:rsidR="0081715E">
                              <w:rPr>
                                <w:rFonts w:asciiTheme="minorHAnsi" w:hAnsiTheme="minorHAnsi" w:cstheme="minorHAnsi"/>
                                <w:color w:val="000000" w:themeColor="text1"/>
                                <w:kern w:val="24"/>
                                <w:sz w:val="28"/>
                              </w:rPr>
                              <w:t>; most young people</w:t>
                            </w:r>
                            <w:r w:rsidRPr="008E5FF6">
                              <w:rPr>
                                <w:rFonts w:asciiTheme="minorHAnsi" w:hAnsiTheme="minorHAnsi" w:cstheme="minorHAnsi"/>
                                <w:color w:val="000000" w:themeColor="text1"/>
                                <w:kern w:val="24"/>
                                <w:sz w:val="28"/>
                              </w:rPr>
                              <w:t xml:space="preserve"> with Down syndrome are capable of behaving in an age-appropriate way. </w:t>
                            </w:r>
                          </w:p>
                          <w:p w:rsidR="007F6E14" w:rsidRPr="00AA1BB7" w:rsidRDefault="007F6E14" w:rsidP="00033F77">
                            <w:pPr>
                              <w:pStyle w:val="NormalWeb"/>
                              <w:numPr>
                                <w:ilvl w:val="0"/>
                                <w:numId w:val="9"/>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color w:val="000000" w:themeColor="text1"/>
                                <w:kern w:val="24"/>
                                <w:sz w:val="28"/>
                              </w:rPr>
                              <w:t>Le</w:t>
                            </w:r>
                            <w:r w:rsidR="0081089B">
                              <w:rPr>
                                <w:rFonts w:asciiTheme="minorHAnsi" w:hAnsiTheme="minorHAnsi" w:cstheme="minorHAnsi"/>
                                <w:color w:val="000000" w:themeColor="text1"/>
                                <w:kern w:val="24"/>
                                <w:sz w:val="28"/>
                              </w:rPr>
                              <w:t>arning age appropriate</w:t>
                            </w:r>
                            <w:r>
                              <w:rPr>
                                <w:rFonts w:asciiTheme="minorHAnsi" w:hAnsiTheme="minorHAnsi" w:cstheme="minorHAnsi"/>
                                <w:color w:val="000000" w:themeColor="text1"/>
                                <w:kern w:val="24"/>
                                <w:sz w:val="28"/>
                              </w:rPr>
                              <w:t xml:space="preserve"> social behaviour is as important as academic learning</w:t>
                            </w:r>
                          </w:p>
                          <w:p w:rsidR="00033F77" w:rsidRPr="00AA1BB7" w:rsidRDefault="0081715E" w:rsidP="00033F77">
                            <w:pPr>
                              <w:pStyle w:val="NormalWeb"/>
                              <w:numPr>
                                <w:ilvl w:val="0"/>
                                <w:numId w:val="9"/>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color w:val="000000" w:themeColor="text1"/>
                                <w:kern w:val="24"/>
                                <w:sz w:val="28"/>
                              </w:rPr>
                              <w:t>Have HIGH expectations of young people</w:t>
                            </w:r>
                            <w:r w:rsidR="00033F77" w:rsidRPr="008E5FF6">
                              <w:rPr>
                                <w:rFonts w:asciiTheme="minorHAnsi" w:hAnsiTheme="minorHAnsi" w:cstheme="minorHAnsi"/>
                                <w:color w:val="000000" w:themeColor="text1"/>
                                <w:kern w:val="24"/>
                                <w:sz w:val="28"/>
                              </w:rPr>
                              <w:t>, and expect them to behave well.</w:t>
                            </w:r>
                          </w:p>
                          <w:p w:rsidR="00033F77" w:rsidRPr="00B1320F" w:rsidRDefault="00033F77" w:rsidP="00033F77">
                            <w:pPr>
                              <w:pStyle w:val="NormalWeb"/>
                              <w:numPr>
                                <w:ilvl w:val="0"/>
                                <w:numId w:val="9"/>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color w:val="000000" w:themeColor="text1"/>
                                <w:kern w:val="24"/>
                                <w:sz w:val="28"/>
                              </w:rPr>
                              <w:t>Reward positive behaviour!</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A0C5E" id="Rectangle 20" o:spid="_x0000_s1026" style="position:absolute;margin-left:0;margin-top:70.95pt;width:444.35pt;height:153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" filled="f" fillcolor="#5b9bd5 [3204]" strokecolor="black [3213]" strokeweight="4.5pt">
                <v:shadow color="#e7e6e6 [3214]"/>
                <v:textbox>
                  <w:txbxContent>
                    <w:p w:rsidR="00033F77" w:rsidRPr="007F6E14" w:rsidRDefault="00033F77" w:rsidP="00033F77">
                      <w:pPr>
                        <w:pStyle w:val="NormalWeb"/>
                        <w:numPr>
                          <w:ilvl w:val="0"/>
                          <w:numId w:val="9"/>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color w:val="000000" w:themeColor="text1"/>
                          <w:kern w:val="24"/>
                          <w:sz w:val="28"/>
                        </w:rPr>
                        <w:t>Behaviour problems are not an inevitable feature associated with Down syndrome</w:t>
                      </w:r>
                      <w:r w:rsidR="0081715E">
                        <w:rPr>
                          <w:rFonts w:asciiTheme="minorHAnsi" w:hAnsiTheme="minorHAnsi" w:cstheme="minorHAnsi"/>
                          <w:color w:val="000000" w:themeColor="text1"/>
                          <w:kern w:val="24"/>
                          <w:sz w:val="28"/>
                        </w:rPr>
                        <w:t>; most young people</w:t>
                      </w:r>
                      <w:r w:rsidRPr="008E5FF6">
                        <w:rPr>
                          <w:rFonts w:asciiTheme="minorHAnsi" w:hAnsiTheme="minorHAnsi" w:cstheme="minorHAnsi"/>
                          <w:color w:val="000000" w:themeColor="text1"/>
                          <w:kern w:val="24"/>
                          <w:sz w:val="28"/>
                        </w:rPr>
                        <w:t xml:space="preserve"> with Down syndrome are capable of behaving in an age-appropriate way. </w:t>
                      </w:r>
                    </w:p>
                    <w:p w:rsidR="007F6E14" w:rsidRPr="00AA1BB7" w:rsidRDefault="007F6E14" w:rsidP="00033F77">
                      <w:pPr>
                        <w:pStyle w:val="NormalWeb"/>
                        <w:numPr>
                          <w:ilvl w:val="0"/>
                          <w:numId w:val="9"/>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color w:val="000000" w:themeColor="text1"/>
                          <w:kern w:val="24"/>
                          <w:sz w:val="28"/>
                        </w:rPr>
                        <w:t>Le</w:t>
                      </w:r>
                      <w:r w:rsidR="0081089B">
                        <w:rPr>
                          <w:rFonts w:asciiTheme="minorHAnsi" w:hAnsiTheme="minorHAnsi" w:cstheme="minorHAnsi"/>
                          <w:color w:val="000000" w:themeColor="text1"/>
                          <w:kern w:val="24"/>
                          <w:sz w:val="28"/>
                        </w:rPr>
                        <w:t>arning age appropriate</w:t>
                      </w:r>
                      <w:r>
                        <w:rPr>
                          <w:rFonts w:asciiTheme="minorHAnsi" w:hAnsiTheme="minorHAnsi" w:cstheme="minorHAnsi"/>
                          <w:color w:val="000000" w:themeColor="text1"/>
                          <w:kern w:val="24"/>
                          <w:sz w:val="28"/>
                        </w:rPr>
                        <w:t xml:space="preserve"> social behaviour is as important as academic learning</w:t>
                      </w:r>
                    </w:p>
                    <w:p w:rsidR="00033F77" w:rsidRPr="00AA1BB7" w:rsidRDefault="0081715E" w:rsidP="00033F77">
                      <w:pPr>
                        <w:pStyle w:val="NormalWeb"/>
                        <w:numPr>
                          <w:ilvl w:val="0"/>
                          <w:numId w:val="9"/>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color w:val="000000" w:themeColor="text1"/>
                          <w:kern w:val="24"/>
                          <w:sz w:val="28"/>
                        </w:rPr>
                        <w:t>Have HIGH expectations of young people</w:t>
                      </w:r>
                      <w:r w:rsidR="00033F77" w:rsidRPr="008E5FF6">
                        <w:rPr>
                          <w:rFonts w:asciiTheme="minorHAnsi" w:hAnsiTheme="minorHAnsi" w:cstheme="minorHAnsi"/>
                          <w:color w:val="000000" w:themeColor="text1"/>
                          <w:kern w:val="24"/>
                          <w:sz w:val="28"/>
                        </w:rPr>
                        <w:t>, and expect them to behave well.</w:t>
                      </w:r>
                    </w:p>
                    <w:p w:rsidR="00033F77" w:rsidRPr="00B1320F" w:rsidRDefault="00033F77" w:rsidP="00033F77">
                      <w:pPr>
                        <w:pStyle w:val="NormalWeb"/>
                        <w:numPr>
                          <w:ilvl w:val="0"/>
                          <w:numId w:val="9"/>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color w:val="000000" w:themeColor="text1"/>
                          <w:kern w:val="24"/>
                          <w:sz w:val="28"/>
                        </w:rPr>
                        <w:t>Reward positive behaviour!</w:t>
                      </w:r>
                    </w:p>
                  </w:txbxContent>
                </v:textbox>
                <w10:wrap anchorx="margin"/>
              </v:rect>
            </w:pict>
          </mc:Fallback>
        </mc:AlternateContent>
      </w:r>
      <w:r w:rsidRPr="00B617E0">
        <w:rPr>
          <w:noProof/>
          <w:lang w:eastAsia="en-GB"/>
        </w:rPr>
        <w:drawing>
          <wp:anchor distT="0" distB="0" distL="114300" distR="114300" simplePos="0" relativeHeight="251697152" behindDoc="0" locked="0" layoutInCell="1" allowOverlap="1" wp14:anchorId="20C3FD93" wp14:editId="19E3BC28">
            <wp:simplePos x="0" y="0"/>
            <wp:positionH relativeFrom="column">
              <wp:posOffset>-694690</wp:posOffset>
            </wp:positionH>
            <wp:positionV relativeFrom="paragraph">
              <wp:posOffset>927735</wp:posOffset>
            </wp:positionV>
            <wp:extent cx="723900" cy="981075"/>
            <wp:effectExtent l="0" t="0" r="0" b="9525"/>
            <wp:wrapNone/>
            <wp:docPr id="1025" name="Picture 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18990" t="14719" r="21516"/>
                    <a:stretch>
                      <a:fillRect/>
                    </a:stretch>
                  </pic:blipFill>
                  <pic:spPr bwMode="auto">
                    <a:xfrm>
                      <a:off x="0" y="0"/>
                      <a:ext cx="723900" cy="981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617E0">
        <w:rPr>
          <w:noProof/>
          <w:lang w:eastAsia="en-GB"/>
        </w:rPr>
        <w:drawing>
          <wp:anchor distT="0" distB="0" distL="114300" distR="114300" simplePos="0" relativeHeight="251699200" behindDoc="0" locked="0" layoutInCell="1" allowOverlap="1" wp14:anchorId="50B61682" wp14:editId="748A5A1B">
            <wp:simplePos x="0" y="0"/>
            <wp:positionH relativeFrom="rightMargin">
              <wp:posOffset>-37465</wp:posOffset>
            </wp:positionH>
            <wp:positionV relativeFrom="paragraph">
              <wp:posOffset>945812</wp:posOffset>
            </wp:positionV>
            <wp:extent cx="723900" cy="981075"/>
            <wp:effectExtent l="0" t="0" r="0" b="9525"/>
            <wp:wrapNone/>
            <wp:docPr id="22" name="Picture 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18990" t="14719" r="21516"/>
                    <a:stretch>
                      <a:fillRect/>
                    </a:stretch>
                  </pic:blipFill>
                  <pic:spPr bwMode="auto">
                    <a:xfrm>
                      <a:off x="0" y="0"/>
                      <a:ext cx="723900" cy="981075"/>
                    </a:xfrm>
                    <a:prstGeom prst="rect">
                      <a:avLst/>
                    </a:prstGeom>
                    <a:noFill/>
                    <a:extLst/>
                  </pic:spPr>
                </pic:pic>
              </a:graphicData>
            </a:graphic>
          </wp:anchor>
        </w:drawing>
      </w:r>
      <w:r w:rsidR="00BD0E0E" w:rsidRPr="00B617E0">
        <w:t>Supporting</w:t>
      </w:r>
      <w:r w:rsidRPr="00B617E0">
        <w:t xml:space="preserve"> Positive Behaviour</w:t>
      </w:r>
      <w:r w:rsidRPr="00B617E0">
        <w:rPr>
          <w:rFonts w:asciiTheme="minorHAnsi" w:hAnsiTheme="minorHAnsi"/>
          <w:sz w:val="48"/>
        </w:rPr>
        <w:t xml:space="preserve"> </w:t>
      </w:r>
      <w:r w:rsidRPr="00735D4C">
        <w:rPr>
          <w:rFonts w:asciiTheme="minorHAnsi" w:hAnsiTheme="minorHAnsi"/>
          <w:sz w:val="48"/>
        </w:rPr>
        <w:br/>
      </w:r>
      <w:r w:rsidRPr="00735D4C">
        <w:rPr>
          <w:rFonts w:asciiTheme="minorHAnsi" w:hAnsiTheme="minorHAnsi"/>
          <w:sz w:val="48"/>
        </w:rPr>
        <w:br/>
      </w:r>
      <w:r w:rsidRPr="00735D4C">
        <w:rPr>
          <w:rFonts w:asciiTheme="minorHAnsi" w:hAnsiTheme="minorHAnsi"/>
          <w:sz w:val="48"/>
        </w:rPr>
        <w:br/>
      </w:r>
      <w:r w:rsidRPr="00735D4C">
        <w:rPr>
          <w:rFonts w:asciiTheme="minorHAnsi" w:hAnsiTheme="minorHAnsi"/>
          <w:sz w:val="48"/>
        </w:rPr>
        <w:br/>
      </w:r>
    </w:p>
    <w:p w:rsidR="00B3716A" w:rsidRPr="00735D4C" w:rsidRDefault="00B3716A" w:rsidP="00033F7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rPr>
      </w:pPr>
    </w:p>
    <w:p w:rsidR="00B3716A" w:rsidRPr="00735D4C" w:rsidRDefault="00B3716A" w:rsidP="00033F7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rPr>
      </w:pPr>
    </w:p>
    <w:p w:rsidR="00A30005" w:rsidRDefault="00A30005" w:rsidP="00B3716A">
      <w:pPr>
        <w:pStyle w:val="NormalWeb"/>
        <w:kinsoku w:val="0"/>
        <w:overflowPunct w:val="0"/>
        <w:spacing w:before="0" w:beforeAutospacing="0" w:after="0" w:afterAutospacing="0"/>
        <w:textAlignment w:val="baseline"/>
        <w:rPr>
          <w:rFonts w:asciiTheme="minorHAnsi" w:hAnsiTheme="minorHAnsi" w:cstheme="minorHAnsi"/>
          <w:b/>
          <w:sz w:val="28"/>
        </w:rPr>
      </w:pPr>
    </w:p>
    <w:p w:rsidR="007F6E14" w:rsidRDefault="007F6E14" w:rsidP="00F55134">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p>
    <w:p w:rsidR="007F6E14" w:rsidRDefault="007F6E14" w:rsidP="00F55134">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p>
    <w:p w:rsidR="00A66AB3" w:rsidRDefault="00A66AB3" w:rsidP="00F55134">
      <w:pPr>
        <w:pStyle w:val="NormalWeb"/>
        <w:kinsoku w:val="0"/>
        <w:overflowPunct w:val="0"/>
        <w:spacing w:before="0" w:beforeAutospacing="0" w:after="0" w:afterAutospacing="0"/>
        <w:textAlignment w:val="baseline"/>
        <w:rPr>
          <w:rFonts w:asciiTheme="minorHAnsi" w:hAnsiTheme="minorHAnsi" w:cstheme="minorHAnsi"/>
          <w:b/>
          <w:sz w:val="28"/>
          <w:szCs w:val="28"/>
          <w:shd w:val="clear" w:color="auto" w:fill="FFFFFF"/>
        </w:rPr>
      </w:pPr>
    </w:p>
    <w:p w:rsidR="007F6E14" w:rsidRPr="007F6E14" w:rsidRDefault="007F6E14" w:rsidP="00FC7A65">
      <w:pPr>
        <w:pStyle w:val="Heading2"/>
        <w:rPr>
          <w:shd w:val="clear" w:color="auto" w:fill="FFFFFF"/>
        </w:rPr>
      </w:pPr>
      <w:r w:rsidRPr="007F6E14">
        <w:rPr>
          <w:shd w:val="clear" w:color="auto" w:fill="FFFFFF"/>
        </w:rPr>
        <w:t>Typical teenage behaviour</w:t>
      </w:r>
    </w:p>
    <w:p w:rsidR="00F55134" w:rsidRPr="00514411" w:rsidRDefault="00F55134" w:rsidP="00F55134">
      <w:pPr>
        <w:pStyle w:val="NormalWeb"/>
        <w:kinsoku w:val="0"/>
        <w:overflowPunct w:val="0"/>
        <w:spacing w:before="0" w:beforeAutospacing="0" w:after="0" w:afterAutospacing="0"/>
        <w:textAlignment w:val="baseline"/>
        <w:rPr>
          <w:rFonts w:asciiTheme="minorHAnsi" w:hAnsiTheme="minorHAnsi" w:cstheme="minorHAnsi"/>
          <w:b/>
          <w:sz w:val="28"/>
          <w:szCs w:val="28"/>
        </w:rPr>
      </w:pPr>
      <w:r w:rsidRPr="00514411">
        <w:rPr>
          <w:rFonts w:asciiTheme="minorHAnsi" w:hAnsiTheme="minorHAnsi" w:cstheme="minorHAnsi"/>
          <w:sz w:val="28"/>
          <w:szCs w:val="28"/>
          <w:shd w:val="clear" w:color="auto" w:fill="FFFFFF"/>
        </w:rPr>
        <w:t>Mood swings, pushing boundaries, tiredness, feeling confused, crushes, first loves and spending ages in the bathroom… Whilst these changes may occur a little lat</w:t>
      </w:r>
      <w:r w:rsidR="00732269">
        <w:rPr>
          <w:rFonts w:asciiTheme="minorHAnsi" w:hAnsiTheme="minorHAnsi" w:cstheme="minorHAnsi"/>
          <w:sz w:val="28"/>
          <w:szCs w:val="28"/>
          <w:shd w:val="clear" w:color="auto" w:fill="FFFFFF"/>
        </w:rPr>
        <w:t>er than in people without Down</w:t>
      </w:r>
      <w:r w:rsidRPr="00514411">
        <w:rPr>
          <w:rFonts w:asciiTheme="minorHAnsi" w:hAnsiTheme="minorHAnsi" w:cstheme="minorHAnsi"/>
          <w:sz w:val="28"/>
          <w:szCs w:val="28"/>
          <w:shd w:val="clear" w:color="auto" w:fill="FFFFFF"/>
        </w:rPr>
        <w:t xml:space="preserve"> sy</w:t>
      </w:r>
      <w:r w:rsidR="00E45F6C">
        <w:rPr>
          <w:rFonts w:asciiTheme="minorHAnsi" w:hAnsiTheme="minorHAnsi" w:cstheme="minorHAnsi"/>
          <w:sz w:val="28"/>
          <w:szCs w:val="28"/>
          <w:shd w:val="clear" w:color="auto" w:fill="FFFFFF"/>
        </w:rPr>
        <w:t>ndrome, young people with Down</w:t>
      </w:r>
      <w:r w:rsidRPr="00514411">
        <w:rPr>
          <w:rFonts w:asciiTheme="minorHAnsi" w:hAnsiTheme="minorHAnsi" w:cstheme="minorHAnsi"/>
          <w:sz w:val="28"/>
          <w:szCs w:val="28"/>
          <w:shd w:val="clear" w:color="auto" w:fill="FFFFFF"/>
        </w:rPr>
        <w:t xml:space="preserve"> syndrome will essentially be just like any other teenager. Sex and relationships, wanting independence, good personal hygiene, needing personal space and building good self-esteem are all issues that you </w:t>
      </w:r>
      <w:r w:rsidR="00A66AB3">
        <w:rPr>
          <w:rFonts w:asciiTheme="minorHAnsi" w:hAnsiTheme="minorHAnsi" w:cstheme="minorHAnsi"/>
          <w:sz w:val="28"/>
          <w:szCs w:val="28"/>
          <w:shd w:val="clear" w:color="auto" w:fill="FFFFFF"/>
        </w:rPr>
        <w:t>will need to think about as your</w:t>
      </w:r>
      <w:r w:rsidRPr="00514411">
        <w:rPr>
          <w:rFonts w:asciiTheme="minorHAnsi" w:hAnsiTheme="minorHAnsi" w:cstheme="minorHAnsi"/>
          <w:sz w:val="28"/>
          <w:szCs w:val="28"/>
          <w:shd w:val="clear" w:color="auto" w:fill="FFFFFF"/>
        </w:rPr>
        <w:t xml:space="preserve"> </w:t>
      </w:r>
      <w:r w:rsidR="0081715E">
        <w:rPr>
          <w:rFonts w:asciiTheme="minorHAnsi" w:hAnsiTheme="minorHAnsi" w:cstheme="minorHAnsi"/>
          <w:sz w:val="28"/>
          <w:szCs w:val="28"/>
          <w:shd w:val="clear" w:color="auto" w:fill="FFFFFF"/>
        </w:rPr>
        <w:t>young person</w:t>
      </w:r>
      <w:r w:rsidRPr="00514411">
        <w:rPr>
          <w:rFonts w:asciiTheme="minorHAnsi" w:hAnsiTheme="minorHAnsi" w:cstheme="minorHAnsi"/>
          <w:sz w:val="28"/>
          <w:szCs w:val="28"/>
          <w:shd w:val="clear" w:color="auto" w:fill="FFFFFF"/>
        </w:rPr>
        <w:t xml:space="preserve"> grows up</w:t>
      </w:r>
    </w:p>
    <w:p w:rsidR="00F55134" w:rsidRDefault="00F55134" w:rsidP="00B3716A">
      <w:pPr>
        <w:pStyle w:val="NormalWeb"/>
        <w:kinsoku w:val="0"/>
        <w:overflowPunct w:val="0"/>
        <w:spacing w:before="0" w:beforeAutospacing="0" w:after="0" w:afterAutospacing="0"/>
        <w:textAlignment w:val="baseline"/>
        <w:rPr>
          <w:rFonts w:asciiTheme="minorHAnsi" w:hAnsiTheme="minorHAnsi" w:cstheme="minorHAnsi"/>
          <w:b/>
          <w:sz w:val="28"/>
        </w:rPr>
      </w:pPr>
    </w:p>
    <w:p w:rsidR="007F2CD8" w:rsidRPr="007F2CD8" w:rsidRDefault="007F2CD8" w:rsidP="00B3716A">
      <w:pPr>
        <w:pStyle w:val="NormalWeb"/>
        <w:kinsoku w:val="0"/>
        <w:overflowPunct w:val="0"/>
        <w:spacing w:before="0" w:beforeAutospacing="0" w:after="0" w:afterAutospacing="0"/>
        <w:textAlignment w:val="baseline"/>
        <w:rPr>
          <w:rFonts w:asciiTheme="minorHAnsi" w:hAnsiTheme="minorHAnsi" w:cstheme="minorHAnsi"/>
          <w:sz w:val="28"/>
          <w:szCs w:val="28"/>
        </w:rPr>
      </w:pPr>
      <w:r w:rsidRPr="007F2CD8">
        <w:rPr>
          <w:rFonts w:asciiTheme="minorHAnsi" w:hAnsiTheme="minorHAnsi" w:cstheme="minorHAnsi"/>
          <w:sz w:val="28"/>
          <w:szCs w:val="28"/>
        </w:rPr>
        <w:t>Socially appropriate behaviour is one of the major influences determining:</w:t>
      </w:r>
    </w:p>
    <w:p w:rsidR="007F2CD8" w:rsidRDefault="007F2CD8" w:rsidP="00B3716A">
      <w:pPr>
        <w:pStyle w:val="NormalWeb"/>
        <w:numPr>
          <w:ilvl w:val="0"/>
          <w:numId w:val="29"/>
        </w:numPr>
        <w:kinsoku w:val="0"/>
        <w:overflowPunct w:val="0"/>
        <w:spacing w:before="0" w:beforeAutospacing="0" w:after="0" w:afterAutospacing="0"/>
        <w:textAlignment w:val="baseline"/>
        <w:rPr>
          <w:rFonts w:asciiTheme="minorHAnsi" w:hAnsiTheme="minorHAnsi" w:cstheme="minorHAnsi"/>
          <w:sz w:val="28"/>
          <w:szCs w:val="28"/>
        </w:rPr>
      </w:pPr>
      <w:r w:rsidRPr="007F2CD8">
        <w:rPr>
          <w:rFonts w:asciiTheme="minorHAnsi" w:hAnsiTheme="minorHAnsi" w:cstheme="minorHAnsi"/>
          <w:sz w:val="28"/>
          <w:szCs w:val="28"/>
        </w:rPr>
        <w:t>Whether you can form successful relationsh</w:t>
      </w:r>
      <w:r>
        <w:rPr>
          <w:rFonts w:asciiTheme="minorHAnsi" w:hAnsiTheme="minorHAnsi" w:cstheme="minorHAnsi"/>
          <w:sz w:val="28"/>
          <w:szCs w:val="28"/>
        </w:rPr>
        <w:t>ips (personal and professional)</w:t>
      </w:r>
      <w:r w:rsidRPr="007F2CD8">
        <w:rPr>
          <w:rFonts w:asciiTheme="minorHAnsi" w:hAnsiTheme="minorHAnsi" w:cstheme="minorHAnsi"/>
          <w:sz w:val="28"/>
          <w:szCs w:val="28"/>
        </w:rPr>
        <w:t xml:space="preserve"> </w:t>
      </w:r>
    </w:p>
    <w:p w:rsidR="007F2CD8" w:rsidRDefault="007F2CD8" w:rsidP="00B3716A">
      <w:pPr>
        <w:pStyle w:val="NormalWeb"/>
        <w:numPr>
          <w:ilvl w:val="0"/>
          <w:numId w:val="29"/>
        </w:numPr>
        <w:kinsoku w:val="0"/>
        <w:overflowPunct w:val="0"/>
        <w:spacing w:before="0" w:beforeAutospacing="0" w:after="0" w:afterAutospacing="0"/>
        <w:textAlignment w:val="baseline"/>
        <w:rPr>
          <w:rFonts w:asciiTheme="minorHAnsi" w:hAnsiTheme="minorHAnsi" w:cstheme="minorHAnsi"/>
          <w:sz w:val="28"/>
          <w:szCs w:val="28"/>
        </w:rPr>
      </w:pPr>
      <w:r w:rsidRPr="007F2CD8">
        <w:rPr>
          <w:rFonts w:asciiTheme="minorHAnsi" w:hAnsiTheme="minorHAnsi" w:cstheme="minorHAnsi"/>
          <w:sz w:val="28"/>
          <w:szCs w:val="28"/>
        </w:rPr>
        <w:t xml:space="preserve">Whether you are accepted or rejected by peers </w:t>
      </w:r>
    </w:p>
    <w:p w:rsidR="007F2CD8" w:rsidRDefault="007F2CD8" w:rsidP="00B3716A">
      <w:pPr>
        <w:pStyle w:val="NormalWeb"/>
        <w:numPr>
          <w:ilvl w:val="0"/>
          <w:numId w:val="29"/>
        </w:numPr>
        <w:kinsoku w:val="0"/>
        <w:overflowPunct w:val="0"/>
        <w:spacing w:before="0" w:beforeAutospacing="0" w:after="0" w:afterAutospacing="0"/>
        <w:textAlignment w:val="baseline"/>
        <w:rPr>
          <w:rFonts w:asciiTheme="minorHAnsi" w:hAnsiTheme="minorHAnsi" w:cstheme="minorHAnsi"/>
          <w:sz w:val="28"/>
          <w:szCs w:val="28"/>
        </w:rPr>
      </w:pPr>
      <w:r w:rsidRPr="007F2CD8">
        <w:rPr>
          <w:rFonts w:asciiTheme="minorHAnsi" w:hAnsiTheme="minorHAnsi" w:cstheme="minorHAnsi"/>
          <w:sz w:val="28"/>
          <w:szCs w:val="28"/>
        </w:rPr>
        <w:t>Living and working situation</w:t>
      </w:r>
    </w:p>
    <w:p w:rsidR="007F2CD8" w:rsidRDefault="007F2CD8" w:rsidP="00B3716A">
      <w:pPr>
        <w:pStyle w:val="NormalWeb"/>
        <w:numPr>
          <w:ilvl w:val="0"/>
          <w:numId w:val="29"/>
        </w:numPr>
        <w:kinsoku w:val="0"/>
        <w:overflowPunct w:val="0"/>
        <w:spacing w:before="0" w:beforeAutospacing="0" w:after="0" w:afterAutospacing="0"/>
        <w:textAlignment w:val="baseline"/>
        <w:rPr>
          <w:rFonts w:asciiTheme="minorHAnsi" w:hAnsiTheme="minorHAnsi" w:cstheme="minorHAnsi"/>
          <w:sz w:val="28"/>
          <w:szCs w:val="28"/>
        </w:rPr>
      </w:pPr>
      <w:r w:rsidRPr="007F2CD8">
        <w:rPr>
          <w:rFonts w:asciiTheme="minorHAnsi" w:hAnsiTheme="minorHAnsi" w:cstheme="minorHAnsi"/>
          <w:sz w:val="28"/>
          <w:szCs w:val="28"/>
        </w:rPr>
        <w:t>Social integration</w:t>
      </w:r>
    </w:p>
    <w:p w:rsidR="007F2CD8" w:rsidRDefault="007F2CD8" w:rsidP="00B3716A">
      <w:pPr>
        <w:pStyle w:val="NormalWeb"/>
        <w:numPr>
          <w:ilvl w:val="0"/>
          <w:numId w:val="29"/>
        </w:numPr>
        <w:kinsoku w:val="0"/>
        <w:overflowPunct w:val="0"/>
        <w:spacing w:before="0" w:beforeAutospacing="0" w:after="0" w:afterAutospacing="0"/>
        <w:textAlignment w:val="baseline"/>
        <w:rPr>
          <w:rFonts w:asciiTheme="minorHAnsi" w:hAnsiTheme="minorHAnsi" w:cstheme="minorHAnsi"/>
          <w:sz w:val="28"/>
          <w:szCs w:val="28"/>
        </w:rPr>
      </w:pPr>
      <w:r w:rsidRPr="007F2CD8">
        <w:rPr>
          <w:rFonts w:asciiTheme="minorHAnsi" w:hAnsiTheme="minorHAnsi" w:cstheme="minorHAnsi"/>
          <w:sz w:val="28"/>
          <w:szCs w:val="28"/>
        </w:rPr>
        <w:t>Quality of life</w:t>
      </w:r>
    </w:p>
    <w:p w:rsidR="0012374A" w:rsidRDefault="0012374A" w:rsidP="0012374A">
      <w:pPr>
        <w:pStyle w:val="NormalWeb"/>
        <w:kinsoku w:val="0"/>
        <w:overflowPunct w:val="0"/>
        <w:spacing w:before="0" w:beforeAutospacing="0" w:after="0" w:afterAutospacing="0"/>
        <w:textAlignment w:val="baseline"/>
        <w:rPr>
          <w:rFonts w:asciiTheme="minorHAnsi" w:hAnsiTheme="minorHAnsi" w:cstheme="minorHAnsi"/>
          <w:sz w:val="28"/>
          <w:szCs w:val="28"/>
        </w:rPr>
      </w:pPr>
    </w:p>
    <w:p w:rsidR="0012374A" w:rsidRDefault="0012374A" w:rsidP="0012374A">
      <w:pPr>
        <w:pStyle w:val="NormalWeb"/>
        <w:kinsoku w:val="0"/>
        <w:overflowPunct w:val="0"/>
        <w:spacing w:before="0" w:beforeAutospacing="0" w:after="0" w:afterAutospacing="0"/>
        <w:textAlignment w:val="baseline"/>
        <w:rPr>
          <w:rFonts w:asciiTheme="minorHAnsi" w:hAnsiTheme="minorHAnsi" w:cstheme="minorHAnsi"/>
          <w:sz w:val="28"/>
          <w:szCs w:val="28"/>
        </w:rPr>
      </w:pPr>
    </w:p>
    <w:p w:rsidR="0012374A" w:rsidRPr="007F2CD8" w:rsidRDefault="0012374A" w:rsidP="00FC7A65">
      <w:pPr>
        <w:pStyle w:val="Heading2"/>
      </w:pPr>
      <w:r w:rsidRPr="007F2CD8">
        <w:t>Influences on behaviour</w:t>
      </w:r>
    </w:p>
    <w:p w:rsidR="0012374A" w:rsidRPr="007F2CD8" w:rsidRDefault="0012374A" w:rsidP="0012374A">
      <w:pPr>
        <w:pStyle w:val="NormalWeb"/>
        <w:kinsoku w:val="0"/>
        <w:overflowPunct w:val="0"/>
        <w:spacing w:before="0" w:beforeAutospacing="0" w:after="0" w:afterAutospacing="0"/>
        <w:textAlignment w:val="baseline"/>
        <w:rPr>
          <w:rFonts w:asciiTheme="minorHAnsi" w:hAnsiTheme="minorHAnsi" w:cstheme="minorHAnsi"/>
          <w:sz w:val="28"/>
        </w:rPr>
      </w:pPr>
    </w:p>
    <w:p w:rsidR="0012374A" w:rsidRPr="001B5468" w:rsidRDefault="0012374A" w:rsidP="0012374A">
      <w:pPr>
        <w:pStyle w:val="NormalWeb"/>
        <w:numPr>
          <w:ilvl w:val="0"/>
          <w:numId w:val="28"/>
        </w:numPr>
        <w:kinsoku w:val="0"/>
        <w:overflowPunct w:val="0"/>
        <w:spacing w:before="0" w:beforeAutospacing="0" w:after="0" w:afterAutospacing="0"/>
        <w:textAlignment w:val="baseline"/>
        <w:rPr>
          <w:rFonts w:asciiTheme="minorHAnsi" w:hAnsiTheme="minorHAnsi" w:cstheme="minorHAnsi"/>
          <w:sz w:val="28"/>
          <w:szCs w:val="28"/>
        </w:rPr>
      </w:pPr>
      <w:r w:rsidRPr="001B5468">
        <w:rPr>
          <w:rFonts w:asciiTheme="minorHAnsi" w:hAnsiTheme="minorHAnsi" w:cstheme="minorHAnsi"/>
          <w:sz w:val="28"/>
          <w:szCs w:val="28"/>
        </w:rPr>
        <w:t>Temperament and personality</w:t>
      </w:r>
    </w:p>
    <w:p w:rsidR="0012374A" w:rsidRPr="001B5468" w:rsidRDefault="0012374A" w:rsidP="0012374A">
      <w:pPr>
        <w:pStyle w:val="NormalWeb"/>
        <w:numPr>
          <w:ilvl w:val="0"/>
          <w:numId w:val="28"/>
        </w:numPr>
        <w:kinsoku w:val="0"/>
        <w:overflowPunct w:val="0"/>
        <w:spacing w:before="0" w:beforeAutospacing="0" w:after="0" w:afterAutospacing="0"/>
        <w:textAlignment w:val="baseline"/>
        <w:rPr>
          <w:rFonts w:asciiTheme="minorHAnsi" w:hAnsiTheme="minorHAnsi" w:cstheme="minorHAnsi"/>
          <w:sz w:val="28"/>
          <w:szCs w:val="28"/>
        </w:rPr>
      </w:pPr>
      <w:r w:rsidRPr="001B5468">
        <w:rPr>
          <w:rFonts w:asciiTheme="minorHAnsi" w:hAnsiTheme="minorHAnsi" w:cstheme="minorHAnsi"/>
          <w:sz w:val="28"/>
          <w:szCs w:val="28"/>
        </w:rPr>
        <w:t>Parent management styles and expectations</w:t>
      </w:r>
    </w:p>
    <w:p w:rsidR="0012374A" w:rsidRPr="001B5468" w:rsidRDefault="0012374A" w:rsidP="0012374A">
      <w:pPr>
        <w:pStyle w:val="NormalWeb"/>
        <w:numPr>
          <w:ilvl w:val="0"/>
          <w:numId w:val="28"/>
        </w:numPr>
        <w:kinsoku w:val="0"/>
        <w:overflowPunct w:val="0"/>
        <w:spacing w:before="0" w:beforeAutospacing="0" w:after="0" w:afterAutospacing="0"/>
        <w:textAlignment w:val="baseline"/>
        <w:rPr>
          <w:rFonts w:asciiTheme="minorHAnsi" w:hAnsiTheme="minorHAnsi" w:cstheme="minorHAnsi"/>
          <w:sz w:val="28"/>
          <w:szCs w:val="28"/>
        </w:rPr>
      </w:pPr>
      <w:r w:rsidRPr="001B5468">
        <w:rPr>
          <w:rFonts w:asciiTheme="minorHAnsi" w:hAnsiTheme="minorHAnsi" w:cstheme="minorHAnsi"/>
          <w:sz w:val="28"/>
          <w:szCs w:val="28"/>
        </w:rPr>
        <w:t xml:space="preserve">Emotional climate – feeling safe, feeling loved and valued at home, feeling liked and respected in school and community settings </w:t>
      </w:r>
    </w:p>
    <w:p w:rsidR="0012374A" w:rsidRPr="001B5468" w:rsidRDefault="0012374A" w:rsidP="0012374A">
      <w:pPr>
        <w:pStyle w:val="NormalWeb"/>
        <w:numPr>
          <w:ilvl w:val="0"/>
          <w:numId w:val="28"/>
        </w:numPr>
        <w:kinsoku w:val="0"/>
        <w:overflowPunct w:val="0"/>
        <w:spacing w:before="0" w:beforeAutospacing="0" w:after="0" w:afterAutospacing="0"/>
        <w:textAlignment w:val="baseline"/>
        <w:rPr>
          <w:rFonts w:asciiTheme="minorHAnsi" w:hAnsiTheme="minorHAnsi" w:cstheme="minorHAnsi"/>
          <w:sz w:val="28"/>
          <w:szCs w:val="28"/>
        </w:rPr>
      </w:pPr>
      <w:r w:rsidRPr="001B5468">
        <w:rPr>
          <w:rFonts w:asciiTheme="minorHAnsi" w:hAnsiTheme="minorHAnsi" w:cstheme="minorHAnsi"/>
          <w:sz w:val="28"/>
          <w:szCs w:val="28"/>
        </w:rPr>
        <w:t>Ability to understand what is expected in a situation</w:t>
      </w:r>
    </w:p>
    <w:p w:rsidR="0012374A" w:rsidRPr="001B5468" w:rsidRDefault="0012374A" w:rsidP="0012374A">
      <w:pPr>
        <w:pStyle w:val="NormalWeb"/>
        <w:numPr>
          <w:ilvl w:val="0"/>
          <w:numId w:val="28"/>
        </w:numPr>
        <w:kinsoku w:val="0"/>
        <w:overflowPunct w:val="0"/>
        <w:spacing w:before="0" w:beforeAutospacing="0" w:after="0" w:afterAutospacing="0"/>
        <w:textAlignment w:val="baseline"/>
        <w:rPr>
          <w:rFonts w:asciiTheme="minorHAnsi" w:hAnsiTheme="minorHAnsi" w:cstheme="minorHAnsi"/>
          <w:sz w:val="28"/>
          <w:szCs w:val="28"/>
        </w:rPr>
      </w:pPr>
      <w:r w:rsidRPr="001B5468">
        <w:rPr>
          <w:rFonts w:asciiTheme="minorHAnsi" w:hAnsiTheme="minorHAnsi" w:cstheme="minorHAnsi"/>
          <w:sz w:val="28"/>
          <w:szCs w:val="28"/>
        </w:rPr>
        <w:t xml:space="preserve">Ability to communicate effectively </w:t>
      </w:r>
    </w:p>
    <w:p w:rsidR="0012374A" w:rsidRPr="001B5468" w:rsidRDefault="000E399E" w:rsidP="0012374A">
      <w:pPr>
        <w:pStyle w:val="NormalWeb"/>
        <w:numPr>
          <w:ilvl w:val="0"/>
          <w:numId w:val="28"/>
        </w:numPr>
        <w:kinsoku w:val="0"/>
        <w:overflowPunct w:val="0"/>
        <w:spacing w:before="0" w:beforeAutospacing="0" w:after="0" w:afterAutospacing="0"/>
        <w:textAlignment w:val="baseline"/>
        <w:rPr>
          <w:rFonts w:asciiTheme="minorHAnsi" w:hAnsiTheme="minorHAnsi" w:cstheme="minorHAnsi"/>
          <w:sz w:val="28"/>
          <w:szCs w:val="28"/>
        </w:rPr>
      </w:pPr>
      <w:r>
        <w:rPr>
          <w:rFonts w:asciiTheme="minorHAnsi" w:hAnsiTheme="minorHAnsi" w:cstheme="minorHAnsi"/>
          <w:sz w:val="28"/>
          <w:szCs w:val="28"/>
        </w:rPr>
        <w:t>Reactions of others</w:t>
      </w:r>
      <w:r w:rsidR="0012374A" w:rsidRPr="001B5468">
        <w:rPr>
          <w:rFonts w:asciiTheme="minorHAnsi" w:hAnsiTheme="minorHAnsi" w:cstheme="minorHAnsi"/>
          <w:sz w:val="28"/>
          <w:szCs w:val="28"/>
        </w:rPr>
        <w:t xml:space="preserve"> to behaviour</w:t>
      </w:r>
    </w:p>
    <w:p w:rsidR="0012374A" w:rsidRDefault="0012374A" w:rsidP="0012374A">
      <w:pPr>
        <w:pStyle w:val="NormalWeb"/>
        <w:kinsoku w:val="0"/>
        <w:overflowPunct w:val="0"/>
        <w:spacing w:before="0" w:beforeAutospacing="0" w:after="0" w:afterAutospacing="0"/>
        <w:textAlignment w:val="baseline"/>
        <w:rPr>
          <w:rFonts w:asciiTheme="minorHAnsi" w:hAnsiTheme="minorHAnsi" w:cstheme="minorHAnsi"/>
          <w:sz w:val="28"/>
          <w:szCs w:val="28"/>
        </w:rPr>
      </w:pPr>
    </w:p>
    <w:p w:rsidR="0012374A" w:rsidRPr="007F2CD8" w:rsidRDefault="0012374A" w:rsidP="0012374A">
      <w:pPr>
        <w:pStyle w:val="NormalWeb"/>
        <w:kinsoku w:val="0"/>
        <w:overflowPunct w:val="0"/>
        <w:spacing w:before="0" w:beforeAutospacing="0" w:after="0" w:afterAutospacing="0"/>
        <w:textAlignment w:val="baseline"/>
        <w:rPr>
          <w:rFonts w:asciiTheme="minorHAnsi" w:hAnsiTheme="minorHAnsi" w:cstheme="minorHAnsi"/>
          <w:sz w:val="28"/>
          <w:szCs w:val="28"/>
        </w:rPr>
      </w:pPr>
    </w:p>
    <w:p w:rsidR="00487D44" w:rsidRDefault="00487D44" w:rsidP="00DC6FE2">
      <w:pPr>
        <w:pStyle w:val="NormalWeb"/>
        <w:kinsoku w:val="0"/>
        <w:overflowPunct w:val="0"/>
        <w:spacing w:before="0" w:beforeAutospacing="0" w:after="0" w:afterAutospacing="0"/>
        <w:textAlignment w:val="baseline"/>
        <w:rPr>
          <w:rFonts w:asciiTheme="minorHAnsi" w:hAnsiTheme="minorHAnsi" w:cstheme="minorHAnsi"/>
          <w:b/>
          <w:sz w:val="28"/>
          <w14:glow w14:rad="63500">
            <w14:schemeClr w14:val="accent4">
              <w14:alpha w14:val="60000"/>
              <w14:satMod w14:val="175000"/>
            </w14:schemeClr>
          </w14:glow>
        </w:rPr>
      </w:pPr>
    </w:p>
    <w:p w:rsidR="00013752" w:rsidRPr="007F2CD8" w:rsidRDefault="007F2CD8" w:rsidP="00FC7A65">
      <w:pPr>
        <w:pStyle w:val="Heading2"/>
        <w:rPr>
          <w:kern w:val="24"/>
          <w14:glow w14:rad="101600">
            <w14:schemeClr w14:val="accent6">
              <w14:alpha w14:val="60000"/>
              <w14:satMod w14:val="175000"/>
            </w14:schemeClr>
          </w14:glow>
        </w:rPr>
      </w:pPr>
      <w:r w:rsidRPr="007F2CD8">
        <w:t>Identify causes of behaviour</w:t>
      </w:r>
    </w:p>
    <w:p w:rsidR="00013752" w:rsidRDefault="00A66AB3" w:rsidP="00013752">
      <w:pPr>
        <w:pStyle w:val="NormalWeb"/>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sz w:val="28"/>
        </w:rPr>
        <w:t>If a</w:t>
      </w:r>
      <w:r w:rsidR="0081715E">
        <w:rPr>
          <w:rFonts w:asciiTheme="minorHAnsi" w:hAnsiTheme="minorHAnsi" w:cstheme="minorHAnsi"/>
          <w:sz w:val="28"/>
        </w:rPr>
        <w:t xml:space="preserve"> </w:t>
      </w:r>
      <w:r w:rsidR="0081715E" w:rsidRPr="00A66AB3">
        <w:rPr>
          <w:rFonts w:asciiTheme="minorHAnsi" w:hAnsiTheme="minorHAnsi" w:cstheme="minorHAnsi"/>
          <w:sz w:val="28"/>
        </w:rPr>
        <w:t>young person</w:t>
      </w:r>
      <w:r w:rsidR="00013752" w:rsidRPr="00A66AB3">
        <w:rPr>
          <w:rFonts w:asciiTheme="minorHAnsi" w:hAnsiTheme="minorHAnsi" w:cstheme="minorHAnsi"/>
          <w:sz w:val="28"/>
        </w:rPr>
        <w:t xml:space="preserve"> </w:t>
      </w:r>
      <w:r w:rsidR="00013752" w:rsidRPr="00735D4C">
        <w:rPr>
          <w:rFonts w:asciiTheme="minorHAnsi" w:hAnsiTheme="minorHAnsi" w:cstheme="minorHAnsi"/>
          <w:sz w:val="28"/>
        </w:rPr>
        <w:t xml:space="preserve">is displaying a negative behaviour, which needs to be changed, it is important to try and work out </w:t>
      </w:r>
      <w:r w:rsidR="00013752" w:rsidRPr="00735D4C">
        <w:rPr>
          <w:rFonts w:asciiTheme="minorHAnsi" w:hAnsiTheme="minorHAnsi" w:cstheme="minorHAnsi"/>
          <w:i/>
          <w:sz w:val="28"/>
        </w:rPr>
        <w:t>why</w:t>
      </w:r>
      <w:r w:rsidR="007F2CD8">
        <w:rPr>
          <w:rFonts w:asciiTheme="minorHAnsi" w:hAnsiTheme="minorHAnsi" w:cstheme="minorHAnsi"/>
          <w:sz w:val="28"/>
        </w:rPr>
        <w:t xml:space="preserve"> they are behaving that way. Remember</w:t>
      </w:r>
      <w:r w:rsidR="007F2CD8" w:rsidRPr="00735D4C">
        <w:rPr>
          <w:rFonts w:asciiTheme="minorHAnsi" w:hAnsiTheme="minorHAnsi" w:cstheme="minorHAnsi"/>
          <w:sz w:val="28"/>
        </w:rPr>
        <w:t xml:space="preserve"> that they are trying to communicate to you th</w:t>
      </w:r>
      <w:r w:rsidR="007F2CD8">
        <w:rPr>
          <w:rFonts w:asciiTheme="minorHAnsi" w:hAnsiTheme="minorHAnsi" w:cstheme="minorHAnsi"/>
          <w:sz w:val="28"/>
        </w:rPr>
        <w:t>r</w:t>
      </w:r>
      <w:r w:rsidR="007F2CD8" w:rsidRPr="00735D4C">
        <w:rPr>
          <w:rFonts w:asciiTheme="minorHAnsi" w:hAnsiTheme="minorHAnsi" w:cstheme="minorHAnsi"/>
          <w:sz w:val="28"/>
        </w:rPr>
        <w:t>ough their behaviour</w:t>
      </w:r>
      <w:r w:rsidR="007F2CD8">
        <w:rPr>
          <w:rFonts w:asciiTheme="minorHAnsi" w:hAnsiTheme="minorHAnsi" w:cstheme="minorHAnsi"/>
          <w:sz w:val="28"/>
        </w:rPr>
        <w:t>. This</w:t>
      </w:r>
      <w:r w:rsidR="007F2CD8" w:rsidRPr="00735D4C">
        <w:rPr>
          <w:rFonts w:asciiTheme="minorHAnsi" w:hAnsiTheme="minorHAnsi" w:cstheme="minorHAnsi"/>
          <w:sz w:val="28"/>
        </w:rPr>
        <w:t xml:space="preserve"> can make it easier to deal with difficult behaviour.  </w:t>
      </w:r>
      <w:r w:rsidR="00013752" w:rsidRPr="00735D4C">
        <w:rPr>
          <w:rFonts w:asciiTheme="minorHAnsi" w:hAnsiTheme="minorHAnsi" w:cstheme="minorHAnsi"/>
          <w:sz w:val="28"/>
        </w:rPr>
        <w:t>Behaviour is a form of communication. Negative behaviours may be:</w:t>
      </w:r>
    </w:p>
    <w:p w:rsidR="00AA0AC4" w:rsidRPr="00735D4C" w:rsidRDefault="00AA0AC4" w:rsidP="00013752">
      <w:pPr>
        <w:pStyle w:val="NormalWeb"/>
        <w:kinsoku w:val="0"/>
        <w:overflowPunct w:val="0"/>
        <w:spacing w:before="0" w:beforeAutospacing="0" w:after="0" w:afterAutospacing="0"/>
        <w:textAlignment w:val="baseline"/>
        <w:rPr>
          <w:rFonts w:asciiTheme="minorHAnsi" w:hAnsiTheme="minorHAnsi" w:cstheme="minorHAnsi"/>
          <w:sz w:val="28"/>
        </w:rPr>
      </w:pPr>
    </w:p>
    <w:p w:rsidR="00013752" w:rsidRPr="00735D4C" w:rsidRDefault="00013752" w:rsidP="00013752">
      <w:pPr>
        <w:pStyle w:val="NormalWeb"/>
        <w:numPr>
          <w:ilvl w:val="0"/>
          <w:numId w:val="6"/>
        </w:numPr>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sz w:val="28"/>
        </w:rPr>
        <w:t xml:space="preserve">Attention seeking </w:t>
      </w:r>
    </w:p>
    <w:p w:rsidR="00013752" w:rsidRPr="00735D4C" w:rsidRDefault="006D38A0" w:rsidP="00013752">
      <w:pPr>
        <w:pStyle w:val="NormalWeb"/>
        <w:numPr>
          <w:ilvl w:val="0"/>
          <w:numId w:val="6"/>
        </w:numPr>
        <w:kinsoku w:val="0"/>
        <w:overflowPunct w:val="0"/>
        <w:spacing w:before="0" w:beforeAutospacing="0" w:after="0" w:afterAutospacing="0"/>
        <w:textAlignment w:val="baseline"/>
        <w:rPr>
          <w:rFonts w:asciiTheme="minorHAnsi" w:hAnsiTheme="minorHAnsi" w:cstheme="minorHAnsi"/>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Graphic of animated expressions" style="position:absolute;left:0;text-align:left;margin-left:283.5pt;margin-top:3.65pt;width:183pt;height:120.45pt;z-index:251854848;mso-position-horizontal-relative:text;mso-position-vertical-relative:text;mso-width-relative:page;mso-height-relative:page">
            <v:imagedata r:id="rId9" o:title="emotions"/>
            <w10:wrap type="square"/>
          </v:shape>
        </w:pict>
      </w:r>
      <w:r w:rsidR="00013752" w:rsidRPr="00735D4C">
        <w:rPr>
          <w:rFonts w:asciiTheme="minorHAnsi" w:hAnsiTheme="minorHAnsi" w:cstheme="minorHAnsi"/>
          <w:sz w:val="28"/>
        </w:rPr>
        <w:t xml:space="preserve">To get out of doing something </w:t>
      </w:r>
      <w:r w:rsidR="00CC1AA6">
        <w:rPr>
          <w:rFonts w:asciiTheme="minorHAnsi" w:hAnsiTheme="minorHAnsi" w:cstheme="minorHAnsi"/>
          <w:sz w:val="28"/>
        </w:rPr>
        <w:t>(escape/avoidance)</w:t>
      </w:r>
    </w:p>
    <w:p w:rsidR="00013752" w:rsidRPr="00735D4C" w:rsidRDefault="00013752" w:rsidP="00013752">
      <w:pPr>
        <w:pStyle w:val="NormalWeb"/>
        <w:numPr>
          <w:ilvl w:val="0"/>
          <w:numId w:val="6"/>
        </w:numPr>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sz w:val="28"/>
        </w:rPr>
        <w:t xml:space="preserve">Requesting something </w:t>
      </w:r>
    </w:p>
    <w:p w:rsidR="00013752" w:rsidRPr="00735D4C" w:rsidRDefault="00013752" w:rsidP="00013752">
      <w:pPr>
        <w:pStyle w:val="NormalWeb"/>
        <w:numPr>
          <w:ilvl w:val="0"/>
          <w:numId w:val="6"/>
        </w:numPr>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sz w:val="28"/>
        </w:rPr>
        <w:t>A sensory need/overload</w:t>
      </w:r>
    </w:p>
    <w:p w:rsidR="00013752" w:rsidRPr="00735D4C" w:rsidRDefault="00013752" w:rsidP="00013752">
      <w:pPr>
        <w:pStyle w:val="NormalWeb"/>
        <w:numPr>
          <w:ilvl w:val="0"/>
          <w:numId w:val="6"/>
        </w:numPr>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sz w:val="28"/>
        </w:rPr>
        <w:t>Expressing anxiety</w:t>
      </w:r>
    </w:p>
    <w:p w:rsidR="001B5468" w:rsidRDefault="00013752" w:rsidP="00013752">
      <w:pPr>
        <w:pStyle w:val="NormalWeb"/>
        <w:numPr>
          <w:ilvl w:val="0"/>
          <w:numId w:val="6"/>
        </w:numPr>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sz w:val="28"/>
        </w:rPr>
        <w:t xml:space="preserve">Communicating emotion or pain </w:t>
      </w:r>
    </w:p>
    <w:p w:rsidR="001B5468" w:rsidRDefault="001B5468" w:rsidP="00013752">
      <w:pPr>
        <w:pStyle w:val="NormalWeb"/>
        <w:numPr>
          <w:ilvl w:val="0"/>
          <w:numId w:val="6"/>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sz w:val="28"/>
        </w:rPr>
        <w:t>Misunderstanding instructions</w:t>
      </w:r>
    </w:p>
    <w:p w:rsidR="007F2CD8" w:rsidRDefault="001B5468" w:rsidP="00013752">
      <w:pPr>
        <w:pStyle w:val="NormalWeb"/>
        <w:numPr>
          <w:ilvl w:val="0"/>
          <w:numId w:val="6"/>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sz w:val="28"/>
        </w:rPr>
        <w:t>Forgetting what he/she has been told</w:t>
      </w:r>
      <w:r w:rsidR="00013752" w:rsidRPr="00735D4C">
        <w:rPr>
          <w:rFonts w:asciiTheme="minorHAnsi" w:hAnsiTheme="minorHAnsi" w:cstheme="minorHAnsi"/>
          <w:sz w:val="28"/>
        </w:rPr>
        <w:t xml:space="preserve"> </w:t>
      </w:r>
    </w:p>
    <w:p w:rsidR="007F2CD8" w:rsidRDefault="007F2CD8" w:rsidP="007F2CD8">
      <w:pPr>
        <w:pStyle w:val="NormalWeb"/>
        <w:kinsoku w:val="0"/>
        <w:overflowPunct w:val="0"/>
        <w:spacing w:before="0" w:beforeAutospacing="0" w:after="0" w:afterAutospacing="0"/>
        <w:ind w:left="720"/>
        <w:textAlignment w:val="baseline"/>
        <w:rPr>
          <w:rFonts w:asciiTheme="minorHAnsi" w:hAnsiTheme="minorHAnsi" w:cstheme="minorHAnsi"/>
          <w:sz w:val="28"/>
        </w:rPr>
      </w:pPr>
    </w:p>
    <w:p w:rsidR="00013752" w:rsidRPr="00735D4C" w:rsidRDefault="00013752" w:rsidP="00013752">
      <w:pPr>
        <w:pStyle w:val="NormalWeb"/>
        <w:kinsoku w:val="0"/>
        <w:overflowPunct w:val="0"/>
        <w:spacing w:before="0" w:beforeAutospacing="0" w:after="0" w:afterAutospacing="0"/>
        <w:textAlignment w:val="baseline"/>
        <w:rPr>
          <w:rFonts w:asciiTheme="minorHAnsi" w:hAnsiTheme="minorHAnsi" w:cstheme="minorHAnsi"/>
          <w:sz w:val="28"/>
        </w:rPr>
      </w:pPr>
    </w:p>
    <w:p w:rsidR="007F2CD8" w:rsidRDefault="00013752" w:rsidP="00013752">
      <w:pPr>
        <w:pStyle w:val="NormalWeb"/>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sz w:val="28"/>
        </w:rPr>
        <w:t>One way to beg</w:t>
      </w:r>
      <w:r w:rsidR="00A66AB3">
        <w:rPr>
          <w:rFonts w:asciiTheme="minorHAnsi" w:hAnsiTheme="minorHAnsi" w:cstheme="minorHAnsi"/>
          <w:sz w:val="28"/>
        </w:rPr>
        <w:t>in to understand what your young person</w:t>
      </w:r>
      <w:r w:rsidRPr="00735D4C">
        <w:rPr>
          <w:rFonts w:asciiTheme="minorHAnsi" w:hAnsiTheme="minorHAnsi" w:cstheme="minorHAnsi"/>
          <w:sz w:val="28"/>
        </w:rPr>
        <w:t xml:space="preserve"> is trying to communicate is by keeping a behaviour diary. Keep a note of wh</w:t>
      </w:r>
      <w:r w:rsidR="00A66AB3">
        <w:rPr>
          <w:rFonts w:asciiTheme="minorHAnsi" w:hAnsiTheme="minorHAnsi" w:cstheme="minorHAnsi"/>
          <w:sz w:val="28"/>
        </w:rPr>
        <w:t>en and where they exhibit</w:t>
      </w:r>
      <w:r w:rsidRPr="00735D4C">
        <w:rPr>
          <w:rFonts w:asciiTheme="minorHAnsi" w:hAnsiTheme="minorHAnsi" w:cstheme="minorHAnsi"/>
          <w:sz w:val="28"/>
        </w:rPr>
        <w:t xml:space="preserve"> the challenging behaviour, what happened beforehand and what the consequence of this behaviour was. Patterns of negative behaviour may help you to understand how to begin to tackle the problem. </w:t>
      </w:r>
    </w:p>
    <w:p w:rsidR="00C71025" w:rsidRDefault="00C71025" w:rsidP="00013752">
      <w:pPr>
        <w:pStyle w:val="NormalWeb"/>
        <w:kinsoku w:val="0"/>
        <w:overflowPunct w:val="0"/>
        <w:spacing w:before="0" w:beforeAutospacing="0" w:after="0" w:afterAutospacing="0"/>
        <w:textAlignment w:val="baseline"/>
        <w:rPr>
          <w:rFonts w:asciiTheme="minorHAnsi" w:hAnsiTheme="minorHAnsi" w:cstheme="minorHAnsi"/>
          <w:b/>
          <w:sz w:val="28"/>
        </w:rPr>
      </w:pPr>
    </w:p>
    <w:p w:rsidR="00C71025" w:rsidRDefault="00C71025" w:rsidP="00013752">
      <w:pPr>
        <w:pStyle w:val="NormalWeb"/>
        <w:kinsoku w:val="0"/>
        <w:overflowPunct w:val="0"/>
        <w:spacing w:before="0" w:beforeAutospacing="0" w:after="0" w:afterAutospacing="0"/>
        <w:textAlignment w:val="baseline"/>
        <w:rPr>
          <w:rFonts w:asciiTheme="minorHAnsi" w:hAnsiTheme="minorHAnsi" w:cstheme="minorHAnsi"/>
          <w:b/>
          <w:sz w:val="28"/>
        </w:rPr>
      </w:pPr>
    </w:p>
    <w:p w:rsidR="00C71025" w:rsidRDefault="00C71025" w:rsidP="00013752">
      <w:pPr>
        <w:pStyle w:val="NormalWeb"/>
        <w:kinsoku w:val="0"/>
        <w:overflowPunct w:val="0"/>
        <w:spacing w:before="0" w:beforeAutospacing="0" w:after="0" w:afterAutospacing="0"/>
        <w:textAlignment w:val="baseline"/>
        <w:rPr>
          <w:rFonts w:asciiTheme="minorHAnsi" w:hAnsiTheme="minorHAnsi" w:cstheme="minorHAnsi"/>
          <w:b/>
          <w:sz w:val="28"/>
        </w:rPr>
      </w:pPr>
    </w:p>
    <w:p w:rsidR="00C71025" w:rsidRDefault="00C71025" w:rsidP="00013752">
      <w:pPr>
        <w:pStyle w:val="NormalWeb"/>
        <w:kinsoku w:val="0"/>
        <w:overflowPunct w:val="0"/>
        <w:spacing w:before="0" w:beforeAutospacing="0" w:after="0" w:afterAutospacing="0"/>
        <w:textAlignment w:val="baseline"/>
        <w:rPr>
          <w:rFonts w:asciiTheme="minorHAnsi" w:hAnsiTheme="minorHAnsi" w:cstheme="minorHAnsi"/>
          <w:b/>
          <w:sz w:val="28"/>
        </w:rPr>
      </w:pPr>
    </w:p>
    <w:p w:rsidR="00C71025" w:rsidRDefault="00C71025" w:rsidP="00013752">
      <w:pPr>
        <w:pStyle w:val="NormalWeb"/>
        <w:kinsoku w:val="0"/>
        <w:overflowPunct w:val="0"/>
        <w:spacing w:before="0" w:beforeAutospacing="0" w:after="0" w:afterAutospacing="0"/>
        <w:textAlignment w:val="baseline"/>
        <w:rPr>
          <w:rFonts w:asciiTheme="minorHAnsi" w:hAnsiTheme="minorHAnsi" w:cstheme="minorHAnsi"/>
          <w:b/>
          <w:sz w:val="28"/>
        </w:rPr>
      </w:pPr>
    </w:p>
    <w:p w:rsidR="00C71025" w:rsidRDefault="00C71025" w:rsidP="00013752">
      <w:pPr>
        <w:pStyle w:val="NormalWeb"/>
        <w:kinsoku w:val="0"/>
        <w:overflowPunct w:val="0"/>
        <w:spacing w:before="0" w:beforeAutospacing="0" w:after="0" w:afterAutospacing="0"/>
        <w:textAlignment w:val="baseline"/>
        <w:rPr>
          <w:rFonts w:asciiTheme="minorHAnsi" w:hAnsiTheme="minorHAnsi" w:cstheme="minorHAnsi"/>
          <w:b/>
          <w:sz w:val="28"/>
        </w:rPr>
      </w:pPr>
    </w:p>
    <w:p w:rsidR="00C71025" w:rsidRDefault="00C71025" w:rsidP="00013752">
      <w:pPr>
        <w:pStyle w:val="NormalWeb"/>
        <w:kinsoku w:val="0"/>
        <w:overflowPunct w:val="0"/>
        <w:spacing w:before="0" w:beforeAutospacing="0" w:after="0" w:afterAutospacing="0"/>
        <w:textAlignment w:val="baseline"/>
        <w:rPr>
          <w:rFonts w:asciiTheme="minorHAnsi" w:hAnsiTheme="minorHAnsi" w:cstheme="minorHAnsi"/>
          <w:b/>
          <w:sz w:val="28"/>
        </w:rPr>
      </w:pPr>
    </w:p>
    <w:p w:rsidR="00013752" w:rsidRPr="007F2CD8" w:rsidRDefault="007F2CD8" w:rsidP="00FC7A65">
      <w:pPr>
        <w:pStyle w:val="Heading2"/>
      </w:pPr>
      <w:r w:rsidRPr="007F2CD8">
        <w:t>Look to the future</w:t>
      </w:r>
    </w:p>
    <w:p w:rsidR="00DC6FE2" w:rsidRPr="00735D4C" w:rsidRDefault="00F45DF6" w:rsidP="00DC6FE2">
      <w:pPr>
        <w:pStyle w:val="NormalWeb"/>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noProof/>
        </w:rPr>
        <w:drawing>
          <wp:anchor distT="0" distB="0" distL="114300" distR="114300" simplePos="0" relativeHeight="251721728" behindDoc="1" locked="0" layoutInCell="1" allowOverlap="1">
            <wp:simplePos x="0" y="0"/>
            <wp:positionH relativeFrom="margin">
              <wp:align>right</wp:align>
            </wp:positionH>
            <wp:positionV relativeFrom="paragraph">
              <wp:posOffset>33020</wp:posOffset>
            </wp:positionV>
            <wp:extent cx="1762125" cy="1402080"/>
            <wp:effectExtent l="19050" t="0" r="28575" b="445770"/>
            <wp:wrapTight wrapText="bothSides">
              <wp:wrapPolygon edited="0">
                <wp:start x="234" y="0"/>
                <wp:lineTo x="-234" y="587"/>
                <wp:lineTo x="-234" y="28174"/>
                <wp:lineTo x="21717" y="28174"/>
                <wp:lineTo x="21717" y="4402"/>
                <wp:lineTo x="21483" y="880"/>
                <wp:lineTo x="21250" y="0"/>
                <wp:lineTo x="234" y="0"/>
              </wp:wrapPolygon>
            </wp:wrapTight>
            <wp:docPr id="29" name="Picture 29" descr="Mrs. Enos' Wonderous Writings: Future Goals Writing Promp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rs. Enos' Wonderous Writings: Future Goals Writing Prom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402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C6FE2" w:rsidRPr="00735D4C">
        <w:rPr>
          <w:rFonts w:asciiTheme="minorHAnsi" w:hAnsiTheme="minorHAnsi" w:cstheme="minorHAnsi"/>
          <w:sz w:val="28"/>
        </w:rPr>
        <w:t>Day to day handling of inappropriate behaviour can be a daily challenge however keep your eye on the long term goals. The effort and consistency with behaviour today will have long term impacts for the future such as increasing independent living skills</w:t>
      </w:r>
      <w:r w:rsidR="00C13041" w:rsidRPr="00735D4C">
        <w:rPr>
          <w:rFonts w:asciiTheme="minorHAnsi" w:hAnsiTheme="minorHAnsi" w:cstheme="minorHAnsi"/>
          <w:sz w:val="28"/>
        </w:rPr>
        <w:t xml:space="preserve"> and building social skills</w:t>
      </w:r>
      <w:r w:rsidR="00DC6FE2" w:rsidRPr="00735D4C">
        <w:rPr>
          <w:rFonts w:asciiTheme="minorHAnsi" w:hAnsiTheme="minorHAnsi" w:cstheme="minorHAnsi"/>
          <w:sz w:val="28"/>
        </w:rPr>
        <w:t>. Keeping focused on the future can really help getting th</w:t>
      </w:r>
      <w:r w:rsidR="00C13041" w:rsidRPr="00735D4C">
        <w:rPr>
          <w:rFonts w:asciiTheme="minorHAnsi" w:hAnsiTheme="minorHAnsi" w:cstheme="minorHAnsi"/>
          <w:sz w:val="28"/>
        </w:rPr>
        <w:t>r</w:t>
      </w:r>
      <w:r w:rsidR="00DC6FE2" w:rsidRPr="00735D4C">
        <w:rPr>
          <w:rFonts w:asciiTheme="minorHAnsi" w:hAnsiTheme="minorHAnsi" w:cstheme="minorHAnsi"/>
          <w:sz w:val="28"/>
        </w:rPr>
        <w:t xml:space="preserve">ough the frustrations of today. </w:t>
      </w:r>
    </w:p>
    <w:p w:rsidR="00DC6FE2" w:rsidRPr="00735D4C" w:rsidRDefault="00DC6FE2" w:rsidP="00DC6FE2">
      <w:pPr>
        <w:pStyle w:val="NormalWeb"/>
        <w:kinsoku w:val="0"/>
        <w:overflowPunct w:val="0"/>
        <w:spacing w:before="0" w:beforeAutospacing="0" w:after="0" w:afterAutospacing="0"/>
        <w:textAlignment w:val="baseline"/>
        <w:rPr>
          <w:rFonts w:asciiTheme="minorHAnsi" w:hAnsiTheme="minorHAnsi" w:cstheme="minorHAnsi"/>
          <w:sz w:val="28"/>
        </w:rPr>
      </w:pPr>
    </w:p>
    <w:p w:rsidR="00AB1767" w:rsidRPr="00735D4C" w:rsidRDefault="00AB1767" w:rsidP="00DC6FE2">
      <w:pPr>
        <w:pStyle w:val="NormalWeb"/>
        <w:kinsoku w:val="0"/>
        <w:overflowPunct w:val="0"/>
        <w:spacing w:before="0" w:beforeAutospacing="0" w:after="0" w:afterAutospacing="0"/>
        <w:jc w:val="center"/>
        <w:textAlignment w:val="baseline"/>
        <w:rPr>
          <w:rFonts w:asciiTheme="minorHAnsi" w:hAnsiTheme="minorHAnsi" w:cstheme="minorHAnsi"/>
          <w:b/>
          <w:sz w:val="28"/>
        </w:rPr>
      </w:pPr>
    </w:p>
    <w:p w:rsidR="00AB1767" w:rsidRPr="00735D4C" w:rsidRDefault="00FC7A65" w:rsidP="00DC6FE2">
      <w:pPr>
        <w:pStyle w:val="NormalWeb"/>
        <w:kinsoku w:val="0"/>
        <w:overflowPunct w:val="0"/>
        <w:spacing w:before="0" w:beforeAutospacing="0" w:after="0" w:afterAutospacing="0"/>
        <w:jc w:val="center"/>
        <w:textAlignment w:val="baseline"/>
        <w:rPr>
          <w:rFonts w:asciiTheme="minorHAnsi" w:hAnsiTheme="minorHAnsi" w:cstheme="minorHAnsi"/>
          <w:b/>
          <w:sz w:val="28"/>
        </w:rPr>
      </w:pPr>
      <w:r>
        <w:rPr>
          <w:noProof/>
        </w:rPr>
        <mc:AlternateContent>
          <mc:Choice Requires="wps">
            <w:drawing>
              <wp:anchor distT="0" distB="0" distL="114300" distR="114300" simplePos="0" relativeHeight="251784192" behindDoc="0" locked="0" layoutInCell="1" allowOverlap="1" wp14:anchorId="6CC76E5A" wp14:editId="39E16663">
                <wp:simplePos x="0" y="0"/>
                <wp:positionH relativeFrom="margin">
                  <wp:align>left</wp:align>
                </wp:positionH>
                <wp:positionV relativeFrom="paragraph">
                  <wp:posOffset>22225</wp:posOffset>
                </wp:positionV>
                <wp:extent cx="4162425" cy="9810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162425" cy="981075"/>
                        </a:xfrm>
                        <a:prstGeom prst="rect">
                          <a:avLst/>
                        </a:prstGeom>
                        <a:noFill/>
                        <a:ln>
                          <a:noFill/>
                        </a:ln>
                      </wps:spPr>
                      <wps:txbx>
                        <w:txbxContent>
                          <w:p w:rsidR="0084289C" w:rsidRPr="00FC7A65" w:rsidRDefault="00AA0AC4" w:rsidP="00B617E0">
                            <w:pPr>
                              <w:pStyle w:val="Heading2"/>
                            </w:pPr>
                            <w:r w:rsidRPr="00FC7A65">
                              <w:t>Ideas to encourage good behaviour</w:t>
                            </w:r>
                            <w:r w:rsidR="0084289C" w:rsidRPr="00FC7A65">
                              <w:t xml:space="preserve">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76E5A" id="_x0000_t202" coordsize="21600,21600" o:spt="202" path="m,l,21600r21600,l21600,xe">
                <v:stroke joinstyle="miter"/>
                <v:path gradientshapeok="t" o:connecttype="rect"/>
              </v:shapetype>
              <v:shape id="Text Box 7" o:spid="_x0000_s1027" type="#_x0000_t202" style="position:absolute;left:0;text-align:left;margin-left:0;margin-top:1.75pt;width:327.75pt;height:77.2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" filled="f" stroked="f">
                <v:textbox>
                  <w:txbxContent>
                    <w:p w:rsidR="0084289C" w:rsidRPr="00FC7A65" w:rsidRDefault="00AA0AC4" w:rsidP="00B617E0">
                      <w:pPr>
                        <w:pStyle w:val="Heading2"/>
                      </w:pPr>
                      <w:r w:rsidRPr="00FC7A65">
                        <w:t>Ideas to encourage good behaviour</w:t>
                      </w:r>
                      <w:r w:rsidR="0084289C" w:rsidRPr="00FC7A65">
                        <w:t xml:space="preserve"> at home</w:t>
                      </w:r>
                    </w:p>
                  </w:txbxContent>
                </v:textbox>
                <w10:wrap anchorx="margin"/>
              </v:shape>
            </w:pict>
          </mc:Fallback>
        </mc:AlternateContent>
      </w:r>
    </w:p>
    <w:p w:rsidR="00DC6FE2" w:rsidRPr="00735D4C" w:rsidRDefault="00DC6FE2" w:rsidP="00DC6FE2">
      <w:pPr>
        <w:pStyle w:val="NormalWeb"/>
        <w:kinsoku w:val="0"/>
        <w:overflowPunct w:val="0"/>
        <w:spacing w:before="0" w:beforeAutospacing="0" w:after="0" w:afterAutospacing="0"/>
        <w:textAlignment w:val="baseline"/>
        <w:rPr>
          <w:rFonts w:asciiTheme="minorHAnsi" w:hAnsiTheme="minorHAnsi" w:cstheme="minorHAnsi"/>
          <w:sz w:val="28"/>
        </w:rPr>
      </w:pPr>
    </w:p>
    <w:p w:rsidR="00DC6FE2" w:rsidRPr="00735D4C" w:rsidRDefault="00DC6FE2" w:rsidP="00B3716A">
      <w:pPr>
        <w:pStyle w:val="NormalWeb"/>
        <w:kinsoku w:val="0"/>
        <w:overflowPunct w:val="0"/>
        <w:spacing w:before="0" w:beforeAutospacing="0" w:after="0" w:afterAutospacing="0"/>
        <w:textAlignment w:val="baseline"/>
        <w:rPr>
          <w:rFonts w:asciiTheme="minorHAnsi" w:hAnsiTheme="minorHAnsi" w:cstheme="minorHAnsi"/>
          <w:b/>
          <w:sz w:val="28"/>
        </w:rPr>
      </w:pPr>
    </w:p>
    <w:p w:rsidR="0084289C" w:rsidRDefault="0084289C" w:rsidP="00B3716A">
      <w:pPr>
        <w:pStyle w:val="NormalWeb"/>
        <w:kinsoku w:val="0"/>
        <w:overflowPunct w:val="0"/>
        <w:spacing w:before="0" w:beforeAutospacing="0" w:after="0" w:afterAutospacing="0"/>
        <w:textAlignment w:val="baseline"/>
        <w:rPr>
          <w:rFonts w:asciiTheme="minorHAnsi" w:hAnsiTheme="minorHAnsi" w:cstheme="minorHAnsi"/>
          <w:b/>
          <w:sz w:val="28"/>
        </w:rPr>
      </w:pPr>
    </w:p>
    <w:p w:rsidR="00AA0AC4" w:rsidRDefault="00AA0AC4"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465B88" w:rsidRPr="00FC7A65" w:rsidRDefault="00465B88" w:rsidP="00FC7A65">
      <w:pPr>
        <w:pStyle w:val="Heading2"/>
      </w:pPr>
      <w:r w:rsidRPr="00FC7A65">
        <w:t>Have High Expectations</w:t>
      </w:r>
    </w:p>
    <w:p w:rsidR="00465B88" w:rsidRPr="00735D4C" w:rsidRDefault="00465B88" w:rsidP="00465B88">
      <w:pPr>
        <w:pStyle w:val="NormalWeb"/>
        <w:kinsoku w:val="0"/>
        <w:overflowPunct w:val="0"/>
        <w:spacing w:before="0" w:beforeAutospacing="0" w:after="0" w:afterAutospacing="0"/>
        <w:textAlignment w:val="baseline"/>
        <w:rPr>
          <w:rFonts w:asciiTheme="minorHAnsi" w:hAnsiTheme="minorHAnsi" w:cstheme="minorHAnsi"/>
          <w:sz w:val="28"/>
        </w:rPr>
      </w:pPr>
    </w:p>
    <w:p w:rsidR="00465B88" w:rsidRDefault="00465B88" w:rsidP="00465B88">
      <w:pPr>
        <w:pStyle w:val="NormalWeb"/>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sz w:val="28"/>
        </w:rPr>
        <w:t>Having high expecta</w:t>
      </w:r>
      <w:r w:rsidR="00A66AB3">
        <w:rPr>
          <w:rFonts w:asciiTheme="minorHAnsi" w:hAnsiTheme="minorHAnsi" w:cstheme="minorHAnsi"/>
          <w:sz w:val="28"/>
        </w:rPr>
        <w:t>tions of young people</w:t>
      </w:r>
      <w:r>
        <w:rPr>
          <w:rFonts w:asciiTheme="minorHAnsi" w:hAnsiTheme="minorHAnsi" w:cstheme="minorHAnsi"/>
          <w:sz w:val="28"/>
        </w:rPr>
        <w:t xml:space="preserve"> and expecting them</w:t>
      </w:r>
      <w:r w:rsidRPr="00735D4C">
        <w:rPr>
          <w:rFonts w:asciiTheme="minorHAnsi" w:hAnsiTheme="minorHAnsi" w:cstheme="minorHAnsi"/>
          <w:sz w:val="28"/>
        </w:rPr>
        <w:t xml:space="preserve"> to behave in an age approp</w:t>
      </w:r>
      <w:r>
        <w:rPr>
          <w:rFonts w:asciiTheme="minorHAnsi" w:hAnsiTheme="minorHAnsi" w:cstheme="minorHAnsi"/>
          <w:sz w:val="28"/>
        </w:rPr>
        <w:t>riate way will encourage good</w:t>
      </w:r>
      <w:r w:rsidRPr="00735D4C">
        <w:rPr>
          <w:rFonts w:asciiTheme="minorHAnsi" w:hAnsiTheme="minorHAnsi" w:cstheme="minorHAnsi"/>
          <w:sz w:val="28"/>
        </w:rPr>
        <w:t xml:space="preserve"> behaviour. </w:t>
      </w:r>
    </w:p>
    <w:p w:rsidR="00465B88" w:rsidRPr="00735D4C" w:rsidRDefault="00465B88" w:rsidP="00465B88">
      <w:pPr>
        <w:pStyle w:val="NormalWeb"/>
        <w:kinsoku w:val="0"/>
        <w:overflowPunct w:val="0"/>
        <w:spacing w:before="0" w:beforeAutospacing="0" w:after="0" w:afterAutospacing="0"/>
        <w:textAlignment w:val="baseline"/>
        <w:rPr>
          <w:rFonts w:asciiTheme="minorHAnsi" w:hAnsiTheme="minorHAnsi" w:cstheme="minorHAnsi"/>
          <w:sz w:val="28"/>
        </w:rPr>
      </w:pPr>
    </w:p>
    <w:p w:rsidR="00465B88" w:rsidRPr="00735D4C" w:rsidRDefault="00465B88" w:rsidP="00465B88">
      <w:pPr>
        <w:pStyle w:val="NormalWeb"/>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sz w:val="28"/>
        </w:rPr>
        <w:t>Some examples of behaviour that would be expected from</w:t>
      </w:r>
      <w:r w:rsidR="00A66AB3">
        <w:rPr>
          <w:rFonts w:asciiTheme="minorHAnsi" w:hAnsiTheme="minorHAnsi" w:cstheme="minorHAnsi"/>
          <w:sz w:val="28"/>
        </w:rPr>
        <w:t xml:space="preserve"> young people in</w:t>
      </w:r>
      <w:r>
        <w:rPr>
          <w:rFonts w:asciiTheme="minorHAnsi" w:hAnsiTheme="minorHAnsi" w:cstheme="minorHAnsi"/>
          <w:sz w:val="28"/>
        </w:rPr>
        <w:t xml:space="preserve"> post-</w:t>
      </w:r>
      <w:r w:rsidR="00A66AB3">
        <w:rPr>
          <w:rFonts w:asciiTheme="minorHAnsi" w:hAnsiTheme="minorHAnsi" w:cstheme="minorHAnsi"/>
          <w:sz w:val="28"/>
        </w:rPr>
        <w:t>primary</w:t>
      </w:r>
      <w:r w:rsidRPr="00735D4C">
        <w:rPr>
          <w:rFonts w:asciiTheme="minorHAnsi" w:hAnsiTheme="minorHAnsi" w:cstheme="minorHAnsi"/>
          <w:sz w:val="28"/>
        </w:rPr>
        <w:t xml:space="preserve"> </w:t>
      </w:r>
      <w:r w:rsidR="00A66AB3">
        <w:rPr>
          <w:rFonts w:asciiTheme="minorHAnsi" w:hAnsiTheme="minorHAnsi" w:cstheme="minorHAnsi"/>
          <w:sz w:val="28"/>
        </w:rPr>
        <w:t xml:space="preserve">school </w:t>
      </w:r>
      <w:r w:rsidRPr="00735D4C">
        <w:rPr>
          <w:rFonts w:asciiTheme="minorHAnsi" w:hAnsiTheme="minorHAnsi" w:cstheme="minorHAnsi"/>
          <w:sz w:val="28"/>
        </w:rPr>
        <w:t>include;</w:t>
      </w:r>
    </w:p>
    <w:p w:rsidR="00465B88" w:rsidRPr="00735D4C" w:rsidRDefault="00465B88" w:rsidP="00465B88">
      <w:pPr>
        <w:pStyle w:val="NormalWeb"/>
        <w:numPr>
          <w:ilvl w:val="0"/>
          <w:numId w:val="10"/>
        </w:numPr>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noProof/>
        </w:rPr>
        <w:lastRenderedPageBreak/>
        <w:drawing>
          <wp:anchor distT="0" distB="0" distL="114300" distR="114300" simplePos="0" relativeHeight="251811840" behindDoc="0" locked="0" layoutInCell="1" allowOverlap="1" wp14:anchorId="767DD025" wp14:editId="53A6FFC5">
            <wp:simplePos x="0" y="0"/>
            <wp:positionH relativeFrom="margin">
              <wp:align>right</wp:align>
            </wp:positionH>
            <wp:positionV relativeFrom="paragraph">
              <wp:posOffset>34925</wp:posOffset>
            </wp:positionV>
            <wp:extent cx="1543050" cy="1838325"/>
            <wp:effectExtent l="0" t="0" r="0" b="9525"/>
            <wp:wrapSquare wrapText="bothSides"/>
            <wp:docPr id="18" name="Picture 18" descr="Teaching Backwards: High Expectations - Mali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Backwards: High Expectations - Malit"/>
                    <pic:cNvPicPr>
                      <a:picLocks noChangeAspect="1" noChangeArrowheads="1"/>
                    </pic:cNvPicPr>
                  </pic:nvPicPr>
                  <pic:blipFill rotWithShape="1">
                    <a:blip r:embed="rId11">
                      <a:extLst>
                        <a:ext uri="{28A0092B-C50C-407E-A947-70E740481C1C}">
                          <a14:useLocalDpi xmlns:a14="http://schemas.microsoft.com/office/drawing/2010/main" val="0"/>
                        </a:ext>
                      </a:extLst>
                    </a:blip>
                    <a:srcRect l="7895" t="8562" r="6841" b="8818"/>
                    <a:stretch/>
                  </pic:blipFill>
                  <pic:spPr bwMode="auto">
                    <a:xfrm>
                      <a:off x="0" y="0"/>
                      <a:ext cx="154305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5D4C">
        <w:rPr>
          <w:rFonts w:asciiTheme="minorHAnsi" w:hAnsiTheme="minorHAnsi" w:cstheme="minorHAnsi"/>
          <w:sz w:val="28"/>
        </w:rPr>
        <w:t xml:space="preserve">Sitting at the table during dinner </w:t>
      </w:r>
    </w:p>
    <w:p w:rsidR="00465B88" w:rsidRPr="00735D4C" w:rsidRDefault="00465B88" w:rsidP="00465B88">
      <w:pPr>
        <w:pStyle w:val="NormalWeb"/>
        <w:numPr>
          <w:ilvl w:val="0"/>
          <w:numId w:val="10"/>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sz w:val="28"/>
        </w:rPr>
        <w:t>Helping with household chores</w:t>
      </w:r>
    </w:p>
    <w:p w:rsidR="00465B88" w:rsidRPr="00735D4C" w:rsidRDefault="00E45F6C" w:rsidP="00465B88">
      <w:pPr>
        <w:pStyle w:val="NormalWeb"/>
        <w:numPr>
          <w:ilvl w:val="0"/>
          <w:numId w:val="10"/>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sz w:val="28"/>
        </w:rPr>
        <w:t>Keeping their room tidy</w:t>
      </w:r>
    </w:p>
    <w:p w:rsidR="00465B88" w:rsidRPr="00735D4C" w:rsidRDefault="00E45F6C" w:rsidP="00465B88">
      <w:pPr>
        <w:pStyle w:val="NormalWeb"/>
        <w:numPr>
          <w:ilvl w:val="0"/>
          <w:numId w:val="10"/>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sz w:val="28"/>
        </w:rPr>
        <w:t>Following a hygiene routine</w:t>
      </w:r>
    </w:p>
    <w:p w:rsidR="00465B88" w:rsidRPr="00735D4C" w:rsidRDefault="00E45F6C" w:rsidP="00465B88">
      <w:pPr>
        <w:pStyle w:val="NormalWeb"/>
        <w:numPr>
          <w:ilvl w:val="0"/>
          <w:numId w:val="10"/>
        </w:numPr>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sz w:val="28"/>
        </w:rPr>
        <w:t>Being respectful towards family members</w:t>
      </w:r>
    </w:p>
    <w:p w:rsidR="00465B88" w:rsidRPr="00735D4C" w:rsidRDefault="00465B88" w:rsidP="00465B88">
      <w:pPr>
        <w:pStyle w:val="NormalWeb"/>
        <w:kinsoku w:val="0"/>
        <w:overflowPunct w:val="0"/>
        <w:spacing w:before="0" w:beforeAutospacing="0" w:after="0" w:afterAutospacing="0"/>
        <w:textAlignment w:val="baseline"/>
        <w:rPr>
          <w:rFonts w:asciiTheme="minorHAnsi" w:hAnsiTheme="minorHAnsi" w:cstheme="minorHAnsi"/>
          <w:sz w:val="28"/>
        </w:rPr>
      </w:pPr>
    </w:p>
    <w:p w:rsidR="00465B88" w:rsidRPr="00735D4C" w:rsidRDefault="00A66AB3" w:rsidP="00465B88">
      <w:pPr>
        <w:pStyle w:val="NormalWeb"/>
        <w:kinsoku w:val="0"/>
        <w:overflowPunct w:val="0"/>
        <w:spacing w:before="0" w:beforeAutospacing="0" w:after="0" w:afterAutospacing="0"/>
        <w:textAlignment w:val="baseline"/>
        <w:rPr>
          <w:rFonts w:asciiTheme="minorHAnsi" w:hAnsiTheme="minorHAnsi" w:cstheme="minorHAnsi"/>
          <w:sz w:val="28"/>
        </w:rPr>
      </w:pPr>
      <w:r>
        <w:rPr>
          <w:rFonts w:asciiTheme="minorHAnsi" w:hAnsiTheme="minorHAnsi" w:cstheme="minorHAnsi"/>
          <w:sz w:val="28"/>
        </w:rPr>
        <w:t>Every person</w:t>
      </w:r>
      <w:r w:rsidR="00465B88" w:rsidRPr="00735D4C">
        <w:rPr>
          <w:rFonts w:asciiTheme="minorHAnsi" w:hAnsiTheme="minorHAnsi" w:cstheme="minorHAnsi"/>
          <w:sz w:val="28"/>
        </w:rPr>
        <w:t xml:space="preserve"> is different but keeping those behavioural expectations high will really help in promoting lots of positive behaviours. </w:t>
      </w:r>
    </w:p>
    <w:p w:rsidR="00465B88" w:rsidRDefault="00465B88" w:rsidP="006B1FB8">
      <w:pPr>
        <w:pStyle w:val="NormalWeb"/>
        <w:tabs>
          <w:tab w:val="left" w:pos="2955"/>
        </w:tabs>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465B88" w:rsidRDefault="00465B88" w:rsidP="006B1FB8">
      <w:pPr>
        <w:pStyle w:val="NormalWeb"/>
        <w:tabs>
          <w:tab w:val="left" w:pos="2955"/>
        </w:tabs>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465B88" w:rsidRDefault="00465B88" w:rsidP="006B1FB8">
      <w:pPr>
        <w:pStyle w:val="NormalWeb"/>
        <w:tabs>
          <w:tab w:val="left" w:pos="2955"/>
        </w:tabs>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AA0AC4" w:rsidRPr="00FC7A65" w:rsidRDefault="008A64AB" w:rsidP="00FC7A65">
      <w:pPr>
        <w:pStyle w:val="Heading2"/>
      </w:pPr>
      <w:r w:rsidRPr="00FC7A65">
        <w:t xml:space="preserve">Promote self-esteem </w:t>
      </w:r>
      <w:r w:rsidR="006B1FB8" w:rsidRPr="00FC7A65">
        <w:tab/>
      </w:r>
    </w:p>
    <w:p w:rsidR="006B1FB8" w:rsidRDefault="006B1FB8" w:rsidP="006B1FB8">
      <w:pPr>
        <w:pStyle w:val="NormalWeb"/>
        <w:tabs>
          <w:tab w:val="left" w:pos="2955"/>
        </w:tabs>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sidRPr="006B1FB8">
        <w:rPr>
          <w:rFonts w:asciiTheme="minorHAnsi" w:hAnsiTheme="minorHAnsi" w:cstheme="minorHAnsi"/>
          <w:sz w:val="28"/>
          <w:szCs w:val="28"/>
          <w:shd w:val="clear" w:color="auto" w:fill="FFFFFF"/>
        </w:rPr>
        <w:t>Many young people struggle with se</w:t>
      </w:r>
      <w:r>
        <w:rPr>
          <w:rFonts w:asciiTheme="minorHAnsi" w:hAnsiTheme="minorHAnsi" w:cstheme="minorHAnsi"/>
          <w:sz w:val="28"/>
          <w:szCs w:val="28"/>
          <w:shd w:val="clear" w:color="auto" w:fill="FFFFFF"/>
        </w:rPr>
        <w:t>lf-esteem to a certain degree and y</w:t>
      </w:r>
      <w:r w:rsidRPr="006B1FB8">
        <w:rPr>
          <w:rFonts w:asciiTheme="minorHAnsi" w:hAnsiTheme="minorHAnsi" w:cstheme="minorHAnsi"/>
          <w:sz w:val="28"/>
          <w:szCs w:val="28"/>
          <w:shd w:val="clear" w:color="auto" w:fill="FFFFFF"/>
        </w:rPr>
        <w:t xml:space="preserve">our </w:t>
      </w:r>
      <w:r w:rsidR="00587336">
        <w:rPr>
          <w:rFonts w:asciiTheme="minorHAnsi" w:hAnsiTheme="minorHAnsi" w:cstheme="minorHAnsi"/>
          <w:sz w:val="28"/>
          <w:szCs w:val="28"/>
          <w:shd w:val="clear" w:color="auto" w:fill="FFFFFF"/>
        </w:rPr>
        <w:t xml:space="preserve">young person </w:t>
      </w:r>
      <w:r w:rsidRPr="006B1FB8">
        <w:rPr>
          <w:rFonts w:asciiTheme="minorHAnsi" w:hAnsiTheme="minorHAnsi" w:cstheme="minorHAnsi"/>
          <w:sz w:val="28"/>
          <w:szCs w:val="28"/>
          <w:shd w:val="clear" w:color="auto" w:fill="FFFFFF"/>
        </w:rPr>
        <w:t xml:space="preserve">may also have begun to notice the differences between themselves and their peers. </w:t>
      </w:r>
      <w:r>
        <w:rPr>
          <w:rFonts w:asciiTheme="minorHAnsi" w:hAnsiTheme="minorHAnsi" w:cstheme="minorHAnsi"/>
          <w:sz w:val="28"/>
          <w:szCs w:val="28"/>
          <w:shd w:val="clear" w:color="auto" w:fill="FFFFFF"/>
        </w:rPr>
        <w:t xml:space="preserve">Developing </w:t>
      </w:r>
      <w:r w:rsidRPr="006B1FB8">
        <w:rPr>
          <w:rFonts w:asciiTheme="minorHAnsi" w:hAnsiTheme="minorHAnsi" w:cstheme="minorHAnsi"/>
          <w:sz w:val="28"/>
          <w:szCs w:val="28"/>
          <w:shd w:val="clear" w:color="auto" w:fill="FFFFFF"/>
        </w:rPr>
        <w:t>a healthy self-esteem can help them understand and accept who they are as a person,</w:t>
      </w:r>
      <w:r w:rsidR="00C71025">
        <w:rPr>
          <w:rFonts w:asciiTheme="minorHAnsi" w:hAnsiTheme="minorHAnsi" w:cstheme="minorHAnsi"/>
          <w:sz w:val="28"/>
          <w:szCs w:val="28"/>
          <w:shd w:val="clear" w:color="auto" w:fill="FFFFFF"/>
        </w:rPr>
        <w:t xml:space="preserve"> rather than seeing only ‘Down</w:t>
      </w:r>
      <w:r w:rsidRPr="006B1FB8">
        <w:rPr>
          <w:rFonts w:asciiTheme="minorHAnsi" w:hAnsiTheme="minorHAnsi" w:cstheme="minorHAnsi"/>
          <w:sz w:val="28"/>
          <w:szCs w:val="28"/>
          <w:shd w:val="clear" w:color="auto" w:fill="FFFFFF"/>
        </w:rPr>
        <w:t xml:space="preserve"> syndrome’.</w:t>
      </w:r>
      <w:r w:rsidR="003B5AA2">
        <w:rPr>
          <w:rFonts w:asciiTheme="minorHAnsi" w:hAnsiTheme="minorHAnsi" w:cstheme="minorHAnsi"/>
          <w:sz w:val="28"/>
          <w:szCs w:val="28"/>
          <w:shd w:val="clear" w:color="auto" w:fill="FFFFFF"/>
        </w:rPr>
        <w:t xml:space="preserve"> Some ways to promot</w:t>
      </w:r>
      <w:r w:rsidR="00C71025">
        <w:rPr>
          <w:rFonts w:asciiTheme="minorHAnsi" w:hAnsiTheme="minorHAnsi" w:cstheme="minorHAnsi"/>
          <w:sz w:val="28"/>
          <w:szCs w:val="28"/>
          <w:shd w:val="clear" w:color="auto" w:fill="FFFFFF"/>
        </w:rPr>
        <w:t>e self-</w:t>
      </w:r>
      <w:r w:rsidR="003B5AA2">
        <w:rPr>
          <w:rFonts w:asciiTheme="minorHAnsi" w:hAnsiTheme="minorHAnsi" w:cstheme="minorHAnsi"/>
          <w:sz w:val="28"/>
          <w:szCs w:val="28"/>
          <w:shd w:val="clear" w:color="auto" w:fill="FFFFFF"/>
        </w:rPr>
        <w:t>esteem are:</w:t>
      </w:r>
    </w:p>
    <w:p w:rsidR="006B1FB8" w:rsidRPr="006B1FB8" w:rsidRDefault="006B1FB8" w:rsidP="006B1FB8">
      <w:pPr>
        <w:pStyle w:val="NormalWeb"/>
        <w:tabs>
          <w:tab w:val="left" w:pos="2955"/>
        </w:tabs>
        <w:kinsoku w:val="0"/>
        <w:overflowPunct w:val="0"/>
        <w:spacing w:before="0" w:beforeAutospacing="0" w:after="0" w:afterAutospacing="0"/>
        <w:textAlignment w:val="baseline"/>
        <w:rPr>
          <w:rFonts w:asciiTheme="minorHAnsi" w:hAnsiTheme="minorHAnsi" w:cstheme="minorHAnsi"/>
          <w:b/>
          <w:sz w:val="28"/>
          <w:szCs w:val="28"/>
          <w14:glow w14:rad="139700">
            <w14:schemeClr w14:val="accent6">
              <w14:alpha w14:val="60000"/>
              <w14:satMod w14:val="175000"/>
            </w14:schemeClr>
          </w14:glow>
        </w:rPr>
      </w:pPr>
    </w:p>
    <w:p w:rsidR="00C02E7E" w:rsidRPr="00C02E7E" w:rsidRDefault="00741CF6" w:rsidP="00C02E7E">
      <w:pPr>
        <w:numPr>
          <w:ilvl w:val="0"/>
          <w:numId w:val="30"/>
        </w:numPr>
        <w:shd w:val="clear" w:color="auto" w:fill="FFFFFF"/>
        <w:spacing w:after="0" w:line="240" w:lineRule="auto"/>
        <w:textAlignment w:val="baseline"/>
        <w:rPr>
          <w:rFonts w:eastAsia="Times New Roman" w:cstheme="minorHAnsi"/>
          <w:sz w:val="28"/>
          <w:szCs w:val="28"/>
          <w:lang w:eastAsia="en-GB"/>
        </w:rPr>
      </w:pPr>
      <w:r>
        <w:rPr>
          <w:rFonts w:eastAsia="Times New Roman" w:cstheme="minorHAnsi"/>
          <w:sz w:val="28"/>
          <w:szCs w:val="28"/>
          <w:bdr w:val="none" w:sz="0" w:space="0" w:color="auto" w:frame="1"/>
          <w:lang w:eastAsia="en-GB"/>
        </w:rPr>
        <w:t>Emphasise that although</w:t>
      </w:r>
      <w:r w:rsidR="00C02E7E" w:rsidRPr="00C02E7E">
        <w:rPr>
          <w:rFonts w:eastAsia="Times New Roman" w:cstheme="minorHAnsi"/>
          <w:sz w:val="28"/>
          <w:szCs w:val="28"/>
          <w:bdr w:val="none" w:sz="0" w:space="0" w:color="auto" w:frame="1"/>
          <w:lang w:eastAsia="en-GB"/>
        </w:rPr>
        <w:t xml:space="preserve"> they may struggle with some things, they are a unique person with their own talents, strengths and personality.</w:t>
      </w:r>
    </w:p>
    <w:p w:rsidR="00C02E7E" w:rsidRPr="00C02E7E" w:rsidRDefault="00741CF6" w:rsidP="00C02E7E">
      <w:pPr>
        <w:numPr>
          <w:ilvl w:val="0"/>
          <w:numId w:val="30"/>
        </w:numPr>
        <w:shd w:val="clear" w:color="auto" w:fill="FFFFFF"/>
        <w:spacing w:after="0" w:line="240" w:lineRule="auto"/>
        <w:textAlignment w:val="baseline"/>
        <w:rPr>
          <w:rFonts w:eastAsia="Times New Roman" w:cstheme="minorHAnsi"/>
          <w:sz w:val="28"/>
          <w:szCs w:val="28"/>
          <w:lang w:eastAsia="en-GB"/>
        </w:rPr>
      </w:pPr>
      <w:r>
        <w:rPr>
          <w:rFonts w:eastAsia="Times New Roman" w:cstheme="minorHAnsi"/>
          <w:sz w:val="28"/>
          <w:szCs w:val="28"/>
          <w:bdr w:val="none" w:sz="0" w:space="0" w:color="auto" w:frame="1"/>
          <w:lang w:eastAsia="en-GB"/>
        </w:rPr>
        <w:t>Highlight</w:t>
      </w:r>
      <w:r w:rsidR="00C02E7E" w:rsidRPr="00C02E7E">
        <w:rPr>
          <w:rFonts w:eastAsia="Times New Roman" w:cstheme="minorHAnsi"/>
          <w:sz w:val="28"/>
          <w:szCs w:val="28"/>
          <w:bdr w:val="none" w:sz="0" w:space="0" w:color="auto" w:frame="1"/>
          <w:lang w:eastAsia="en-GB"/>
        </w:rPr>
        <w:t xml:space="preserve"> the things they </w:t>
      </w:r>
      <w:r w:rsidR="00C02E7E" w:rsidRPr="00C02E7E">
        <w:rPr>
          <w:rFonts w:eastAsia="Times New Roman" w:cstheme="minorHAnsi"/>
          <w:i/>
          <w:iCs/>
          <w:sz w:val="28"/>
          <w:szCs w:val="28"/>
          <w:bdr w:val="none" w:sz="0" w:space="0" w:color="auto" w:frame="1"/>
          <w:lang w:eastAsia="en-GB"/>
        </w:rPr>
        <w:t>can</w:t>
      </w:r>
      <w:r w:rsidR="00C02E7E" w:rsidRPr="00C02E7E">
        <w:rPr>
          <w:rFonts w:eastAsia="Times New Roman" w:cstheme="minorHAnsi"/>
          <w:sz w:val="28"/>
          <w:szCs w:val="28"/>
          <w:bdr w:val="none" w:sz="0" w:space="0" w:color="auto" w:frame="1"/>
          <w:lang w:eastAsia="en-GB"/>
        </w:rPr>
        <w:t> do rather than the areas they find difficult.</w:t>
      </w:r>
    </w:p>
    <w:p w:rsidR="00C02E7E" w:rsidRPr="00C02E7E" w:rsidRDefault="00587336" w:rsidP="00C02E7E">
      <w:pPr>
        <w:numPr>
          <w:ilvl w:val="0"/>
          <w:numId w:val="30"/>
        </w:numPr>
        <w:shd w:val="clear" w:color="auto" w:fill="FFFFFF"/>
        <w:spacing w:after="0" w:line="240" w:lineRule="auto"/>
        <w:textAlignment w:val="baseline"/>
        <w:rPr>
          <w:rFonts w:eastAsia="Times New Roman" w:cstheme="minorHAnsi"/>
          <w:sz w:val="28"/>
          <w:szCs w:val="28"/>
          <w:lang w:eastAsia="en-GB"/>
        </w:rPr>
      </w:pPr>
      <w:r>
        <w:rPr>
          <w:rFonts w:eastAsia="Times New Roman" w:cstheme="minorHAnsi"/>
          <w:sz w:val="28"/>
          <w:szCs w:val="28"/>
          <w:bdr w:val="none" w:sz="0" w:space="0" w:color="auto" w:frame="1"/>
          <w:lang w:eastAsia="en-GB"/>
        </w:rPr>
        <w:t>Support your young person</w:t>
      </w:r>
      <w:r w:rsidR="00C02E7E" w:rsidRPr="00C02E7E">
        <w:rPr>
          <w:rFonts w:eastAsia="Times New Roman" w:cstheme="minorHAnsi"/>
          <w:sz w:val="28"/>
          <w:szCs w:val="28"/>
          <w:bdr w:val="none" w:sz="0" w:space="0" w:color="auto" w:frame="1"/>
          <w:lang w:eastAsia="en-GB"/>
        </w:rPr>
        <w:t xml:space="preserve"> to take as much control over their own life as possible. Help them make as many of their own choices and decisions as they can.</w:t>
      </w:r>
    </w:p>
    <w:p w:rsidR="00C02E7E" w:rsidRPr="00747D09" w:rsidRDefault="00C02E7E" w:rsidP="00C02E7E">
      <w:pPr>
        <w:numPr>
          <w:ilvl w:val="0"/>
          <w:numId w:val="30"/>
        </w:numPr>
        <w:shd w:val="clear" w:color="auto" w:fill="FFFFFF"/>
        <w:spacing w:after="0" w:line="240" w:lineRule="auto"/>
        <w:textAlignment w:val="baseline"/>
        <w:rPr>
          <w:rFonts w:eastAsia="Times New Roman" w:cstheme="minorHAnsi"/>
          <w:sz w:val="28"/>
          <w:szCs w:val="28"/>
          <w:lang w:eastAsia="en-GB"/>
        </w:rPr>
      </w:pPr>
      <w:r w:rsidRPr="00C02E7E">
        <w:rPr>
          <w:rFonts w:eastAsia="Times New Roman" w:cstheme="minorHAnsi"/>
          <w:sz w:val="28"/>
          <w:szCs w:val="28"/>
          <w:bdr w:val="none" w:sz="0" w:space="0" w:color="auto" w:frame="1"/>
          <w:lang w:eastAsia="en-GB"/>
        </w:rPr>
        <w:t>Encourage friendships, independence and social interaction with people their own age.</w:t>
      </w:r>
    </w:p>
    <w:p w:rsidR="00747D09" w:rsidRPr="00C02E7E" w:rsidRDefault="00747D09" w:rsidP="00C02E7E">
      <w:pPr>
        <w:numPr>
          <w:ilvl w:val="0"/>
          <w:numId w:val="30"/>
        </w:numPr>
        <w:shd w:val="clear" w:color="auto" w:fill="FFFFFF"/>
        <w:spacing w:after="0" w:line="240" w:lineRule="auto"/>
        <w:textAlignment w:val="baseline"/>
        <w:rPr>
          <w:rFonts w:eastAsia="Times New Roman" w:cstheme="minorHAnsi"/>
          <w:sz w:val="28"/>
          <w:szCs w:val="28"/>
          <w:lang w:eastAsia="en-GB"/>
        </w:rPr>
      </w:pPr>
      <w:r>
        <w:rPr>
          <w:rFonts w:eastAsia="Times New Roman" w:cstheme="minorHAnsi"/>
          <w:sz w:val="28"/>
          <w:szCs w:val="28"/>
          <w:bdr w:val="none" w:sz="0" w:space="0" w:color="auto" w:frame="1"/>
          <w:lang w:eastAsia="en-GB"/>
        </w:rPr>
        <w:t>Have positive role models.</w:t>
      </w:r>
    </w:p>
    <w:p w:rsidR="00C02E7E" w:rsidRPr="00C02E7E" w:rsidRDefault="00C02E7E" w:rsidP="00C02E7E">
      <w:pPr>
        <w:numPr>
          <w:ilvl w:val="0"/>
          <w:numId w:val="30"/>
        </w:numPr>
        <w:shd w:val="clear" w:color="auto" w:fill="FFFFFF"/>
        <w:spacing w:after="0" w:line="240" w:lineRule="auto"/>
        <w:textAlignment w:val="baseline"/>
        <w:rPr>
          <w:rFonts w:eastAsia="Times New Roman" w:cstheme="minorHAnsi"/>
          <w:sz w:val="28"/>
          <w:szCs w:val="28"/>
          <w:lang w:eastAsia="en-GB"/>
        </w:rPr>
      </w:pPr>
      <w:r w:rsidRPr="00C02E7E">
        <w:rPr>
          <w:rFonts w:eastAsia="Times New Roman" w:cstheme="minorHAnsi"/>
          <w:sz w:val="28"/>
          <w:szCs w:val="28"/>
          <w:bdr w:val="none" w:sz="0" w:space="0" w:color="auto" w:frame="1"/>
          <w:lang w:eastAsia="en-GB"/>
        </w:rPr>
        <w:t>Suppor</w:t>
      </w:r>
      <w:r w:rsidR="00587336">
        <w:rPr>
          <w:rFonts w:eastAsia="Times New Roman" w:cstheme="minorHAnsi"/>
          <w:sz w:val="28"/>
          <w:szCs w:val="28"/>
          <w:bdr w:val="none" w:sz="0" w:space="0" w:color="auto" w:frame="1"/>
          <w:lang w:eastAsia="en-GB"/>
        </w:rPr>
        <w:t>t your young person</w:t>
      </w:r>
      <w:r w:rsidRPr="00C02E7E">
        <w:rPr>
          <w:rFonts w:eastAsia="Times New Roman" w:cstheme="minorHAnsi"/>
          <w:sz w:val="28"/>
          <w:szCs w:val="28"/>
          <w:bdr w:val="none" w:sz="0" w:space="0" w:color="auto" w:frame="1"/>
          <w:lang w:eastAsia="en-GB"/>
        </w:rPr>
        <w:t xml:space="preserve"> to develop friendships with peers with learning disabilities and without learning disabilities. Having a mixture of friendships, including with people with learning disabilitie</w:t>
      </w:r>
      <w:r w:rsidR="00587336">
        <w:rPr>
          <w:rFonts w:eastAsia="Times New Roman" w:cstheme="minorHAnsi"/>
          <w:sz w:val="28"/>
          <w:szCs w:val="28"/>
          <w:bdr w:val="none" w:sz="0" w:space="0" w:color="auto" w:frame="1"/>
          <w:lang w:eastAsia="en-GB"/>
        </w:rPr>
        <w:t>s, can help your young person</w:t>
      </w:r>
      <w:r w:rsidRPr="00C02E7E">
        <w:rPr>
          <w:rFonts w:eastAsia="Times New Roman" w:cstheme="minorHAnsi"/>
          <w:sz w:val="28"/>
          <w:szCs w:val="28"/>
          <w:bdr w:val="none" w:sz="0" w:space="0" w:color="auto" w:frame="1"/>
          <w:lang w:eastAsia="en-GB"/>
        </w:rPr>
        <w:t xml:space="preserve"> accept and feel happier with who they are.</w:t>
      </w:r>
    </w:p>
    <w:p w:rsidR="008A64AB" w:rsidRDefault="008A64AB"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C02E7E" w:rsidRDefault="00C02E7E"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8A64AB" w:rsidRPr="00FC7A65" w:rsidRDefault="008A64AB" w:rsidP="00FC7A65">
      <w:pPr>
        <w:pStyle w:val="Heading2"/>
      </w:pPr>
      <w:r w:rsidRPr="00FC7A65">
        <w:t>Encourage independence</w:t>
      </w:r>
    </w:p>
    <w:p w:rsidR="00C25088" w:rsidRDefault="00C25088" w:rsidP="00C25088">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sidRPr="00735D4C">
        <w:rPr>
          <w:rFonts w:asciiTheme="minorHAnsi" w:hAnsiTheme="minorHAnsi" w:cstheme="minorHAnsi"/>
          <w:b/>
          <w:noProof/>
          <w:color w:val="000000" w:themeColor="text1"/>
          <w:kern w:val="24"/>
          <w:sz w:val="28"/>
        </w:rPr>
        <w:lastRenderedPageBreak/>
        <mc:AlternateContent>
          <mc:Choice Requires="wps">
            <w:drawing>
              <wp:anchor distT="0" distB="0" distL="114300" distR="114300" simplePos="0" relativeHeight="251728896" behindDoc="1" locked="0" layoutInCell="1" allowOverlap="1" wp14:anchorId="416D4779" wp14:editId="185BCD05">
                <wp:simplePos x="0" y="0"/>
                <wp:positionH relativeFrom="margin">
                  <wp:posOffset>4210050</wp:posOffset>
                </wp:positionH>
                <wp:positionV relativeFrom="paragraph">
                  <wp:posOffset>725805</wp:posOffset>
                </wp:positionV>
                <wp:extent cx="2095500" cy="2038350"/>
                <wp:effectExtent l="19050" t="19050" r="19050" b="19050"/>
                <wp:wrapTight wrapText="bothSides">
                  <wp:wrapPolygon edited="0">
                    <wp:start x="2160" y="-202"/>
                    <wp:lineTo x="-196" y="-202"/>
                    <wp:lineTo x="-196" y="20389"/>
                    <wp:lineTo x="1964" y="21600"/>
                    <wp:lineTo x="19636" y="21600"/>
                    <wp:lineTo x="19833" y="21600"/>
                    <wp:lineTo x="21600" y="19379"/>
                    <wp:lineTo x="21600" y="1817"/>
                    <wp:lineTo x="20225" y="-202"/>
                    <wp:lineTo x="19440" y="-202"/>
                    <wp:lineTo x="2160" y="-202"/>
                  </wp:wrapPolygon>
                </wp:wrapTight>
                <wp:docPr id="36" name="Rounded Rectangle 36"/>
                <wp:cNvGraphicFramePr/>
                <a:graphic xmlns:a="http://schemas.openxmlformats.org/drawingml/2006/main">
                  <a:graphicData uri="http://schemas.microsoft.com/office/word/2010/wordprocessingShape">
                    <wps:wsp>
                      <wps:cNvSpPr/>
                      <wps:spPr>
                        <a:xfrm>
                          <a:off x="0" y="0"/>
                          <a:ext cx="2095500" cy="2038350"/>
                        </a:xfrm>
                        <a:prstGeom prst="roundRect">
                          <a:avLst/>
                        </a:prstGeom>
                        <a:solidFill>
                          <a:srgbClr val="FFFF00"/>
                        </a:solidFill>
                        <a:ln w="3810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5088" w:rsidRPr="00465B88" w:rsidRDefault="00C25088" w:rsidP="00C25088">
                            <w:pPr>
                              <w:pStyle w:val="NormalWeb"/>
                              <w:kinsoku w:val="0"/>
                              <w:overflowPunct w:val="0"/>
                              <w:spacing w:before="0" w:beforeAutospacing="0" w:after="0" w:afterAutospacing="0"/>
                              <w:textAlignment w:val="baseline"/>
                              <w:rPr>
                                <w:rFonts w:asciiTheme="minorHAnsi" w:hAnsiTheme="minorHAnsi" w:cstheme="minorHAnsi"/>
                                <w:color w:val="000000" w:themeColor="text1"/>
                                <w:sz w:val="28"/>
                                <w:szCs w:val="28"/>
                                <w:shd w:val="clear" w:color="auto" w:fill="FFFFFF"/>
                              </w:rPr>
                            </w:pPr>
                            <w:r w:rsidRPr="00465B88">
                              <w:rPr>
                                <w:rFonts w:asciiTheme="minorHAnsi" w:hAnsiTheme="minorHAnsi" w:cstheme="minorHAnsi"/>
                                <w:color w:val="000000" w:themeColor="text1"/>
                              </w:rPr>
                              <w:t>If we are given the chance to help others (rather than always being on the receiving end), then we can feel equal, important and valued. If we are given responsibilities, we have the chance to make a genuine contribution.</w:t>
                            </w:r>
                          </w:p>
                          <w:p w:rsidR="004C6FF8" w:rsidRPr="00BB7983" w:rsidRDefault="004C6FF8" w:rsidP="00C25088">
                            <w:pPr>
                              <w:rPr>
                                <w:color w:val="000000" w:themeColor="text1"/>
                                <w:sz w:val="28"/>
                              </w:rPr>
                            </w:pPr>
                          </w:p>
                          <w:p w:rsidR="004C6FF8" w:rsidRDefault="004C6FF8" w:rsidP="004C6FF8">
                            <w:pPr>
                              <w:jc w:val="center"/>
                              <w:rPr>
                                <w:color w:val="000000" w:themeColor="text1"/>
                                <w:sz w:val="28"/>
                              </w:rPr>
                            </w:pPr>
                          </w:p>
                          <w:p w:rsidR="004C6FF8" w:rsidRDefault="004C6FF8" w:rsidP="004C6FF8">
                            <w:pPr>
                              <w:jc w:val="center"/>
                              <w:rPr>
                                <w:color w:val="000000" w:themeColor="text1"/>
                                <w:sz w:val="28"/>
                              </w:rPr>
                            </w:pPr>
                          </w:p>
                          <w:p w:rsidR="004C6FF8" w:rsidRPr="00AD063D" w:rsidRDefault="004C6FF8" w:rsidP="004C6FF8">
                            <w:pPr>
                              <w:jc w:val="center"/>
                              <w:rPr>
                                <w:color w:val="000000" w:themeColor="text1"/>
                                <w:sz w:val="28"/>
                              </w:rPr>
                            </w:pPr>
                            <w:r w:rsidRPr="00AD063D">
                              <w:rPr>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D4779" id="Rounded Rectangle 36" o:spid="_x0000_s1028" style="position:absolute;margin-left:331.5pt;margin-top:57.15pt;width:165pt;height:160.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" fillcolor="yellow" strokecolor="#f90" strokeweight="3pt">
                <v:stroke joinstyle="miter"/>
                <v:textbox>
                  <w:txbxContent>
                    <w:p w:rsidR="00C25088" w:rsidRPr="00465B88" w:rsidRDefault="00C25088" w:rsidP="00C25088">
                      <w:pPr>
                        <w:pStyle w:val="NormalWeb"/>
                        <w:kinsoku w:val="0"/>
                        <w:overflowPunct w:val="0"/>
                        <w:spacing w:before="0" w:beforeAutospacing="0" w:after="0" w:afterAutospacing="0"/>
                        <w:textAlignment w:val="baseline"/>
                        <w:rPr>
                          <w:rFonts w:asciiTheme="minorHAnsi" w:hAnsiTheme="minorHAnsi" w:cstheme="minorHAnsi"/>
                          <w:color w:val="000000" w:themeColor="text1"/>
                          <w:sz w:val="28"/>
                          <w:szCs w:val="28"/>
                          <w:shd w:val="clear" w:color="auto" w:fill="FFFFFF"/>
                        </w:rPr>
                      </w:pPr>
                      <w:r w:rsidRPr="00465B88">
                        <w:rPr>
                          <w:rFonts w:asciiTheme="minorHAnsi" w:hAnsiTheme="minorHAnsi" w:cstheme="minorHAnsi"/>
                          <w:color w:val="000000" w:themeColor="text1"/>
                        </w:rPr>
                        <w:t>If we are given the chance to help others (rather than always being on the receiving end), then we can feel equal, important and valued. If we are given responsibilities, we have the chance to make a genuine contribution.</w:t>
                      </w:r>
                    </w:p>
                    <w:p w:rsidR="004C6FF8" w:rsidRPr="00BB7983" w:rsidRDefault="004C6FF8" w:rsidP="00C25088">
                      <w:pPr>
                        <w:rPr>
                          <w:color w:val="000000" w:themeColor="text1"/>
                          <w:sz w:val="28"/>
                        </w:rPr>
                      </w:pPr>
                    </w:p>
                    <w:p w:rsidR="004C6FF8" w:rsidRDefault="004C6FF8" w:rsidP="004C6FF8">
                      <w:pPr>
                        <w:jc w:val="center"/>
                        <w:rPr>
                          <w:color w:val="000000" w:themeColor="text1"/>
                          <w:sz w:val="28"/>
                        </w:rPr>
                      </w:pPr>
                    </w:p>
                    <w:p w:rsidR="004C6FF8" w:rsidRDefault="004C6FF8" w:rsidP="004C6FF8">
                      <w:pPr>
                        <w:jc w:val="center"/>
                        <w:rPr>
                          <w:color w:val="000000" w:themeColor="text1"/>
                          <w:sz w:val="28"/>
                        </w:rPr>
                      </w:pPr>
                    </w:p>
                    <w:p w:rsidR="004C6FF8" w:rsidRPr="00AD063D" w:rsidRDefault="004C6FF8" w:rsidP="004C6FF8">
                      <w:pPr>
                        <w:jc w:val="center"/>
                        <w:rPr>
                          <w:color w:val="000000" w:themeColor="text1"/>
                          <w:sz w:val="28"/>
                        </w:rPr>
                      </w:pPr>
                      <w:r w:rsidRPr="00AD063D">
                        <w:rPr>
                          <w:color w:val="000000" w:themeColor="text1"/>
                          <w:sz w:val="28"/>
                        </w:rPr>
                        <w:t xml:space="preserve"> </w:t>
                      </w:r>
                    </w:p>
                  </w:txbxContent>
                </v:textbox>
                <w10:wrap type="tight" anchorx="margin"/>
              </v:roundrect>
            </w:pict>
          </mc:Fallback>
        </mc:AlternateContent>
      </w:r>
      <w:r>
        <w:rPr>
          <w:rFonts w:asciiTheme="minorHAnsi" w:hAnsiTheme="minorHAnsi" w:cstheme="minorHAnsi"/>
          <w:sz w:val="28"/>
          <w:szCs w:val="28"/>
          <w:shd w:val="clear" w:color="auto" w:fill="FFFFFF"/>
        </w:rPr>
        <w:t>Behaviour issues can be related to independence skills and self-help. Independence needs to be promoted at school and at home throughout the teenage years. Encourage independence</w:t>
      </w:r>
      <w:r w:rsidR="00330AEB">
        <w:rPr>
          <w:rFonts w:asciiTheme="minorHAnsi" w:hAnsiTheme="minorHAnsi" w:cstheme="minorHAnsi"/>
          <w:sz w:val="28"/>
          <w:szCs w:val="28"/>
          <w:shd w:val="clear" w:color="auto" w:fill="FFFFFF"/>
        </w:rPr>
        <w:t xml:space="preserve"> through teaching life </w:t>
      </w:r>
      <w:r w:rsidR="00450A76">
        <w:rPr>
          <w:rFonts w:asciiTheme="minorHAnsi" w:hAnsiTheme="minorHAnsi" w:cstheme="minorHAnsi"/>
          <w:sz w:val="28"/>
          <w:szCs w:val="28"/>
          <w:shd w:val="clear" w:color="auto" w:fill="FFFFFF"/>
        </w:rPr>
        <w:t>skills. Young people</w:t>
      </w:r>
      <w:r>
        <w:rPr>
          <w:rFonts w:asciiTheme="minorHAnsi" w:hAnsiTheme="minorHAnsi" w:cstheme="minorHAnsi"/>
          <w:sz w:val="28"/>
          <w:szCs w:val="28"/>
          <w:shd w:val="clear" w:color="auto" w:fill="FFFFFF"/>
        </w:rPr>
        <w:t xml:space="preserve"> can </w:t>
      </w:r>
      <w:r w:rsidR="00330AEB">
        <w:rPr>
          <w:rFonts w:asciiTheme="minorHAnsi" w:hAnsiTheme="minorHAnsi" w:cstheme="minorHAnsi"/>
          <w:sz w:val="28"/>
          <w:szCs w:val="28"/>
          <w:shd w:val="clear" w:color="auto" w:fill="FFFFFF"/>
        </w:rPr>
        <w:t>be taught how to:</w:t>
      </w:r>
    </w:p>
    <w:p w:rsidR="00330AEB" w:rsidRDefault="00330AEB" w:rsidP="00330AEB">
      <w:pPr>
        <w:pStyle w:val="NormalWeb"/>
        <w:numPr>
          <w:ilvl w:val="0"/>
          <w:numId w:val="32"/>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Prepare food</w:t>
      </w:r>
    </w:p>
    <w:p w:rsidR="00330AEB" w:rsidRDefault="00330AEB" w:rsidP="00330AEB">
      <w:pPr>
        <w:pStyle w:val="NormalWeb"/>
        <w:numPr>
          <w:ilvl w:val="0"/>
          <w:numId w:val="32"/>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Set the table</w:t>
      </w:r>
    </w:p>
    <w:p w:rsidR="00330AEB" w:rsidRDefault="00330AEB" w:rsidP="00330AEB">
      <w:pPr>
        <w:pStyle w:val="NormalWeb"/>
        <w:numPr>
          <w:ilvl w:val="0"/>
          <w:numId w:val="32"/>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Wash/dry dishes</w:t>
      </w:r>
    </w:p>
    <w:p w:rsidR="00330AEB" w:rsidRDefault="00330AEB" w:rsidP="00330AEB">
      <w:pPr>
        <w:pStyle w:val="NormalWeb"/>
        <w:numPr>
          <w:ilvl w:val="0"/>
          <w:numId w:val="32"/>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Use the washing machine</w:t>
      </w:r>
    </w:p>
    <w:p w:rsidR="00330AEB" w:rsidRDefault="00330AEB" w:rsidP="00330AEB">
      <w:pPr>
        <w:pStyle w:val="NormalWeb"/>
        <w:numPr>
          <w:ilvl w:val="0"/>
          <w:numId w:val="32"/>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Help with the shopping</w:t>
      </w:r>
    </w:p>
    <w:p w:rsidR="00330AEB" w:rsidRDefault="00330AEB" w:rsidP="00330AEB">
      <w:pPr>
        <w:pStyle w:val="NormalWeb"/>
        <w:numPr>
          <w:ilvl w:val="0"/>
          <w:numId w:val="32"/>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Follow a hygiene routine</w:t>
      </w:r>
    </w:p>
    <w:p w:rsidR="0032283D" w:rsidRDefault="0032283D" w:rsidP="00330AEB">
      <w:pPr>
        <w:pStyle w:val="NormalWeb"/>
        <w:numPr>
          <w:ilvl w:val="0"/>
          <w:numId w:val="32"/>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Look after their own money</w:t>
      </w:r>
    </w:p>
    <w:p w:rsidR="0059674B" w:rsidRDefault="0059674B" w:rsidP="00330AEB">
      <w:pPr>
        <w:pStyle w:val="NormalWeb"/>
        <w:numPr>
          <w:ilvl w:val="0"/>
          <w:numId w:val="32"/>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What to do in an emergency</w:t>
      </w:r>
    </w:p>
    <w:p w:rsidR="0032283D" w:rsidRDefault="0032283D" w:rsidP="0032283D">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p>
    <w:p w:rsidR="0032283D" w:rsidRDefault="00985FA7" w:rsidP="0032283D">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Ideas for</w:t>
      </w:r>
      <w:r w:rsidR="0032283D">
        <w:rPr>
          <w:rFonts w:asciiTheme="minorHAnsi" w:hAnsiTheme="minorHAnsi" w:cstheme="minorHAnsi"/>
          <w:sz w:val="28"/>
          <w:szCs w:val="28"/>
          <w:shd w:val="clear" w:color="auto" w:fill="FFFFFF"/>
        </w:rPr>
        <w:t xml:space="preserve"> teaching life skills:</w:t>
      </w:r>
    </w:p>
    <w:p w:rsidR="0032283D" w:rsidRDefault="0032283D" w:rsidP="0032283D">
      <w:pPr>
        <w:pStyle w:val="NormalWeb"/>
        <w:numPr>
          <w:ilvl w:val="0"/>
          <w:numId w:val="33"/>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Break each skill up into smaller sections</w:t>
      </w:r>
    </w:p>
    <w:p w:rsidR="0032283D" w:rsidRDefault="0032283D" w:rsidP="0032283D">
      <w:pPr>
        <w:pStyle w:val="NormalWeb"/>
        <w:numPr>
          <w:ilvl w:val="0"/>
          <w:numId w:val="33"/>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Do one small part of the skill to begin with e.g helping to cut the vegetables</w:t>
      </w:r>
    </w:p>
    <w:p w:rsidR="00985FA7" w:rsidRPr="00CE63ED" w:rsidRDefault="00450A76" w:rsidP="00985FA7">
      <w:pPr>
        <w:pStyle w:val="NormalWeb"/>
        <w:numPr>
          <w:ilvl w:val="0"/>
          <w:numId w:val="33"/>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sidRPr="00CE63ED">
        <w:rPr>
          <w:rFonts w:asciiTheme="minorHAnsi" w:hAnsiTheme="minorHAnsi" w:cstheme="minorHAnsi"/>
          <w:sz w:val="28"/>
          <w:szCs w:val="28"/>
          <w:shd w:val="clear" w:color="auto" w:fill="FFFFFF"/>
        </w:rPr>
        <w:t>Everything doesn’t h</w:t>
      </w:r>
      <w:r w:rsidR="00CE63ED" w:rsidRPr="00CE63ED">
        <w:rPr>
          <w:rFonts w:asciiTheme="minorHAnsi" w:hAnsiTheme="minorHAnsi" w:cstheme="minorHAnsi"/>
          <w:sz w:val="28"/>
          <w:szCs w:val="28"/>
          <w:shd w:val="clear" w:color="auto" w:fill="FFFFFF"/>
        </w:rPr>
        <w:t>ave to be learnt all at once</w:t>
      </w:r>
    </w:p>
    <w:p w:rsidR="0032283D" w:rsidRDefault="0032283D" w:rsidP="0032283D">
      <w:pPr>
        <w:pStyle w:val="NormalWeb"/>
        <w:numPr>
          <w:ilvl w:val="0"/>
          <w:numId w:val="33"/>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Watch others doing the skill</w:t>
      </w:r>
    </w:p>
    <w:p w:rsidR="0032283D" w:rsidRDefault="00985FA7" w:rsidP="0032283D">
      <w:pPr>
        <w:pStyle w:val="NormalWeb"/>
        <w:numPr>
          <w:ilvl w:val="0"/>
          <w:numId w:val="33"/>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Use pictures or videos to support the learning</w:t>
      </w:r>
    </w:p>
    <w:p w:rsidR="00985FA7" w:rsidRDefault="00985FA7" w:rsidP="0032283D">
      <w:pPr>
        <w:pStyle w:val="NormalWeb"/>
        <w:numPr>
          <w:ilvl w:val="0"/>
          <w:numId w:val="33"/>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Remind them they may still need support sometimes</w:t>
      </w:r>
    </w:p>
    <w:p w:rsidR="0064613E" w:rsidRDefault="0064613E" w:rsidP="0064613E">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p>
    <w:p w:rsidR="0064613E" w:rsidRDefault="0064613E" w:rsidP="0064613E">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 xml:space="preserve">When the life skill has been learnt it can be beneficial to give the young person responsibility for that particular skill </w:t>
      </w:r>
      <w:r w:rsidR="001B4697">
        <w:rPr>
          <w:rFonts w:asciiTheme="minorHAnsi" w:hAnsiTheme="minorHAnsi" w:cstheme="minorHAnsi"/>
          <w:sz w:val="28"/>
          <w:szCs w:val="28"/>
          <w:shd w:val="clear" w:color="auto" w:fill="FFFFFF"/>
        </w:rPr>
        <w:t>e.g it is their job to</w:t>
      </w:r>
      <w:r w:rsidR="00D25AEF">
        <w:rPr>
          <w:rFonts w:asciiTheme="minorHAnsi" w:hAnsiTheme="minorHAnsi" w:cstheme="minorHAnsi"/>
          <w:sz w:val="28"/>
          <w:szCs w:val="28"/>
          <w:shd w:val="clear" w:color="auto" w:fill="FFFFFF"/>
        </w:rPr>
        <w:t xml:space="preserve"> set the table each day</w:t>
      </w:r>
      <w:r w:rsidR="001B4697">
        <w:rPr>
          <w:rFonts w:asciiTheme="minorHAnsi" w:hAnsiTheme="minorHAnsi" w:cstheme="minorHAnsi"/>
          <w:sz w:val="28"/>
          <w:szCs w:val="28"/>
          <w:shd w:val="clear" w:color="auto" w:fill="FFFFFF"/>
        </w:rPr>
        <w:t xml:space="preserve"> before dinner</w:t>
      </w:r>
      <w:r w:rsidR="00D25AEF">
        <w:rPr>
          <w:rFonts w:asciiTheme="minorHAnsi" w:hAnsiTheme="minorHAnsi" w:cstheme="minorHAnsi"/>
          <w:sz w:val="28"/>
          <w:szCs w:val="28"/>
          <w:shd w:val="clear" w:color="auto" w:fill="FFFFFF"/>
        </w:rPr>
        <w:t xml:space="preserve">. </w:t>
      </w:r>
    </w:p>
    <w:p w:rsidR="00330AEB" w:rsidRDefault="00330AEB" w:rsidP="00330AEB">
      <w:pPr>
        <w:pStyle w:val="NormalWeb"/>
        <w:kinsoku w:val="0"/>
        <w:overflowPunct w:val="0"/>
        <w:spacing w:before="0" w:beforeAutospacing="0" w:after="0" w:afterAutospacing="0"/>
        <w:ind w:left="360"/>
        <w:textAlignment w:val="baseline"/>
        <w:rPr>
          <w:rFonts w:asciiTheme="minorHAnsi" w:hAnsiTheme="minorHAnsi" w:cstheme="minorHAnsi"/>
          <w:sz w:val="28"/>
          <w:szCs w:val="28"/>
          <w:shd w:val="clear" w:color="auto" w:fill="FFFFFF"/>
        </w:rPr>
      </w:pPr>
    </w:p>
    <w:p w:rsidR="00E95AAF" w:rsidRDefault="00775F88" w:rsidP="00B3716A">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sidRPr="00775F88">
        <w:rPr>
          <w:rFonts w:asciiTheme="minorHAnsi" w:hAnsiTheme="minorHAnsi" w:cstheme="minorHAnsi"/>
          <w:sz w:val="28"/>
          <w:szCs w:val="28"/>
          <w:shd w:val="clear" w:color="auto" w:fill="FFFFFF"/>
        </w:rPr>
        <w:t>Something all parents do is provide opportunities for their children to become independent. Making choices is part of this and needs</w:t>
      </w:r>
      <w:r w:rsidR="00E95AAF">
        <w:rPr>
          <w:rFonts w:asciiTheme="minorHAnsi" w:hAnsiTheme="minorHAnsi" w:cstheme="minorHAnsi"/>
          <w:sz w:val="28"/>
          <w:szCs w:val="28"/>
          <w:shd w:val="clear" w:color="auto" w:fill="FFFFFF"/>
        </w:rPr>
        <w:t xml:space="preserve"> practicing. </w:t>
      </w:r>
      <w:r w:rsidR="00E95AAF" w:rsidRPr="00775F88">
        <w:rPr>
          <w:rFonts w:asciiTheme="minorHAnsi" w:hAnsiTheme="minorHAnsi" w:cstheme="minorHAnsi"/>
          <w:sz w:val="28"/>
          <w:szCs w:val="28"/>
          <w:shd w:val="clear" w:color="auto" w:fill="FFFFFF"/>
        </w:rPr>
        <w:t>Starting to make choices from an early stage can help encourage future independence in life</w:t>
      </w:r>
      <w:r w:rsidR="00A26997">
        <w:rPr>
          <w:rFonts w:asciiTheme="minorHAnsi" w:hAnsiTheme="minorHAnsi" w:cstheme="minorHAnsi"/>
          <w:sz w:val="28"/>
          <w:szCs w:val="28"/>
          <w:shd w:val="clear" w:color="auto" w:fill="FFFFFF"/>
        </w:rPr>
        <w:t xml:space="preserve"> and allows a person to feel in control of their life and in control of what happens to them</w:t>
      </w:r>
      <w:r w:rsidR="00E95AAF" w:rsidRPr="00775F88">
        <w:rPr>
          <w:rFonts w:asciiTheme="minorHAnsi" w:hAnsiTheme="minorHAnsi" w:cstheme="minorHAnsi"/>
          <w:sz w:val="28"/>
          <w:szCs w:val="28"/>
          <w:shd w:val="clear" w:color="auto" w:fill="FFFFFF"/>
        </w:rPr>
        <w:t>.</w:t>
      </w:r>
      <w:r w:rsidR="00E95AAF">
        <w:rPr>
          <w:rFonts w:asciiTheme="minorHAnsi" w:hAnsiTheme="minorHAnsi" w:cstheme="minorHAnsi"/>
          <w:sz w:val="28"/>
          <w:szCs w:val="28"/>
          <w:shd w:val="clear" w:color="auto" w:fill="FFFFFF"/>
        </w:rPr>
        <w:t xml:space="preserve"> Simple things to help encourage independence include:</w:t>
      </w:r>
    </w:p>
    <w:p w:rsidR="00E95AAF" w:rsidRDefault="00E95AAF" w:rsidP="00B3716A">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p>
    <w:p w:rsidR="00E95AAF" w:rsidRPr="000248ED" w:rsidRDefault="00E95AAF" w:rsidP="00E95AAF">
      <w:pPr>
        <w:pStyle w:val="NormalWeb"/>
        <w:numPr>
          <w:ilvl w:val="0"/>
          <w:numId w:val="31"/>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sidRPr="000248ED">
        <w:rPr>
          <w:rFonts w:asciiTheme="minorHAnsi" w:hAnsiTheme="minorHAnsi" w:cstheme="minorHAnsi"/>
          <w:sz w:val="28"/>
          <w:szCs w:val="28"/>
          <w:shd w:val="clear" w:color="auto" w:fill="FFFFFF"/>
        </w:rPr>
        <w:t>choosing what to eat or wear</w:t>
      </w:r>
    </w:p>
    <w:p w:rsidR="00E95AAF" w:rsidRPr="000248ED" w:rsidRDefault="00775F88" w:rsidP="00E95AAF">
      <w:pPr>
        <w:pStyle w:val="NormalWeb"/>
        <w:numPr>
          <w:ilvl w:val="0"/>
          <w:numId w:val="31"/>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sidRPr="000248ED">
        <w:rPr>
          <w:rFonts w:asciiTheme="minorHAnsi" w:hAnsiTheme="minorHAnsi" w:cstheme="minorHAnsi"/>
          <w:sz w:val="28"/>
          <w:szCs w:val="28"/>
          <w:shd w:val="clear" w:color="auto" w:fill="FFFFFF"/>
        </w:rPr>
        <w:t>what shampoo to use or toothbrush to buy</w:t>
      </w:r>
    </w:p>
    <w:p w:rsidR="00775F88" w:rsidRDefault="000248ED" w:rsidP="00E95AAF">
      <w:pPr>
        <w:pStyle w:val="NormalWeb"/>
        <w:numPr>
          <w:ilvl w:val="0"/>
          <w:numId w:val="31"/>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w</w:t>
      </w:r>
      <w:r w:rsidR="00E95AAF" w:rsidRPr="000248ED">
        <w:rPr>
          <w:rFonts w:asciiTheme="minorHAnsi" w:hAnsiTheme="minorHAnsi" w:cstheme="minorHAnsi"/>
          <w:sz w:val="28"/>
          <w:szCs w:val="28"/>
          <w:shd w:val="clear" w:color="auto" w:fill="FFFFFF"/>
        </w:rPr>
        <w:t>hat film to watch together as a family</w:t>
      </w:r>
      <w:r w:rsidR="00775F88" w:rsidRPr="000248ED">
        <w:rPr>
          <w:rFonts w:asciiTheme="minorHAnsi" w:hAnsiTheme="minorHAnsi" w:cstheme="minorHAnsi"/>
          <w:sz w:val="28"/>
          <w:szCs w:val="28"/>
          <w:shd w:val="clear" w:color="auto" w:fill="FFFFFF"/>
        </w:rPr>
        <w:t xml:space="preserve"> </w:t>
      </w:r>
    </w:p>
    <w:p w:rsidR="00BB08AD" w:rsidRDefault="00BB08AD" w:rsidP="00E95AAF">
      <w:pPr>
        <w:pStyle w:val="NormalWeb"/>
        <w:numPr>
          <w:ilvl w:val="0"/>
          <w:numId w:val="31"/>
        </w:numPr>
        <w:kinsoku w:val="0"/>
        <w:overflowPunct w:val="0"/>
        <w:spacing w:before="0" w:beforeAutospacing="0" w:after="0" w:afterAutospacing="0"/>
        <w:textAlignment w:val="baseline"/>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C</w:t>
      </w:r>
      <w:r w:rsidR="00390D42">
        <w:rPr>
          <w:rFonts w:asciiTheme="minorHAnsi" w:hAnsiTheme="minorHAnsi" w:cstheme="minorHAnsi"/>
          <w:sz w:val="28"/>
          <w:szCs w:val="28"/>
          <w:shd w:val="clear" w:color="auto" w:fill="FFFFFF"/>
        </w:rPr>
        <w:t>hoosing</w:t>
      </w:r>
      <w:r>
        <w:rPr>
          <w:rFonts w:asciiTheme="minorHAnsi" w:hAnsiTheme="minorHAnsi" w:cstheme="minorHAnsi"/>
          <w:sz w:val="28"/>
          <w:szCs w:val="28"/>
          <w:shd w:val="clear" w:color="auto" w:fill="FFFFFF"/>
        </w:rPr>
        <w:t xml:space="preserve"> to do maths or literacy work first</w:t>
      </w:r>
    </w:p>
    <w:p w:rsidR="00FA1F51" w:rsidRDefault="00FA1F51" w:rsidP="00FA1F51">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p>
    <w:p w:rsidR="00775F88" w:rsidRPr="00FC7A65" w:rsidRDefault="00425DE7" w:rsidP="00FC7A65">
      <w:pPr>
        <w:pStyle w:val="Heading2"/>
      </w:pPr>
      <w:r w:rsidRPr="00FC7A65">
        <w:t xml:space="preserve">Set routines </w:t>
      </w:r>
    </w:p>
    <w:p w:rsidR="003D4D00" w:rsidRDefault="003D4D00" w:rsidP="003D4D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735D4C">
        <w:rPr>
          <w:rFonts w:asciiTheme="minorHAnsi" w:hAnsiTheme="minorHAnsi" w:cstheme="minorHAnsi"/>
          <w:b/>
          <w:color w:val="000000" w:themeColor="text1"/>
          <w:kern w:val="24"/>
        </w:rPr>
        <w:lastRenderedPageBreak/>
        <w:br/>
      </w:r>
      <w:r w:rsidR="00AB541F">
        <w:rPr>
          <w:rFonts w:asciiTheme="minorHAnsi" w:hAnsiTheme="minorHAnsi" w:cstheme="minorHAnsi"/>
          <w:color w:val="000000" w:themeColor="text1"/>
          <w:kern w:val="24"/>
          <w:sz w:val="28"/>
        </w:rPr>
        <w:t>Give young people</w:t>
      </w:r>
      <w:r w:rsidRPr="00735D4C">
        <w:rPr>
          <w:rFonts w:asciiTheme="minorHAnsi" w:hAnsiTheme="minorHAnsi" w:cstheme="minorHAnsi"/>
          <w:color w:val="000000" w:themeColor="text1"/>
          <w:kern w:val="24"/>
          <w:sz w:val="28"/>
        </w:rPr>
        <w:t xml:space="preserve"> clear routines e.g. in the morning, at mealtimes and bedtime. </w:t>
      </w:r>
    </w:p>
    <w:p w:rsidR="003D4D00" w:rsidRDefault="003D4D00" w:rsidP="003D4D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noProof/>
          <w:color w:val="000000" w:themeColor="text1"/>
          <w:kern w:val="24"/>
          <w:sz w:val="28"/>
        </w:rPr>
        <mc:AlternateContent>
          <mc:Choice Requires="wps">
            <w:drawing>
              <wp:anchor distT="0" distB="0" distL="114300" distR="114300" simplePos="0" relativeHeight="251817984" behindDoc="0" locked="0" layoutInCell="1" allowOverlap="1" wp14:anchorId="032F678D" wp14:editId="4CA42F37">
                <wp:simplePos x="0" y="0"/>
                <wp:positionH relativeFrom="margin">
                  <wp:posOffset>390525</wp:posOffset>
                </wp:positionH>
                <wp:positionV relativeFrom="paragraph">
                  <wp:posOffset>269875</wp:posOffset>
                </wp:positionV>
                <wp:extent cx="4953000" cy="2105025"/>
                <wp:effectExtent l="19050" t="19050" r="19050" b="28575"/>
                <wp:wrapTopAndBottom/>
                <wp:docPr id="35" name="Rounded Rectangle 35"/>
                <wp:cNvGraphicFramePr/>
                <a:graphic xmlns:a="http://schemas.openxmlformats.org/drawingml/2006/main">
                  <a:graphicData uri="http://schemas.microsoft.com/office/word/2010/wordprocessingShape">
                    <wps:wsp>
                      <wps:cNvSpPr/>
                      <wps:spPr>
                        <a:xfrm>
                          <a:off x="0" y="0"/>
                          <a:ext cx="4953000" cy="210502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28575" cap="flat" cmpd="sng" algn="ctr">
                          <a:solidFill>
                            <a:srgbClr val="FFC000"/>
                          </a:solidFill>
                          <a:prstDash val="solid"/>
                          <a:miter lim="800000"/>
                        </a:ln>
                        <a:effectLst/>
                      </wps:spPr>
                      <wps:txbx>
                        <w:txbxContent>
                          <w:p w:rsidR="003D4D00" w:rsidRPr="0034797E"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r>
                              <w:rPr>
                                <w:rFonts w:asciiTheme="minorHAnsi" w:hAnsiTheme="minorHAnsi" w:cstheme="minorHAnsi"/>
                                <w:b/>
                                <w:color w:val="000000" w:themeColor="text1"/>
                                <w:kern w:val="24"/>
                                <w:sz w:val="28"/>
                              </w:rPr>
                              <w:t>Routines are important because they can</w:t>
                            </w:r>
                            <w:r w:rsidRPr="0034797E">
                              <w:rPr>
                                <w:rFonts w:asciiTheme="minorHAnsi" w:hAnsiTheme="minorHAnsi" w:cstheme="minorHAnsi"/>
                                <w:b/>
                                <w:color w:val="000000" w:themeColor="text1"/>
                                <w:kern w:val="24"/>
                                <w:sz w:val="28"/>
                              </w:rPr>
                              <w:t>:</w:t>
                            </w:r>
                          </w:p>
                          <w:p w:rsidR="003D4D00" w:rsidRPr="00735D4C" w:rsidRDefault="008735FD"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Give young people</w:t>
                            </w:r>
                            <w:r w:rsidR="003D4D00">
                              <w:rPr>
                                <w:rFonts w:asciiTheme="minorHAnsi" w:hAnsiTheme="minorHAnsi" w:cstheme="minorHAnsi"/>
                                <w:color w:val="000000" w:themeColor="text1"/>
                                <w:kern w:val="24"/>
                                <w:sz w:val="28"/>
                              </w:rPr>
                              <w:t xml:space="preserve"> security</w:t>
                            </w:r>
                          </w:p>
                          <w:p w:rsidR="003D4D00" w:rsidRPr="00735D4C" w:rsidRDefault="008735FD"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Teach young people</w:t>
                            </w:r>
                            <w:r w:rsidR="003D4D00">
                              <w:rPr>
                                <w:rFonts w:asciiTheme="minorHAnsi" w:hAnsiTheme="minorHAnsi" w:cstheme="minorHAnsi"/>
                                <w:color w:val="000000" w:themeColor="text1"/>
                                <w:kern w:val="24"/>
                                <w:sz w:val="28"/>
                              </w:rPr>
                              <w:t xml:space="preserve"> self-discipline</w:t>
                            </w:r>
                          </w:p>
                          <w:p w:rsidR="003D4D00" w:rsidRPr="00735D4C" w:rsidRDefault="003D4D00"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Eliminate power struggles</w:t>
                            </w:r>
                          </w:p>
                          <w:p w:rsidR="003D4D00" w:rsidRPr="00735D4C" w:rsidRDefault="008735FD"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Help young people</w:t>
                            </w:r>
                            <w:r w:rsidR="003D4D00" w:rsidRPr="00735D4C">
                              <w:rPr>
                                <w:rFonts w:asciiTheme="minorHAnsi" w:hAnsiTheme="minorHAnsi" w:cstheme="minorHAnsi"/>
                                <w:color w:val="000000" w:themeColor="text1"/>
                                <w:kern w:val="24"/>
                                <w:sz w:val="28"/>
                              </w:rPr>
                              <w:t xml:space="preserve"> to understan</w:t>
                            </w:r>
                            <w:r w:rsidR="003D4D00">
                              <w:rPr>
                                <w:rFonts w:asciiTheme="minorHAnsi" w:hAnsiTheme="minorHAnsi" w:cstheme="minorHAnsi"/>
                                <w:color w:val="000000" w:themeColor="text1"/>
                                <w:kern w:val="24"/>
                                <w:sz w:val="28"/>
                              </w:rPr>
                              <w:t>d concepts and language of time</w:t>
                            </w:r>
                          </w:p>
                          <w:p w:rsidR="003D4D00" w:rsidRPr="00735D4C" w:rsidRDefault="008735FD"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Help young people</w:t>
                            </w:r>
                            <w:r w:rsidR="003D4D00" w:rsidRPr="00735D4C">
                              <w:rPr>
                                <w:rFonts w:asciiTheme="minorHAnsi" w:hAnsiTheme="minorHAnsi" w:cstheme="minorHAnsi"/>
                                <w:color w:val="000000" w:themeColor="text1"/>
                                <w:kern w:val="24"/>
                                <w:sz w:val="28"/>
                              </w:rPr>
                              <w:t xml:space="preserve"> to unde</w:t>
                            </w:r>
                            <w:r w:rsidR="003D4D00">
                              <w:rPr>
                                <w:rFonts w:asciiTheme="minorHAnsi" w:hAnsiTheme="minorHAnsi" w:cstheme="minorHAnsi"/>
                                <w:color w:val="000000" w:themeColor="text1"/>
                                <w:kern w:val="24"/>
                                <w:sz w:val="28"/>
                              </w:rPr>
                              <w:t>rstand what is expected of them</w:t>
                            </w:r>
                          </w:p>
                          <w:p w:rsidR="003D4D00" w:rsidRPr="00735D4C" w:rsidRDefault="003D4D00"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735D4C">
                              <w:rPr>
                                <w:rFonts w:asciiTheme="minorHAnsi" w:hAnsiTheme="minorHAnsi" w:cstheme="minorHAnsi"/>
                                <w:color w:val="000000" w:themeColor="text1"/>
                                <w:kern w:val="24"/>
                                <w:sz w:val="28"/>
                              </w:rPr>
                              <w:t>Help parents to maint</w:t>
                            </w:r>
                            <w:r>
                              <w:rPr>
                                <w:rFonts w:asciiTheme="minorHAnsi" w:hAnsiTheme="minorHAnsi" w:cstheme="minorHAnsi"/>
                                <w:color w:val="000000" w:themeColor="text1"/>
                                <w:kern w:val="24"/>
                                <w:sz w:val="28"/>
                              </w:rPr>
                              <w:t>ain consistency in expectations</w:t>
                            </w:r>
                          </w:p>
                          <w:p w:rsidR="003D4D00" w:rsidRDefault="003D4D00" w:rsidP="003D4D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2F678D" id="Rounded Rectangle 35" o:spid="_x0000_s1029" style="position:absolute;margin-left:30.75pt;margin-top:21.25pt;width:390pt;height:165.75pt;z-index:251817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" fillcolor="#ffdd9c" strokecolor="#ffc000" strokeweight="2.25pt">
                <v:fill color2="#ffd479" rotate="t" colors="0 #ffdd9c;.5 #ffd78e;1 #ffd479" focus="100%" type="gradient">
                  <o:fill v:ext="view" type="gradientUnscaled"/>
                </v:fill>
                <v:stroke joinstyle="miter"/>
                <v:textbox>
                  <w:txbxContent>
                    <w:p w:rsidR="003D4D00" w:rsidRPr="0034797E"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r>
                        <w:rPr>
                          <w:rFonts w:asciiTheme="minorHAnsi" w:hAnsiTheme="minorHAnsi" w:cstheme="minorHAnsi"/>
                          <w:b/>
                          <w:color w:val="000000" w:themeColor="text1"/>
                          <w:kern w:val="24"/>
                          <w:sz w:val="28"/>
                        </w:rPr>
                        <w:t>Routines are important because they can</w:t>
                      </w:r>
                      <w:r w:rsidRPr="0034797E">
                        <w:rPr>
                          <w:rFonts w:asciiTheme="minorHAnsi" w:hAnsiTheme="minorHAnsi" w:cstheme="minorHAnsi"/>
                          <w:b/>
                          <w:color w:val="000000" w:themeColor="text1"/>
                          <w:kern w:val="24"/>
                          <w:sz w:val="28"/>
                        </w:rPr>
                        <w:t>:</w:t>
                      </w:r>
                    </w:p>
                    <w:p w:rsidR="003D4D00" w:rsidRPr="00735D4C" w:rsidRDefault="008735FD"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Give young people</w:t>
                      </w:r>
                      <w:r w:rsidR="003D4D00">
                        <w:rPr>
                          <w:rFonts w:asciiTheme="minorHAnsi" w:hAnsiTheme="minorHAnsi" w:cstheme="minorHAnsi"/>
                          <w:color w:val="000000" w:themeColor="text1"/>
                          <w:kern w:val="24"/>
                          <w:sz w:val="28"/>
                        </w:rPr>
                        <w:t xml:space="preserve"> security</w:t>
                      </w:r>
                    </w:p>
                    <w:p w:rsidR="003D4D00" w:rsidRPr="00735D4C" w:rsidRDefault="008735FD"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Teach young people</w:t>
                      </w:r>
                      <w:r w:rsidR="003D4D00">
                        <w:rPr>
                          <w:rFonts w:asciiTheme="minorHAnsi" w:hAnsiTheme="minorHAnsi" w:cstheme="minorHAnsi"/>
                          <w:color w:val="000000" w:themeColor="text1"/>
                          <w:kern w:val="24"/>
                          <w:sz w:val="28"/>
                        </w:rPr>
                        <w:t xml:space="preserve"> self-discipline</w:t>
                      </w:r>
                    </w:p>
                    <w:p w:rsidR="003D4D00" w:rsidRPr="00735D4C" w:rsidRDefault="003D4D00"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Eliminate power struggles</w:t>
                      </w:r>
                    </w:p>
                    <w:p w:rsidR="003D4D00" w:rsidRPr="00735D4C" w:rsidRDefault="008735FD"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Help young people</w:t>
                      </w:r>
                      <w:r w:rsidR="003D4D00" w:rsidRPr="00735D4C">
                        <w:rPr>
                          <w:rFonts w:asciiTheme="minorHAnsi" w:hAnsiTheme="minorHAnsi" w:cstheme="minorHAnsi"/>
                          <w:color w:val="000000" w:themeColor="text1"/>
                          <w:kern w:val="24"/>
                          <w:sz w:val="28"/>
                        </w:rPr>
                        <w:t xml:space="preserve"> to understan</w:t>
                      </w:r>
                      <w:r w:rsidR="003D4D00">
                        <w:rPr>
                          <w:rFonts w:asciiTheme="minorHAnsi" w:hAnsiTheme="minorHAnsi" w:cstheme="minorHAnsi"/>
                          <w:color w:val="000000" w:themeColor="text1"/>
                          <w:kern w:val="24"/>
                          <w:sz w:val="28"/>
                        </w:rPr>
                        <w:t>d concepts and language of time</w:t>
                      </w:r>
                    </w:p>
                    <w:p w:rsidR="003D4D00" w:rsidRPr="00735D4C" w:rsidRDefault="008735FD"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Help young people</w:t>
                      </w:r>
                      <w:r w:rsidR="003D4D00" w:rsidRPr="00735D4C">
                        <w:rPr>
                          <w:rFonts w:asciiTheme="minorHAnsi" w:hAnsiTheme="minorHAnsi" w:cstheme="minorHAnsi"/>
                          <w:color w:val="000000" w:themeColor="text1"/>
                          <w:kern w:val="24"/>
                          <w:sz w:val="28"/>
                        </w:rPr>
                        <w:t xml:space="preserve"> to unde</w:t>
                      </w:r>
                      <w:r w:rsidR="003D4D00">
                        <w:rPr>
                          <w:rFonts w:asciiTheme="minorHAnsi" w:hAnsiTheme="minorHAnsi" w:cstheme="minorHAnsi"/>
                          <w:color w:val="000000" w:themeColor="text1"/>
                          <w:kern w:val="24"/>
                          <w:sz w:val="28"/>
                        </w:rPr>
                        <w:t>rstand what is expected of them</w:t>
                      </w:r>
                    </w:p>
                    <w:p w:rsidR="003D4D00" w:rsidRPr="00735D4C" w:rsidRDefault="003D4D00" w:rsidP="003D4D00">
                      <w:pPr>
                        <w:pStyle w:val="NormalWeb"/>
                        <w:numPr>
                          <w:ilvl w:val="0"/>
                          <w:numId w:val="4"/>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735D4C">
                        <w:rPr>
                          <w:rFonts w:asciiTheme="minorHAnsi" w:hAnsiTheme="minorHAnsi" w:cstheme="minorHAnsi"/>
                          <w:color w:val="000000" w:themeColor="text1"/>
                          <w:kern w:val="24"/>
                          <w:sz w:val="28"/>
                        </w:rPr>
                        <w:t>Help parents to maint</w:t>
                      </w:r>
                      <w:r>
                        <w:rPr>
                          <w:rFonts w:asciiTheme="minorHAnsi" w:hAnsiTheme="minorHAnsi" w:cstheme="minorHAnsi"/>
                          <w:color w:val="000000" w:themeColor="text1"/>
                          <w:kern w:val="24"/>
                          <w:sz w:val="28"/>
                        </w:rPr>
                        <w:t>ain consistency in expectations</w:t>
                      </w:r>
                    </w:p>
                    <w:p w:rsidR="003D4D00" w:rsidRDefault="003D4D00" w:rsidP="003D4D00">
                      <w:pPr>
                        <w:jc w:val="center"/>
                      </w:pPr>
                    </w:p>
                  </w:txbxContent>
                </v:textbox>
                <w10:wrap type="topAndBottom" anchorx="margin"/>
              </v:roundrect>
            </w:pict>
          </mc:Fallback>
        </mc:AlternateContent>
      </w: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3D4D00" w:rsidRPr="00735D4C" w:rsidRDefault="003D4D00" w:rsidP="003D4D00">
      <w:pPr>
        <w:pStyle w:val="NormalWeb"/>
        <w:tabs>
          <w:tab w:val="left" w:pos="3142"/>
        </w:tabs>
        <w:kinsoku w:val="0"/>
        <w:overflowPunct w:val="0"/>
        <w:spacing w:before="0" w:beforeAutospacing="0" w:after="0" w:afterAutospacing="0"/>
        <w:textAlignment w:val="baseline"/>
        <w:rPr>
          <w:rFonts w:asciiTheme="minorHAnsi" w:hAnsiTheme="minorHAnsi" w:cstheme="minorHAnsi"/>
          <w:color w:val="000000" w:themeColor="text1"/>
          <w:kern w:val="24"/>
          <w:sz w:val="18"/>
        </w:rPr>
      </w:pPr>
      <w:r w:rsidRPr="00735D4C">
        <w:rPr>
          <w:rFonts w:asciiTheme="minorHAnsi" w:hAnsiTheme="minorHAnsi" w:cstheme="minorHAnsi"/>
          <w:color w:val="000000" w:themeColor="text1"/>
          <w:kern w:val="24"/>
          <w:sz w:val="18"/>
        </w:rPr>
        <w:tab/>
      </w:r>
    </w:p>
    <w:p w:rsidR="003D4D00" w:rsidRPr="00735D4C" w:rsidRDefault="008735FD" w:rsidP="003D4D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 xml:space="preserve">Young people </w:t>
      </w:r>
      <w:r w:rsidR="003D4D00" w:rsidRPr="00735D4C">
        <w:rPr>
          <w:rFonts w:asciiTheme="minorHAnsi" w:hAnsiTheme="minorHAnsi" w:cstheme="minorHAnsi"/>
          <w:color w:val="000000" w:themeColor="text1"/>
          <w:kern w:val="24"/>
          <w:sz w:val="28"/>
        </w:rPr>
        <w:t xml:space="preserve">with Down syndrome </w:t>
      </w:r>
      <w:r w:rsidR="003D4D00" w:rsidRPr="00735D4C">
        <w:rPr>
          <w:rFonts w:asciiTheme="minorHAnsi" w:hAnsiTheme="minorHAnsi" w:cstheme="minorHAnsi"/>
          <w:i/>
          <w:color w:val="000000" w:themeColor="text1"/>
          <w:kern w:val="24"/>
          <w:sz w:val="28"/>
        </w:rPr>
        <w:t xml:space="preserve">are </w:t>
      </w:r>
      <w:r w:rsidR="003D4D00" w:rsidRPr="0034797E">
        <w:rPr>
          <w:rFonts w:asciiTheme="minorHAnsi" w:hAnsiTheme="minorHAnsi" w:cstheme="minorHAnsi"/>
          <w:i/>
          <w:color w:val="000000" w:themeColor="text1"/>
          <w:kern w:val="24"/>
          <w:sz w:val="28"/>
          <w14:glow w14:rad="101600">
            <w14:schemeClr w14:val="accent4">
              <w14:alpha w14:val="60000"/>
              <w14:satMod w14:val="175000"/>
            </w14:schemeClr>
          </w14:glow>
        </w:rPr>
        <w:t>strong visual learners</w:t>
      </w:r>
      <w:r w:rsidR="003D4D00" w:rsidRPr="00735D4C">
        <w:rPr>
          <w:rFonts w:asciiTheme="minorHAnsi" w:hAnsiTheme="minorHAnsi" w:cstheme="minorHAnsi"/>
          <w:color w:val="000000" w:themeColor="text1"/>
          <w:kern w:val="24"/>
          <w:sz w:val="28"/>
        </w:rPr>
        <w:t>, so visual</w:t>
      </w:r>
      <w:r>
        <w:rPr>
          <w:rFonts w:asciiTheme="minorHAnsi" w:hAnsiTheme="minorHAnsi" w:cstheme="minorHAnsi"/>
          <w:color w:val="000000" w:themeColor="text1"/>
          <w:kern w:val="24"/>
          <w:sz w:val="28"/>
        </w:rPr>
        <w:t>s are often helpful for them</w:t>
      </w:r>
      <w:r w:rsidR="003D4D00" w:rsidRPr="00735D4C">
        <w:rPr>
          <w:rFonts w:asciiTheme="minorHAnsi" w:hAnsiTheme="minorHAnsi" w:cstheme="minorHAnsi"/>
          <w:color w:val="000000" w:themeColor="text1"/>
          <w:kern w:val="24"/>
          <w:sz w:val="28"/>
        </w:rPr>
        <w:t xml:space="preserve"> to learn a routine. </w:t>
      </w:r>
      <w:r w:rsidR="00196716">
        <w:rPr>
          <w:rFonts w:asciiTheme="minorHAnsi" w:hAnsiTheme="minorHAnsi" w:cstheme="minorHAnsi"/>
          <w:color w:val="000000" w:themeColor="text1"/>
          <w:kern w:val="24"/>
          <w:sz w:val="28"/>
        </w:rPr>
        <w:t>Lots of visual routines can be found online, h</w:t>
      </w:r>
      <w:r>
        <w:rPr>
          <w:rFonts w:asciiTheme="minorHAnsi" w:hAnsiTheme="minorHAnsi" w:cstheme="minorHAnsi"/>
          <w:color w:val="000000" w:themeColor="text1"/>
          <w:kern w:val="24"/>
          <w:sz w:val="28"/>
        </w:rPr>
        <w:t>owever, young people</w:t>
      </w:r>
      <w:r w:rsidR="003D4D00" w:rsidRPr="00735D4C">
        <w:rPr>
          <w:rFonts w:asciiTheme="minorHAnsi" w:hAnsiTheme="minorHAnsi" w:cstheme="minorHAnsi"/>
          <w:color w:val="000000" w:themeColor="text1"/>
          <w:kern w:val="24"/>
          <w:sz w:val="28"/>
        </w:rPr>
        <w:t xml:space="preserve"> usually respond much better to a </w:t>
      </w:r>
      <w:r w:rsidR="003D4D00" w:rsidRPr="00735D4C">
        <w:rPr>
          <w:rFonts w:asciiTheme="minorHAnsi" w:hAnsiTheme="minorHAnsi" w:cstheme="minorHAnsi"/>
          <w:i/>
          <w:color w:val="000000" w:themeColor="text1"/>
          <w:kern w:val="24"/>
          <w:sz w:val="28"/>
        </w:rPr>
        <w:t>personalised</w:t>
      </w:r>
      <w:r w:rsidR="003D4D00" w:rsidRPr="00735D4C">
        <w:rPr>
          <w:rFonts w:asciiTheme="minorHAnsi" w:hAnsiTheme="minorHAnsi" w:cstheme="minorHAnsi"/>
          <w:color w:val="000000" w:themeColor="text1"/>
          <w:kern w:val="24"/>
          <w:sz w:val="28"/>
        </w:rPr>
        <w:t xml:space="preserve"> visual routine, using photographs of them in their own surroundings. This is much more meaningful. </w:t>
      </w:r>
      <w:r w:rsidR="003D4D00" w:rsidRPr="00735D4C">
        <w:rPr>
          <w:rFonts w:asciiTheme="minorHAnsi" w:hAnsiTheme="minorHAnsi" w:cstheme="minorHAnsi"/>
          <w:color w:val="000000" w:themeColor="text1"/>
          <w:kern w:val="24"/>
          <w:sz w:val="28"/>
        </w:rPr>
        <w:br/>
      </w:r>
    </w:p>
    <w:p w:rsidR="003D4D00" w:rsidRPr="00735D4C" w:rsidRDefault="003D4D00" w:rsidP="003D4D00">
      <w:pPr>
        <w:pStyle w:val="NormalWeb"/>
        <w:kinsoku w:val="0"/>
        <w:overflowPunct w:val="0"/>
        <w:spacing w:before="0" w:beforeAutospacing="0" w:after="0" w:afterAutospacing="0"/>
        <w:jc w:val="center"/>
        <w:textAlignment w:val="baseline"/>
        <w:rPr>
          <w:rFonts w:asciiTheme="minorHAnsi" w:hAnsiTheme="minorHAnsi" w:cstheme="minorHAnsi"/>
          <w:color w:val="000000" w:themeColor="text1"/>
          <w:kern w:val="24"/>
          <w:sz w:val="28"/>
        </w:rPr>
      </w:pPr>
    </w:p>
    <w:p w:rsidR="003D4D00" w:rsidRPr="00735D4C" w:rsidRDefault="00E457FB" w:rsidP="003D4D00">
      <w:pPr>
        <w:pStyle w:val="NormalWeb"/>
        <w:kinsoku w:val="0"/>
        <w:overflowPunct w:val="0"/>
        <w:spacing w:before="0" w:beforeAutospacing="0" w:after="0" w:afterAutospacing="0"/>
        <w:jc w:val="center"/>
        <w:textAlignment w:val="baseline"/>
        <w:rPr>
          <w:rFonts w:asciiTheme="minorHAnsi" w:hAnsiTheme="minorHAnsi" w:cstheme="minorHAnsi"/>
          <w:color w:val="000000" w:themeColor="text1"/>
          <w:kern w:val="24"/>
          <w:sz w:val="28"/>
        </w:rPr>
      </w:pPr>
      <w:r>
        <w:rPr>
          <w:rFonts w:asciiTheme="minorHAnsi" w:hAnsiTheme="minorHAnsi" w:cstheme="minorHAnsi"/>
          <w:b/>
          <w:noProof/>
          <w:color w:val="000000" w:themeColor="text1"/>
          <w:kern w:val="24"/>
          <w:sz w:val="28"/>
        </w:rPr>
        <w:drawing>
          <wp:anchor distT="0" distB="0" distL="114300" distR="114300" simplePos="0" relativeHeight="251819008" behindDoc="0" locked="0" layoutInCell="1" allowOverlap="1">
            <wp:simplePos x="0" y="0"/>
            <wp:positionH relativeFrom="margin">
              <wp:posOffset>952500</wp:posOffset>
            </wp:positionH>
            <wp:positionV relativeFrom="paragraph">
              <wp:posOffset>0</wp:posOffset>
            </wp:positionV>
            <wp:extent cx="2095500" cy="1638300"/>
            <wp:effectExtent l="0" t="0" r="0" b="0"/>
            <wp:wrapSquare wrapText="bothSides"/>
            <wp:docPr id="49" name="Picture 49" descr="C:\Users\corrl\AppData\Local\Microsoft\Windows\INetCache\Content.Word\Shower routine.PNG" title="Shower routin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rl\AppData\Local\Microsoft\Windows\INetCache\Content.Word\Shower routi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FF"/>
          <w:sz w:val="27"/>
          <w:szCs w:val="27"/>
        </w:rPr>
        <w:drawing>
          <wp:anchor distT="0" distB="0" distL="114300" distR="114300" simplePos="0" relativeHeight="251820032" behindDoc="0" locked="0" layoutInCell="1" allowOverlap="1">
            <wp:simplePos x="0" y="0"/>
            <wp:positionH relativeFrom="column">
              <wp:posOffset>3819525</wp:posOffset>
            </wp:positionH>
            <wp:positionV relativeFrom="paragraph">
              <wp:posOffset>0</wp:posOffset>
            </wp:positionV>
            <wp:extent cx="1381125" cy="1857375"/>
            <wp:effectExtent l="0" t="0" r="9525" b="9525"/>
            <wp:wrapSquare wrapText="bothSides"/>
            <wp:docPr id="50" name="Picture 50" descr="C:\Users\corrl\AppData\Local\Microsoft\Windows\INetCache\Content.Word\Morning routine.PNG" title="morning routi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rl\AppData\Local\Microsoft\Windows\INetCache\Content.Word\Morning routi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196716"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r w:rsidRPr="00735D4C">
        <w:rPr>
          <w:rFonts w:asciiTheme="minorHAnsi" w:hAnsiTheme="minorHAnsi" w:cstheme="minorHAnsi"/>
          <w:b/>
          <w:noProof/>
          <w:color w:val="000000" w:themeColor="text1"/>
          <w:kern w:val="24"/>
          <w:sz w:val="28"/>
        </w:rPr>
        <mc:AlternateContent>
          <mc:Choice Requires="wps">
            <w:drawing>
              <wp:anchor distT="0" distB="0" distL="114300" distR="114300" simplePos="0" relativeHeight="251816960" behindDoc="0" locked="0" layoutInCell="1" allowOverlap="1" wp14:anchorId="28BE253B" wp14:editId="21A719A8">
                <wp:simplePos x="0" y="0"/>
                <wp:positionH relativeFrom="margin">
                  <wp:align>left</wp:align>
                </wp:positionH>
                <wp:positionV relativeFrom="paragraph">
                  <wp:posOffset>10795</wp:posOffset>
                </wp:positionV>
                <wp:extent cx="2667000" cy="17811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2667000" cy="1781175"/>
                        </a:xfrm>
                        <a:prstGeom prst="rect">
                          <a:avLst/>
                        </a:prstGeom>
                        <a:solidFill>
                          <a:sysClr val="window" lastClr="FFFFFF"/>
                        </a:solidFill>
                        <a:ln w="6350">
                          <a:noFill/>
                        </a:ln>
                        <a:effectLst/>
                      </wps:spPr>
                      <wps:txbx>
                        <w:txbxContent>
                          <w:p w:rsidR="003D4D00" w:rsidRPr="008A7A9F" w:rsidRDefault="003D4D00" w:rsidP="003D4D00">
                            <w:pPr>
                              <w:jc w:val="both"/>
                              <w:rPr>
                                <w:sz w:val="28"/>
                              </w:rPr>
                            </w:pPr>
                            <w:r>
                              <w:rPr>
                                <w:sz w:val="28"/>
                              </w:rPr>
                              <w:t xml:space="preserve">Implementing a first and then board at home can be a good motivational tool for tasks, for </w:t>
                            </w:r>
                            <w:r w:rsidRPr="008A7A9F">
                              <w:rPr>
                                <w:sz w:val="28"/>
                              </w:rPr>
                              <w:t xml:space="preserve">example, </w:t>
                            </w:r>
                            <w:r w:rsidRPr="008A7A9F">
                              <w:rPr>
                                <w:i/>
                                <w:sz w:val="28"/>
                              </w:rPr>
                              <w:t>First</w:t>
                            </w:r>
                            <w:r>
                              <w:rPr>
                                <w:sz w:val="28"/>
                              </w:rPr>
                              <w:t xml:space="preserve"> Tidy your room</w:t>
                            </w:r>
                            <w:r w:rsidRPr="008A7A9F">
                              <w:rPr>
                                <w:sz w:val="28"/>
                              </w:rPr>
                              <w:t xml:space="preserve">, </w:t>
                            </w:r>
                            <w:r w:rsidRPr="008A7A9F">
                              <w:rPr>
                                <w:i/>
                                <w:sz w:val="28"/>
                              </w:rPr>
                              <w:t>Then</w:t>
                            </w:r>
                            <w:r w:rsidRPr="008A7A9F">
                              <w:rPr>
                                <w:sz w:val="28"/>
                              </w:rPr>
                              <w:t xml:space="preserve"> </w:t>
                            </w:r>
                            <w:r w:rsidR="008E6862">
                              <w:rPr>
                                <w:sz w:val="28"/>
                              </w:rPr>
                              <w:t xml:space="preserve">Television.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E253B" id="Text Box 41" o:spid="_x0000_s1030" type="#_x0000_t202" style="position:absolute;margin-left:0;margin-top:.85pt;width:210pt;height:140.2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" fillcolor="window" stroked="f" strokeweight=".5pt">
                <v:textbox>
                  <w:txbxContent>
                    <w:p w:rsidR="003D4D00" w:rsidRPr="008A7A9F" w:rsidRDefault="003D4D00" w:rsidP="003D4D00">
                      <w:pPr>
                        <w:jc w:val="both"/>
                        <w:rPr>
                          <w:sz w:val="28"/>
                        </w:rPr>
                      </w:pPr>
                      <w:r>
                        <w:rPr>
                          <w:sz w:val="28"/>
                        </w:rPr>
                        <w:t xml:space="preserve">Implementing a first and then board at home can be a good motivational tool for tasks, for </w:t>
                      </w:r>
                      <w:r w:rsidRPr="008A7A9F">
                        <w:rPr>
                          <w:sz w:val="28"/>
                        </w:rPr>
                        <w:t xml:space="preserve">example, </w:t>
                      </w:r>
                      <w:r w:rsidRPr="008A7A9F">
                        <w:rPr>
                          <w:i/>
                          <w:sz w:val="28"/>
                        </w:rPr>
                        <w:t>First</w:t>
                      </w:r>
                      <w:r>
                        <w:rPr>
                          <w:sz w:val="28"/>
                        </w:rPr>
                        <w:t xml:space="preserve"> Tidy your room</w:t>
                      </w:r>
                      <w:r w:rsidRPr="008A7A9F">
                        <w:rPr>
                          <w:sz w:val="28"/>
                        </w:rPr>
                        <w:t xml:space="preserve">, </w:t>
                      </w:r>
                      <w:r w:rsidRPr="008A7A9F">
                        <w:rPr>
                          <w:i/>
                          <w:sz w:val="28"/>
                        </w:rPr>
                        <w:t>Then</w:t>
                      </w:r>
                      <w:r w:rsidRPr="008A7A9F">
                        <w:rPr>
                          <w:sz w:val="28"/>
                        </w:rPr>
                        <w:t xml:space="preserve"> </w:t>
                      </w:r>
                      <w:r w:rsidR="008E6862">
                        <w:rPr>
                          <w:sz w:val="28"/>
                        </w:rPr>
                        <w:t xml:space="preserve">Television. </w:t>
                      </w:r>
                    </w:p>
                  </w:txbxContent>
                </v:textbox>
                <w10:wrap anchorx="margin"/>
              </v:shape>
            </w:pict>
          </mc:Fallback>
        </mc:AlternateContent>
      </w:r>
      <w:r w:rsidR="00E457FB" w:rsidRPr="00735D4C">
        <w:rPr>
          <w:rFonts w:asciiTheme="minorHAnsi" w:hAnsiTheme="minorHAnsi" w:cstheme="minorHAnsi"/>
          <w:noProof/>
          <w:color w:val="0000FF"/>
          <w:sz w:val="27"/>
          <w:szCs w:val="27"/>
        </w:rPr>
        <w:drawing>
          <wp:anchor distT="0" distB="0" distL="114300" distR="114300" simplePos="0" relativeHeight="251815936" behindDoc="0" locked="0" layoutInCell="1" allowOverlap="1" wp14:anchorId="6B7F108D" wp14:editId="04AAD51B">
            <wp:simplePos x="0" y="0"/>
            <wp:positionH relativeFrom="margin">
              <wp:align>right</wp:align>
            </wp:positionH>
            <wp:positionV relativeFrom="paragraph">
              <wp:posOffset>144780</wp:posOffset>
            </wp:positionV>
            <wp:extent cx="3046730" cy="1507490"/>
            <wp:effectExtent l="0" t="0" r="1270" b="0"/>
            <wp:wrapNone/>
            <wp:docPr id="48" name="Picture 48" descr="Related image" title="example first and then boar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6730"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6D38A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r>
        <w:rPr>
          <w:noProof/>
        </w:rPr>
        <w:pict>
          <v:shape id="_x0000_s1031" type="#_x0000_t75" alt="Graphic of TV" style="position:absolute;margin-left:351.75pt;margin-top:11.65pt;width:75pt;height:74.4pt;z-index:251856896;mso-position-horizontal-relative:text;mso-position-vertical-relative:text;mso-width-relative:page;mso-height-relative:page">
            <v:imagedata r:id="rId16" o:title="tv"/>
            <w10:wrap type="square"/>
          </v:shape>
        </w:pict>
      </w: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Pr="00735D4C"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3D4D00" w:rsidRDefault="003D4D00" w:rsidP="003D4D00">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14:glow w14:rad="139700">
            <w14:schemeClr w14:val="accent5">
              <w14:alpha w14:val="60000"/>
              <w14:satMod w14:val="175000"/>
            </w14:schemeClr>
          </w14:glow>
        </w:rPr>
      </w:pPr>
    </w:p>
    <w:p w:rsidR="00775F88" w:rsidRPr="00775F88" w:rsidRDefault="00775F88" w:rsidP="00B3716A">
      <w:pPr>
        <w:pStyle w:val="NormalWeb"/>
        <w:kinsoku w:val="0"/>
        <w:overflowPunct w:val="0"/>
        <w:spacing w:before="0" w:beforeAutospacing="0" w:after="0" w:afterAutospacing="0"/>
        <w:textAlignment w:val="baseline"/>
        <w:rPr>
          <w:rFonts w:asciiTheme="minorHAnsi" w:hAnsiTheme="minorHAnsi" w:cstheme="minorHAnsi"/>
          <w:b/>
          <w:sz w:val="28"/>
          <w:szCs w:val="28"/>
          <w14:glow w14:rad="139700">
            <w14:schemeClr w14:val="accent6">
              <w14:alpha w14:val="60000"/>
              <w14:satMod w14:val="175000"/>
            </w14:schemeClr>
          </w14:glow>
        </w:rPr>
      </w:pPr>
    </w:p>
    <w:p w:rsidR="007F2191" w:rsidRPr="00FC7A65" w:rsidRDefault="007F2191" w:rsidP="00FC7A65">
      <w:pPr>
        <w:pStyle w:val="Heading2"/>
      </w:pPr>
      <w:r w:rsidRPr="00FC7A65">
        <w:t>Model good behaviour</w:t>
      </w:r>
    </w:p>
    <w:p w:rsidR="00DF6B8D" w:rsidRDefault="00AB541F" w:rsidP="00DF6B8D">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Young people</w:t>
      </w:r>
      <w:r w:rsidR="00DF6B8D" w:rsidRPr="00735D4C">
        <w:rPr>
          <w:rFonts w:asciiTheme="minorHAnsi" w:hAnsiTheme="minorHAnsi" w:cstheme="minorHAnsi"/>
          <w:color w:val="000000" w:themeColor="text1"/>
          <w:kern w:val="24"/>
          <w:sz w:val="28"/>
        </w:rPr>
        <w:t xml:space="preserve"> with Down syndrome will often imitate the behaviour of those around them. Therefore it is important to be </w:t>
      </w:r>
      <w:r>
        <w:rPr>
          <w:rFonts w:asciiTheme="minorHAnsi" w:hAnsiTheme="minorHAnsi" w:cstheme="minorHAnsi"/>
          <w:color w:val="000000" w:themeColor="text1"/>
          <w:kern w:val="24"/>
          <w:sz w:val="28"/>
        </w:rPr>
        <w:t xml:space="preserve">a good role model for </w:t>
      </w:r>
      <w:r w:rsidR="00B14073">
        <w:rPr>
          <w:rFonts w:asciiTheme="minorHAnsi" w:hAnsiTheme="minorHAnsi" w:cstheme="minorHAnsi"/>
          <w:kern w:val="24"/>
          <w:sz w:val="28"/>
        </w:rPr>
        <w:t>your young person</w:t>
      </w:r>
      <w:r w:rsidR="00DF6B8D" w:rsidRPr="00AB541F">
        <w:rPr>
          <w:rFonts w:asciiTheme="minorHAnsi" w:hAnsiTheme="minorHAnsi" w:cstheme="minorHAnsi"/>
          <w:color w:val="FF0000"/>
          <w:kern w:val="24"/>
          <w:sz w:val="28"/>
        </w:rPr>
        <w:t xml:space="preserve"> </w:t>
      </w:r>
      <w:r w:rsidR="00DF6B8D" w:rsidRPr="00735D4C">
        <w:rPr>
          <w:rFonts w:asciiTheme="minorHAnsi" w:hAnsiTheme="minorHAnsi" w:cstheme="minorHAnsi"/>
          <w:color w:val="000000" w:themeColor="text1"/>
          <w:kern w:val="24"/>
          <w:sz w:val="28"/>
        </w:rPr>
        <w:t xml:space="preserve">and demonstrate the behaviour you expect from them. </w:t>
      </w:r>
      <w:r w:rsidR="00DF6B8D">
        <w:rPr>
          <w:rFonts w:asciiTheme="minorHAnsi" w:hAnsiTheme="minorHAnsi" w:cstheme="minorHAnsi"/>
          <w:color w:val="000000" w:themeColor="text1"/>
          <w:kern w:val="24"/>
          <w:sz w:val="28"/>
        </w:rPr>
        <w:t>Ways in which you can model good behaviour:</w:t>
      </w:r>
    </w:p>
    <w:p w:rsidR="00DF6B8D" w:rsidRDefault="006D38A0" w:rsidP="00DF6B8D">
      <w:pPr>
        <w:pStyle w:val="NormalWeb"/>
        <w:numPr>
          <w:ilvl w:val="0"/>
          <w:numId w:val="38"/>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noProof/>
        </w:rPr>
        <w:pict>
          <v:shape id="_x0000_s1028" type="#_x0000_t75" alt="&quot;&quot;" style="position:absolute;left:0;text-align:left;margin-left:295.5pt;margin-top:1.4pt;width:97.5pt;height:82.55pt;z-index:251850752;mso-position-horizontal-relative:text;mso-position-vertical-relative:text;mso-width-relative:page;mso-height-relative:page">
            <v:imagedata r:id="rId17" o:title="Healthy heart"/>
            <w10:wrap type="square"/>
          </v:shape>
        </w:pict>
      </w:r>
      <w:r w:rsidR="00DF6B8D">
        <w:rPr>
          <w:rFonts w:asciiTheme="minorHAnsi" w:hAnsiTheme="minorHAnsi" w:cstheme="minorHAnsi"/>
          <w:color w:val="000000" w:themeColor="text1"/>
          <w:kern w:val="24"/>
          <w:sz w:val="28"/>
        </w:rPr>
        <w:t>Eat healthy and exercise daily</w:t>
      </w:r>
    </w:p>
    <w:p w:rsidR="00DF6B8D" w:rsidRDefault="00DF6B8D" w:rsidP="00DF6B8D">
      <w:pPr>
        <w:pStyle w:val="NormalWeb"/>
        <w:numPr>
          <w:ilvl w:val="0"/>
          <w:numId w:val="38"/>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Be a good listener</w:t>
      </w:r>
    </w:p>
    <w:p w:rsidR="00DF6B8D" w:rsidRDefault="00DF6B8D" w:rsidP="00DF6B8D">
      <w:pPr>
        <w:pStyle w:val="NormalWeb"/>
        <w:numPr>
          <w:ilvl w:val="0"/>
          <w:numId w:val="38"/>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Be positive</w:t>
      </w:r>
    </w:p>
    <w:p w:rsidR="00DF6B8D" w:rsidRDefault="007F2191" w:rsidP="00DF6B8D">
      <w:pPr>
        <w:pStyle w:val="NormalWeb"/>
        <w:numPr>
          <w:ilvl w:val="0"/>
          <w:numId w:val="38"/>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Set goals</w:t>
      </w:r>
    </w:p>
    <w:p w:rsidR="00A60772" w:rsidRPr="00A60772" w:rsidRDefault="00A60772" w:rsidP="000455B3">
      <w:pPr>
        <w:pStyle w:val="NormalWeb"/>
        <w:numPr>
          <w:ilvl w:val="0"/>
          <w:numId w:val="38"/>
        </w:numPr>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r>
        <w:rPr>
          <w:rFonts w:asciiTheme="minorHAnsi" w:hAnsiTheme="minorHAnsi" w:cstheme="minorHAnsi"/>
          <w:color w:val="000000" w:themeColor="text1"/>
          <w:kern w:val="24"/>
          <w:sz w:val="28"/>
        </w:rPr>
        <w:t>Show encouragement</w:t>
      </w:r>
    </w:p>
    <w:p w:rsidR="00A60772" w:rsidRPr="00A60772" w:rsidRDefault="00A60772" w:rsidP="00A60772">
      <w:pPr>
        <w:pStyle w:val="NormalWeb"/>
        <w:kinsoku w:val="0"/>
        <w:overflowPunct w:val="0"/>
        <w:spacing w:before="0" w:beforeAutospacing="0" w:after="0" w:afterAutospacing="0"/>
        <w:ind w:left="720"/>
        <w:textAlignment w:val="baseline"/>
        <w:rPr>
          <w:rFonts w:asciiTheme="minorHAnsi" w:hAnsiTheme="minorHAnsi" w:cstheme="minorHAnsi"/>
          <w:b/>
          <w:sz w:val="28"/>
          <w14:glow w14:rad="139700">
            <w14:schemeClr w14:val="accent6">
              <w14:alpha w14:val="60000"/>
              <w14:satMod w14:val="175000"/>
            </w14:schemeClr>
          </w14:glow>
        </w:rPr>
      </w:pPr>
    </w:p>
    <w:p w:rsidR="00DF6B8D" w:rsidRPr="00FC7A65" w:rsidRDefault="00A60772" w:rsidP="00FC7A65">
      <w:pPr>
        <w:pStyle w:val="Heading2"/>
      </w:pPr>
      <w:r w:rsidRPr="00FC7A65">
        <w:t>Support health and wellbeing</w:t>
      </w:r>
    </w:p>
    <w:p w:rsidR="00AB086B" w:rsidRDefault="00AB086B"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r>
        <w:rPr>
          <w:rFonts w:eastAsia="Times New Roman" w:cstheme="minorHAnsi"/>
          <w:sz w:val="28"/>
          <w:szCs w:val="28"/>
          <w:bdr w:val="none" w:sz="0" w:space="0" w:color="auto" w:frame="1"/>
          <w:lang w:eastAsia="en-GB"/>
        </w:rPr>
        <w:t>Having an unhealthy lifestyle can have a negative impact on health, leading to we</w:t>
      </w:r>
      <w:r w:rsidR="009E0F61">
        <w:rPr>
          <w:rFonts w:eastAsia="Times New Roman" w:cstheme="minorHAnsi"/>
          <w:sz w:val="28"/>
          <w:szCs w:val="28"/>
          <w:bdr w:val="none" w:sz="0" w:space="0" w:color="auto" w:frame="1"/>
          <w:lang w:eastAsia="en-GB"/>
        </w:rPr>
        <w:t>ight gain,</w:t>
      </w:r>
      <w:r>
        <w:rPr>
          <w:rFonts w:eastAsia="Times New Roman" w:cstheme="minorHAnsi"/>
          <w:sz w:val="28"/>
          <w:szCs w:val="28"/>
          <w:bdr w:val="none" w:sz="0" w:space="0" w:color="auto" w:frame="1"/>
          <w:lang w:eastAsia="en-GB"/>
        </w:rPr>
        <w:t xml:space="preserve"> health problems</w:t>
      </w:r>
      <w:r w:rsidR="009E0F61">
        <w:rPr>
          <w:rFonts w:eastAsia="Times New Roman" w:cstheme="minorHAnsi"/>
          <w:sz w:val="28"/>
          <w:szCs w:val="28"/>
          <w:bdr w:val="none" w:sz="0" w:space="0" w:color="auto" w:frame="1"/>
          <w:lang w:eastAsia="en-GB"/>
        </w:rPr>
        <w:t xml:space="preserve"> and negative behaviour</w:t>
      </w:r>
      <w:r w:rsidR="00116F79">
        <w:rPr>
          <w:rFonts w:eastAsia="Times New Roman" w:cstheme="minorHAnsi"/>
          <w:sz w:val="28"/>
          <w:szCs w:val="28"/>
          <w:bdr w:val="none" w:sz="0" w:space="0" w:color="auto" w:frame="1"/>
          <w:lang w:eastAsia="en-GB"/>
        </w:rPr>
        <w:t>. Young p</w:t>
      </w:r>
      <w:r>
        <w:rPr>
          <w:rFonts w:eastAsia="Times New Roman" w:cstheme="minorHAnsi"/>
          <w:sz w:val="28"/>
          <w:szCs w:val="28"/>
          <w:bdr w:val="none" w:sz="0" w:space="0" w:color="auto" w:frame="1"/>
          <w:lang w:eastAsia="en-GB"/>
        </w:rPr>
        <w:t>eople with Down syndrome can find it difficult to think about long term consequences and therefore may not understand the importance of making healt</w:t>
      </w:r>
      <w:r w:rsidR="001D4C25">
        <w:rPr>
          <w:rFonts w:eastAsia="Times New Roman" w:cstheme="minorHAnsi"/>
          <w:sz w:val="28"/>
          <w:szCs w:val="28"/>
          <w:bdr w:val="none" w:sz="0" w:space="0" w:color="auto" w:frame="1"/>
          <w:lang w:eastAsia="en-GB"/>
        </w:rPr>
        <w:t>hy choices about their diet.</w:t>
      </w:r>
      <w:r w:rsidR="001D4C25" w:rsidRPr="001D4C25">
        <w:t xml:space="preserve"> </w:t>
      </w:r>
      <w:r w:rsidR="00116F79">
        <w:rPr>
          <w:rFonts w:cstheme="minorHAnsi"/>
          <w:sz w:val="28"/>
          <w:szCs w:val="28"/>
        </w:rPr>
        <w:t>Young p</w:t>
      </w:r>
      <w:r w:rsidR="00AB541F">
        <w:rPr>
          <w:rFonts w:cstheme="minorHAnsi"/>
          <w:sz w:val="28"/>
          <w:szCs w:val="28"/>
        </w:rPr>
        <w:t>eople with Down</w:t>
      </w:r>
      <w:r w:rsidR="001D4C25" w:rsidRPr="001D4C25">
        <w:rPr>
          <w:rFonts w:cstheme="minorHAnsi"/>
          <w:sz w:val="28"/>
          <w:szCs w:val="28"/>
        </w:rPr>
        <w:t xml:space="preserve"> syndrome often like routine and can struggle with large changes, so making small changes to a person’s daily routine regularly will improv</w:t>
      </w:r>
      <w:r w:rsidR="001D4C25">
        <w:rPr>
          <w:rFonts w:cstheme="minorHAnsi"/>
          <w:sz w:val="28"/>
          <w:szCs w:val="28"/>
        </w:rPr>
        <w:t>e their long term eating habits. Some simple ideas include:</w:t>
      </w:r>
    </w:p>
    <w:p w:rsidR="001D4C25" w:rsidRDefault="006D38A0" w:rsidP="001D4C25">
      <w:pPr>
        <w:pStyle w:val="ListParagraph"/>
        <w:numPr>
          <w:ilvl w:val="0"/>
          <w:numId w:val="34"/>
        </w:numPr>
        <w:shd w:val="clear" w:color="auto" w:fill="FFFFFF"/>
        <w:spacing w:after="0" w:line="240" w:lineRule="auto"/>
        <w:textAlignment w:val="baseline"/>
        <w:rPr>
          <w:rFonts w:eastAsia="Times New Roman" w:cstheme="minorHAnsi"/>
          <w:sz w:val="28"/>
          <w:szCs w:val="28"/>
          <w:bdr w:val="none" w:sz="0" w:space="0" w:color="auto" w:frame="1"/>
          <w:lang w:eastAsia="en-GB"/>
        </w:rPr>
      </w:pPr>
      <w:r>
        <w:rPr>
          <w:noProof/>
        </w:rPr>
        <w:pict>
          <v:shape id="_x0000_s1027" type="#_x0000_t75" alt="Example healthy eating food groups table" style="position:absolute;left:0;text-align:left;margin-left:254.55pt;margin-top:16.05pt;width:220.5pt;height:159.6pt;z-index:251826176;mso-position-horizontal-relative:text;mso-position-vertical-relative:text;mso-width-relative:page;mso-height-relative:page">
            <v:imagedata r:id="rId18" o:title="Food table"/>
            <w10:wrap type="square"/>
          </v:shape>
        </w:pict>
      </w:r>
      <w:r w:rsidR="001D4C25">
        <w:rPr>
          <w:rFonts w:eastAsia="Times New Roman" w:cstheme="minorHAnsi"/>
          <w:sz w:val="28"/>
          <w:szCs w:val="28"/>
          <w:bdr w:val="none" w:sz="0" w:space="0" w:color="auto" w:frame="1"/>
          <w:lang w:eastAsia="en-GB"/>
        </w:rPr>
        <w:t>Eat a rainbow – eat one vegetable from each colour of the rainbow e.g red peppers, blueberries, carrots etc</w:t>
      </w:r>
    </w:p>
    <w:p w:rsidR="001D4C25" w:rsidRDefault="001D4C25" w:rsidP="001D4C25">
      <w:pPr>
        <w:pStyle w:val="ListParagraph"/>
        <w:numPr>
          <w:ilvl w:val="0"/>
          <w:numId w:val="34"/>
        </w:numPr>
        <w:shd w:val="clear" w:color="auto" w:fill="FFFFFF"/>
        <w:spacing w:after="0" w:line="240" w:lineRule="auto"/>
        <w:textAlignment w:val="baseline"/>
        <w:rPr>
          <w:rFonts w:eastAsia="Times New Roman" w:cstheme="minorHAnsi"/>
          <w:sz w:val="28"/>
          <w:szCs w:val="28"/>
          <w:bdr w:val="none" w:sz="0" w:space="0" w:color="auto" w:frame="1"/>
          <w:lang w:eastAsia="en-GB"/>
        </w:rPr>
      </w:pPr>
      <w:r>
        <w:rPr>
          <w:rFonts w:eastAsia="Times New Roman" w:cstheme="minorHAnsi"/>
          <w:sz w:val="28"/>
          <w:szCs w:val="28"/>
          <w:bdr w:val="none" w:sz="0" w:space="0" w:color="auto" w:frame="1"/>
          <w:lang w:eastAsia="en-GB"/>
        </w:rPr>
        <w:t>Food swaps – sweet potatoes</w:t>
      </w:r>
      <w:r w:rsidR="0090462E">
        <w:rPr>
          <w:rFonts w:eastAsia="Times New Roman" w:cstheme="minorHAnsi"/>
          <w:sz w:val="28"/>
          <w:szCs w:val="28"/>
          <w:bdr w:val="none" w:sz="0" w:space="0" w:color="auto" w:frame="1"/>
          <w:lang w:eastAsia="en-GB"/>
        </w:rPr>
        <w:t xml:space="preserve"> instead of new potatoes, bread</w:t>
      </w:r>
      <w:r>
        <w:rPr>
          <w:rFonts w:eastAsia="Times New Roman" w:cstheme="minorHAnsi"/>
          <w:sz w:val="28"/>
          <w:szCs w:val="28"/>
          <w:bdr w:val="none" w:sz="0" w:space="0" w:color="auto" w:frame="1"/>
          <w:lang w:eastAsia="en-GB"/>
        </w:rPr>
        <w:t>less burgers</w:t>
      </w:r>
    </w:p>
    <w:p w:rsidR="001D4C25" w:rsidRPr="001D4C25" w:rsidRDefault="001D4C25" w:rsidP="001D4C25">
      <w:pPr>
        <w:pStyle w:val="ListParagraph"/>
        <w:numPr>
          <w:ilvl w:val="0"/>
          <w:numId w:val="34"/>
        </w:numPr>
        <w:shd w:val="clear" w:color="auto" w:fill="FFFFFF"/>
        <w:spacing w:after="0" w:line="240" w:lineRule="auto"/>
        <w:textAlignment w:val="baseline"/>
        <w:rPr>
          <w:rFonts w:eastAsia="Times New Roman" w:cstheme="minorHAnsi"/>
          <w:sz w:val="28"/>
          <w:szCs w:val="28"/>
          <w:bdr w:val="none" w:sz="0" w:space="0" w:color="auto" w:frame="1"/>
          <w:lang w:eastAsia="en-GB"/>
        </w:rPr>
      </w:pPr>
      <w:r>
        <w:rPr>
          <w:rFonts w:eastAsia="Times New Roman" w:cstheme="minorHAnsi"/>
          <w:sz w:val="28"/>
          <w:szCs w:val="28"/>
          <w:bdr w:val="none" w:sz="0" w:space="0" w:color="auto" w:frame="1"/>
          <w:lang w:eastAsia="en-GB"/>
        </w:rPr>
        <w:t>Plan ahead – think of healthy recipes before you do your shopping</w:t>
      </w:r>
    </w:p>
    <w:p w:rsidR="00AB086B" w:rsidRDefault="00AB086B"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p>
    <w:p w:rsidR="009E5FF5" w:rsidRDefault="009E5FF5" w:rsidP="009D3CB7">
      <w:pPr>
        <w:shd w:val="clear" w:color="auto" w:fill="FFFFFF"/>
        <w:spacing w:after="0" w:line="240" w:lineRule="auto"/>
        <w:textAlignment w:val="baseline"/>
        <w:rPr>
          <w:sz w:val="28"/>
          <w:szCs w:val="28"/>
        </w:rPr>
      </w:pPr>
      <w:r>
        <w:rPr>
          <w:rFonts w:eastAsia="Times New Roman" w:cstheme="minorHAnsi"/>
          <w:sz w:val="28"/>
          <w:szCs w:val="28"/>
          <w:bdr w:val="none" w:sz="0" w:space="0" w:color="auto" w:frame="1"/>
          <w:lang w:eastAsia="en-GB"/>
        </w:rPr>
        <w:t xml:space="preserve">Daily exercise is also an important aspect of a healthy lifestyle. </w:t>
      </w:r>
      <w:r w:rsidRPr="009E5FF5">
        <w:rPr>
          <w:sz w:val="28"/>
          <w:szCs w:val="28"/>
        </w:rPr>
        <w:t>Exercise CAN be fun!</w:t>
      </w:r>
      <w:r w:rsidR="00E95E47">
        <w:rPr>
          <w:sz w:val="28"/>
          <w:szCs w:val="28"/>
        </w:rPr>
        <w:t xml:space="preserve"> You could try</w:t>
      </w:r>
      <w:r>
        <w:rPr>
          <w:sz w:val="28"/>
          <w:szCs w:val="28"/>
        </w:rPr>
        <w:t>:</w:t>
      </w:r>
    </w:p>
    <w:p w:rsidR="009E5FF5" w:rsidRPr="009E5FF5" w:rsidRDefault="009E5FF5" w:rsidP="009E5FF5">
      <w:pPr>
        <w:pStyle w:val="ListParagraph"/>
        <w:numPr>
          <w:ilvl w:val="0"/>
          <w:numId w:val="35"/>
        </w:numPr>
        <w:shd w:val="clear" w:color="auto" w:fill="FFFFFF"/>
        <w:spacing w:after="0" w:line="240" w:lineRule="auto"/>
        <w:textAlignment w:val="baseline"/>
        <w:rPr>
          <w:rFonts w:eastAsia="Times New Roman" w:cstheme="minorHAnsi"/>
          <w:sz w:val="28"/>
          <w:szCs w:val="28"/>
          <w:bdr w:val="none" w:sz="0" w:space="0" w:color="auto" w:frame="1"/>
          <w:lang w:eastAsia="en-GB"/>
        </w:rPr>
      </w:pPr>
      <w:r>
        <w:rPr>
          <w:sz w:val="28"/>
          <w:szCs w:val="28"/>
        </w:rPr>
        <w:t>A</w:t>
      </w:r>
      <w:r w:rsidR="007654F6">
        <w:rPr>
          <w:sz w:val="28"/>
          <w:szCs w:val="28"/>
        </w:rPr>
        <w:t>erobics</w:t>
      </w:r>
    </w:p>
    <w:p w:rsidR="009E5FF5" w:rsidRPr="009E5FF5" w:rsidRDefault="00557E04" w:rsidP="009E5FF5">
      <w:pPr>
        <w:pStyle w:val="ListParagraph"/>
        <w:numPr>
          <w:ilvl w:val="0"/>
          <w:numId w:val="35"/>
        </w:numPr>
        <w:shd w:val="clear" w:color="auto" w:fill="FFFFFF"/>
        <w:spacing w:after="0" w:line="240" w:lineRule="auto"/>
        <w:textAlignment w:val="baseline"/>
        <w:rPr>
          <w:rFonts w:eastAsia="Times New Roman" w:cstheme="minorHAnsi"/>
          <w:sz w:val="28"/>
          <w:szCs w:val="28"/>
          <w:bdr w:val="none" w:sz="0" w:space="0" w:color="auto" w:frame="1"/>
          <w:lang w:eastAsia="en-GB"/>
        </w:rPr>
      </w:pPr>
      <w:r>
        <w:rPr>
          <w:noProof/>
          <w:sz w:val="28"/>
          <w:szCs w:val="28"/>
          <w:lang w:eastAsia="en-GB"/>
        </w:rPr>
        <w:lastRenderedPageBreak/>
        <w:drawing>
          <wp:anchor distT="0" distB="0" distL="114300" distR="114300" simplePos="0" relativeHeight="251821056" behindDoc="0" locked="0" layoutInCell="1" allowOverlap="1">
            <wp:simplePos x="0" y="0"/>
            <wp:positionH relativeFrom="column">
              <wp:posOffset>2371725</wp:posOffset>
            </wp:positionH>
            <wp:positionV relativeFrom="paragraph">
              <wp:posOffset>7620</wp:posOffset>
            </wp:positionV>
            <wp:extent cx="3467100" cy="1151255"/>
            <wp:effectExtent l="0" t="0" r="0" b="0"/>
            <wp:wrapSquare wrapText="bothSides"/>
            <wp:docPr id="56" name="Picture 56" descr="C:\Users\corrl\AppData\Local\Microsoft\Windows\INetCache\Content.Word\How much exercise should i do.PNG" title="Exercise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rrl\AppData\Local\Microsoft\Windows\INetCache\Content.Word\How much exercise should i d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710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FF5">
        <w:rPr>
          <w:sz w:val="28"/>
          <w:szCs w:val="28"/>
        </w:rPr>
        <w:t>C</w:t>
      </w:r>
      <w:r w:rsidR="009E5FF5" w:rsidRPr="009E5FF5">
        <w:rPr>
          <w:sz w:val="28"/>
          <w:szCs w:val="28"/>
        </w:rPr>
        <w:t>yc</w:t>
      </w:r>
      <w:r w:rsidR="009E5FF5">
        <w:rPr>
          <w:sz w:val="28"/>
          <w:szCs w:val="28"/>
        </w:rPr>
        <w:t>ling</w:t>
      </w:r>
    </w:p>
    <w:p w:rsidR="009E5FF5" w:rsidRPr="009E5FF5" w:rsidRDefault="009E5FF5" w:rsidP="009E5FF5">
      <w:pPr>
        <w:pStyle w:val="ListParagraph"/>
        <w:numPr>
          <w:ilvl w:val="0"/>
          <w:numId w:val="35"/>
        </w:numPr>
        <w:shd w:val="clear" w:color="auto" w:fill="FFFFFF"/>
        <w:spacing w:after="0" w:line="240" w:lineRule="auto"/>
        <w:textAlignment w:val="baseline"/>
        <w:rPr>
          <w:rFonts w:eastAsia="Times New Roman" w:cstheme="minorHAnsi"/>
          <w:sz w:val="28"/>
          <w:szCs w:val="28"/>
          <w:bdr w:val="none" w:sz="0" w:space="0" w:color="auto" w:frame="1"/>
          <w:lang w:eastAsia="en-GB"/>
        </w:rPr>
      </w:pPr>
      <w:r>
        <w:rPr>
          <w:sz w:val="28"/>
          <w:szCs w:val="28"/>
        </w:rPr>
        <w:t xml:space="preserve">Dance </w:t>
      </w:r>
      <w:r w:rsidR="007654F6">
        <w:rPr>
          <w:sz w:val="28"/>
          <w:szCs w:val="28"/>
        </w:rPr>
        <w:t xml:space="preserve">                        </w:t>
      </w:r>
    </w:p>
    <w:p w:rsidR="009E5FF5" w:rsidRPr="009E5FF5" w:rsidRDefault="009E5FF5" w:rsidP="009E5FF5">
      <w:pPr>
        <w:pStyle w:val="ListParagraph"/>
        <w:numPr>
          <w:ilvl w:val="0"/>
          <w:numId w:val="35"/>
        </w:numPr>
        <w:shd w:val="clear" w:color="auto" w:fill="FFFFFF"/>
        <w:spacing w:after="0" w:line="240" w:lineRule="auto"/>
        <w:textAlignment w:val="baseline"/>
        <w:rPr>
          <w:rFonts w:eastAsia="Times New Roman" w:cstheme="minorHAnsi"/>
          <w:sz w:val="28"/>
          <w:szCs w:val="28"/>
          <w:bdr w:val="none" w:sz="0" w:space="0" w:color="auto" w:frame="1"/>
          <w:lang w:eastAsia="en-GB"/>
        </w:rPr>
      </w:pPr>
      <w:r>
        <w:rPr>
          <w:sz w:val="28"/>
          <w:szCs w:val="28"/>
        </w:rPr>
        <w:t>W</w:t>
      </w:r>
      <w:r w:rsidR="00E95E47">
        <w:rPr>
          <w:sz w:val="28"/>
          <w:szCs w:val="28"/>
        </w:rPr>
        <w:t>alking</w:t>
      </w:r>
      <w:r>
        <w:rPr>
          <w:sz w:val="28"/>
          <w:szCs w:val="28"/>
        </w:rPr>
        <w:t xml:space="preserve"> </w:t>
      </w:r>
    </w:p>
    <w:p w:rsidR="009E5FF5" w:rsidRPr="009E5FF5" w:rsidRDefault="00A71EEC" w:rsidP="009E5FF5">
      <w:pPr>
        <w:pStyle w:val="ListParagraph"/>
        <w:numPr>
          <w:ilvl w:val="0"/>
          <w:numId w:val="35"/>
        </w:numPr>
        <w:shd w:val="clear" w:color="auto" w:fill="FFFFFF"/>
        <w:spacing w:after="0" w:line="240" w:lineRule="auto"/>
        <w:textAlignment w:val="baseline"/>
        <w:rPr>
          <w:rFonts w:eastAsia="Times New Roman" w:cstheme="minorHAnsi"/>
          <w:sz w:val="28"/>
          <w:szCs w:val="28"/>
          <w:bdr w:val="none" w:sz="0" w:space="0" w:color="auto" w:frame="1"/>
          <w:lang w:eastAsia="en-GB"/>
        </w:rPr>
      </w:pPr>
      <w:r>
        <w:rPr>
          <w:sz w:val="28"/>
          <w:szCs w:val="28"/>
        </w:rPr>
        <w:t>Yoga</w:t>
      </w:r>
    </w:p>
    <w:p w:rsidR="009E5FF5" w:rsidRDefault="009E5FF5"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p>
    <w:p w:rsidR="000E2EBE" w:rsidRDefault="000E2EBE"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p>
    <w:p w:rsidR="000E2EBE" w:rsidRDefault="000E2EBE"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p>
    <w:p w:rsidR="009D3CB7" w:rsidRDefault="009D3CB7"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r w:rsidRPr="009D3CB7">
        <w:rPr>
          <w:rFonts w:eastAsia="Times New Roman" w:cstheme="minorHAnsi"/>
          <w:sz w:val="28"/>
          <w:szCs w:val="28"/>
          <w:bdr w:val="none" w:sz="0" w:space="0" w:color="auto" w:frame="1"/>
          <w:lang w:eastAsia="en-GB"/>
        </w:rPr>
        <w:t>It may seem an obvious point but poor physical health can impact adversely on a person’s mental wellbeing.</w:t>
      </w:r>
      <w:r w:rsidR="004D4862">
        <w:rPr>
          <w:rFonts w:eastAsia="Times New Roman" w:cstheme="minorHAnsi"/>
          <w:sz w:val="28"/>
          <w:szCs w:val="28"/>
          <w:lang w:eastAsia="en-GB"/>
        </w:rPr>
        <w:t xml:space="preserve"> </w:t>
      </w:r>
      <w:r w:rsidR="00116F79">
        <w:rPr>
          <w:rFonts w:eastAsia="Times New Roman" w:cstheme="minorHAnsi"/>
          <w:sz w:val="28"/>
          <w:szCs w:val="28"/>
          <w:bdr w:val="none" w:sz="0" w:space="0" w:color="auto" w:frame="1"/>
          <w:lang w:eastAsia="en-GB"/>
        </w:rPr>
        <w:t>Young people with Down</w:t>
      </w:r>
      <w:r w:rsidRPr="009D3CB7">
        <w:rPr>
          <w:rFonts w:eastAsia="Times New Roman" w:cstheme="minorHAnsi"/>
          <w:sz w:val="28"/>
          <w:szCs w:val="28"/>
          <w:bdr w:val="none" w:sz="0" w:space="0" w:color="auto" w:frame="1"/>
          <w:lang w:eastAsia="en-GB"/>
        </w:rPr>
        <w:t xml:space="preserve"> syndrome may struggle to verbally express pain or illness and it stands to reason that if you are feeling unwell or in pain for a period of time, but find it hard to express this, you might then start to feel upset, anxious or have low moods.</w:t>
      </w:r>
    </w:p>
    <w:p w:rsidR="00E92265" w:rsidRPr="009D3CB7" w:rsidRDefault="00E92265" w:rsidP="009D3CB7">
      <w:pPr>
        <w:shd w:val="clear" w:color="auto" w:fill="FFFFFF"/>
        <w:spacing w:after="0" w:line="240" w:lineRule="auto"/>
        <w:textAlignment w:val="baseline"/>
        <w:rPr>
          <w:rFonts w:eastAsia="Times New Roman" w:cstheme="minorHAnsi"/>
          <w:sz w:val="28"/>
          <w:szCs w:val="28"/>
          <w:lang w:eastAsia="en-GB"/>
        </w:rPr>
      </w:pPr>
    </w:p>
    <w:p w:rsidR="00D66CA7" w:rsidRDefault="009D3CB7"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r w:rsidRPr="009D3CB7">
        <w:rPr>
          <w:rFonts w:eastAsia="Times New Roman" w:cstheme="minorHAnsi"/>
          <w:sz w:val="28"/>
          <w:szCs w:val="28"/>
          <w:bdr w:val="none" w:sz="0" w:space="0" w:color="auto" w:frame="1"/>
          <w:lang w:eastAsia="en-GB"/>
        </w:rPr>
        <w:t>Tho</w:t>
      </w:r>
      <w:r w:rsidR="00116F79">
        <w:rPr>
          <w:rFonts w:eastAsia="Times New Roman" w:cstheme="minorHAnsi"/>
          <w:sz w:val="28"/>
          <w:szCs w:val="28"/>
          <w:bdr w:val="none" w:sz="0" w:space="0" w:color="auto" w:frame="1"/>
          <w:lang w:eastAsia="en-GB"/>
        </w:rPr>
        <w:t>se around the young person with Down</w:t>
      </w:r>
      <w:r w:rsidRPr="009D3CB7">
        <w:rPr>
          <w:rFonts w:eastAsia="Times New Roman" w:cstheme="minorHAnsi"/>
          <w:sz w:val="28"/>
          <w:szCs w:val="28"/>
          <w:bdr w:val="none" w:sz="0" w:space="0" w:color="auto" w:frame="1"/>
          <w:lang w:eastAsia="en-GB"/>
        </w:rPr>
        <w:t xml:space="preserve"> syndrome may have to look for other non-verbal clues that indic</w:t>
      </w:r>
      <w:r w:rsidR="00116F79">
        <w:rPr>
          <w:rFonts w:eastAsia="Times New Roman" w:cstheme="minorHAnsi"/>
          <w:sz w:val="28"/>
          <w:szCs w:val="28"/>
          <w:bdr w:val="none" w:sz="0" w:space="0" w:color="auto" w:frame="1"/>
          <w:lang w:eastAsia="en-GB"/>
        </w:rPr>
        <w:t>ate that he/she</w:t>
      </w:r>
      <w:r w:rsidRPr="009D3CB7">
        <w:rPr>
          <w:rFonts w:eastAsia="Times New Roman" w:cstheme="minorHAnsi"/>
          <w:sz w:val="28"/>
          <w:szCs w:val="28"/>
          <w:bdr w:val="none" w:sz="0" w:space="0" w:color="auto" w:frame="1"/>
          <w:lang w:eastAsia="en-GB"/>
        </w:rPr>
        <w:t xml:space="preserve"> is unwell (e.g. changes in mood, routine and behaviour).</w:t>
      </w:r>
      <w:r w:rsidR="00F03D1B">
        <w:rPr>
          <w:rFonts w:eastAsia="Times New Roman" w:cstheme="minorHAnsi"/>
          <w:sz w:val="28"/>
          <w:szCs w:val="28"/>
          <w:bdr w:val="none" w:sz="0" w:space="0" w:color="auto" w:frame="1"/>
          <w:lang w:eastAsia="en-GB"/>
        </w:rPr>
        <w:t xml:space="preserve"> </w:t>
      </w:r>
    </w:p>
    <w:p w:rsidR="009D3CB7" w:rsidRDefault="00F03D1B"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r>
        <w:rPr>
          <w:rFonts w:eastAsia="Times New Roman" w:cstheme="minorHAnsi"/>
          <w:sz w:val="28"/>
          <w:szCs w:val="28"/>
          <w:bdr w:val="none" w:sz="0" w:space="0" w:color="auto" w:frame="1"/>
          <w:lang w:eastAsia="en-GB"/>
        </w:rPr>
        <w:t>Some w</w:t>
      </w:r>
      <w:r w:rsidR="003C7B12">
        <w:rPr>
          <w:rFonts w:eastAsia="Times New Roman" w:cstheme="minorHAnsi"/>
          <w:sz w:val="28"/>
          <w:szCs w:val="28"/>
          <w:bdr w:val="none" w:sz="0" w:space="0" w:color="auto" w:frame="1"/>
          <w:lang w:eastAsia="en-GB"/>
        </w:rPr>
        <w:t>ays to foster good mental health include:</w:t>
      </w:r>
    </w:p>
    <w:p w:rsidR="003C7B12" w:rsidRPr="00F03D1B" w:rsidRDefault="00F03D1B" w:rsidP="003C7B12">
      <w:pPr>
        <w:pStyle w:val="ListParagraph"/>
        <w:numPr>
          <w:ilvl w:val="0"/>
          <w:numId w:val="36"/>
        </w:numPr>
        <w:shd w:val="clear" w:color="auto" w:fill="FFFFFF"/>
        <w:spacing w:after="0" w:line="240" w:lineRule="auto"/>
        <w:textAlignment w:val="baseline"/>
        <w:rPr>
          <w:rFonts w:eastAsia="Times New Roman" w:cstheme="minorHAnsi"/>
          <w:sz w:val="28"/>
          <w:szCs w:val="28"/>
          <w:bdr w:val="none" w:sz="0" w:space="0" w:color="auto" w:frame="1"/>
          <w:lang w:eastAsia="en-GB"/>
        </w:rPr>
      </w:pPr>
      <w:r w:rsidRPr="00F03D1B">
        <w:rPr>
          <w:rFonts w:cstheme="minorHAnsi"/>
          <w:sz w:val="28"/>
          <w:szCs w:val="28"/>
          <w:shd w:val="clear" w:color="auto" w:fill="FFFFFF"/>
        </w:rPr>
        <w:t>Encouraging</w:t>
      </w:r>
      <w:r w:rsidR="003C7B12" w:rsidRPr="00F03D1B">
        <w:rPr>
          <w:rFonts w:cstheme="minorHAnsi"/>
          <w:sz w:val="28"/>
          <w:szCs w:val="28"/>
          <w:shd w:val="clear" w:color="auto" w:fill="FFFFFF"/>
        </w:rPr>
        <w:t xml:space="preserve"> their unique interests and talents or relative strengths</w:t>
      </w:r>
    </w:p>
    <w:p w:rsidR="00F03D1B" w:rsidRPr="00F03D1B" w:rsidRDefault="00F03D1B" w:rsidP="003C7B12">
      <w:pPr>
        <w:pStyle w:val="ListParagraph"/>
        <w:numPr>
          <w:ilvl w:val="0"/>
          <w:numId w:val="36"/>
        </w:numPr>
        <w:shd w:val="clear" w:color="auto" w:fill="FFFFFF"/>
        <w:spacing w:after="0" w:line="240" w:lineRule="auto"/>
        <w:textAlignment w:val="baseline"/>
        <w:rPr>
          <w:rFonts w:eastAsia="Times New Roman" w:cstheme="minorHAnsi"/>
          <w:sz w:val="28"/>
          <w:szCs w:val="28"/>
          <w:bdr w:val="none" w:sz="0" w:space="0" w:color="auto" w:frame="1"/>
          <w:lang w:eastAsia="en-GB"/>
        </w:rPr>
      </w:pPr>
      <w:r w:rsidRPr="00F03D1B">
        <w:rPr>
          <w:rFonts w:cstheme="minorHAnsi"/>
          <w:sz w:val="28"/>
          <w:szCs w:val="28"/>
          <w:shd w:val="clear" w:color="auto" w:fill="FFFFFF"/>
        </w:rPr>
        <w:t>Involving them in life planning</w:t>
      </w:r>
    </w:p>
    <w:p w:rsidR="00F03D1B" w:rsidRPr="00F03D1B" w:rsidRDefault="00F03D1B" w:rsidP="003C7B12">
      <w:pPr>
        <w:pStyle w:val="ListParagraph"/>
        <w:numPr>
          <w:ilvl w:val="0"/>
          <w:numId w:val="36"/>
        </w:numPr>
        <w:shd w:val="clear" w:color="auto" w:fill="FFFFFF"/>
        <w:spacing w:after="0" w:line="240" w:lineRule="auto"/>
        <w:textAlignment w:val="baseline"/>
        <w:rPr>
          <w:rFonts w:eastAsia="Times New Roman" w:cstheme="minorHAnsi"/>
          <w:sz w:val="28"/>
          <w:szCs w:val="28"/>
          <w:bdr w:val="none" w:sz="0" w:space="0" w:color="auto" w:frame="1"/>
          <w:lang w:eastAsia="en-GB"/>
        </w:rPr>
      </w:pPr>
      <w:r w:rsidRPr="00F03D1B">
        <w:rPr>
          <w:rFonts w:cstheme="minorHAnsi"/>
          <w:sz w:val="28"/>
          <w:szCs w:val="28"/>
          <w:shd w:val="clear" w:color="auto" w:fill="FFFFFF"/>
        </w:rPr>
        <w:t>Teaching new information and skills so they do not have to, and do not make mistakes</w:t>
      </w:r>
    </w:p>
    <w:p w:rsidR="00F03D1B" w:rsidRPr="00F03D1B" w:rsidRDefault="00F03D1B" w:rsidP="003C7B12">
      <w:pPr>
        <w:pStyle w:val="ListParagraph"/>
        <w:numPr>
          <w:ilvl w:val="0"/>
          <w:numId w:val="36"/>
        </w:numPr>
        <w:shd w:val="clear" w:color="auto" w:fill="FFFFFF"/>
        <w:spacing w:after="0" w:line="240" w:lineRule="auto"/>
        <w:textAlignment w:val="baseline"/>
        <w:rPr>
          <w:rFonts w:eastAsia="Times New Roman" w:cstheme="minorHAnsi"/>
          <w:sz w:val="28"/>
          <w:szCs w:val="28"/>
          <w:bdr w:val="none" w:sz="0" w:space="0" w:color="auto" w:frame="1"/>
          <w:lang w:eastAsia="en-GB"/>
        </w:rPr>
      </w:pPr>
      <w:r w:rsidRPr="00F03D1B">
        <w:rPr>
          <w:rFonts w:cstheme="minorHAnsi"/>
          <w:sz w:val="28"/>
          <w:szCs w:val="28"/>
          <w:shd w:val="clear" w:color="auto" w:fill="FFFFFF"/>
        </w:rPr>
        <w:t>Making sure they are getting a good night’s sleep.</w:t>
      </w:r>
    </w:p>
    <w:p w:rsidR="00F03D1B" w:rsidRPr="00F03D1B" w:rsidRDefault="00F03D1B" w:rsidP="00F03D1B">
      <w:pPr>
        <w:numPr>
          <w:ilvl w:val="0"/>
          <w:numId w:val="36"/>
        </w:numPr>
        <w:shd w:val="clear" w:color="auto" w:fill="FFFFFF"/>
        <w:spacing w:after="0" w:line="240" w:lineRule="auto"/>
        <w:jc w:val="both"/>
        <w:textAlignment w:val="baseline"/>
        <w:rPr>
          <w:rFonts w:eastAsia="Times New Roman" w:cstheme="minorHAnsi"/>
          <w:sz w:val="28"/>
          <w:szCs w:val="28"/>
          <w:lang w:eastAsia="en-GB"/>
        </w:rPr>
      </w:pPr>
      <w:r w:rsidRPr="00F03D1B">
        <w:rPr>
          <w:rFonts w:eastAsia="Times New Roman" w:cstheme="minorHAnsi"/>
          <w:sz w:val="28"/>
          <w:szCs w:val="28"/>
          <w:bdr w:val="none" w:sz="0" w:space="0" w:color="auto" w:frame="1"/>
          <w:lang w:eastAsia="en-GB"/>
        </w:rPr>
        <w:t>Prepare them for expected life events and changes</w:t>
      </w:r>
    </w:p>
    <w:p w:rsidR="00F03D1B" w:rsidRPr="003C7B12" w:rsidRDefault="00F03D1B" w:rsidP="00F03D1B">
      <w:pPr>
        <w:pStyle w:val="ListParagraph"/>
        <w:shd w:val="clear" w:color="auto" w:fill="FFFFFF"/>
        <w:spacing w:after="0" w:line="240" w:lineRule="auto"/>
        <w:textAlignment w:val="baseline"/>
        <w:rPr>
          <w:rFonts w:eastAsia="Times New Roman" w:cstheme="minorHAnsi"/>
          <w:sz w:val="28"/>
          <w:szCs w:val="28"/>
          <w:bdr w:val="none" w:sz="0" w:space="0" w:color="auto" w:frame="1"/>
          <w:lang w:eastAsia="en-GB"/>
        </w:rPr>
      </w:pPr>
    </w:p>
    <w:p w:rsidR="00835661" w:rsidRDefault="00835661" w:rsidP="00835661">
      <w:pPr>
        <w:shd w:val="clear" w:color="auto" w:fill="FFFFFF"/>
        <w:tabs>
          <w:tab w:val="left" w:pos="3555"/>
        </w:tabs>
        <w:spacing w:after="0" w:line="240" w:lineRule="auto"/>
        <w:textAlignment w:val="baseline"/>
        <w:rPr>
          <w:rFonts w:eastAsia="Times New Roman" w:cstheme="minorHAnsi"/>
          <w:sz w:val="28"/>
          <w:szCs w:val="28"/>
          <w:bdr w:val="none" w:sz="0" w:space="0" w:color="auto" w:frame="1"/>
          <w:lang w:eastAsia="en-GB"/>
        </w:rPr>
      </w:pPr>
      <w:r>
        <w:rPr>
          <w:rFonts w:eastAsia="Times New Roman" w:cstheme="minorHAnsi"/>
          <w:sz w:val="28"/>
          <w:szCs w:val="28"/>
          <w:bdr w:val="none" w:sz="0" w:space="0" w:color="auto" w:frame="1"/>
          <w:lang w:eastAsia="en-GB"/>
        </w:rPr>
        <w:tab/>
      </w:r>
    </w:p>
    <w:p w:rsidR="00835661" w:rsidRDefault="00835661" w:rsidP="00835661">
      <w:pPr>
        <w:shd w:val="clear" w:color="auto" w:fill="FFFFFF"/>
        <w:tabs>
          <w:tab w:val="left" w:pos="3555"/>
        </w:tabs>
        <w:spacing w:after="0" w:line="240" w:lineRule="auto"/>
        <w:textAlignment w:val="baseline"/>
        <w:rPr>
          <w:rFonts w:eastAsia="Times New Roman" w:cstheme="minorHAnsi"/>
          <w:sz w:val="28"/>
          <w:szCs w:val="28"/>
          <w:bdr w:val="none" w:sz="0" w:space="0" w:color="auto" w:frame="1"/>
          <w:lang w:eastAsia="en-GB"/>
        </w:rPr>
      </w:pPr>
    </w:p>
    <w:p w:rsidR="000E2EBE" w:rsidRPr="00FC7A65" w:rsidRDefault="00835661" w:rsidP="00FC7A65">
      <w:pPr>
        <w:pStyle w:val="Heading2"/>
      </w:pPr>
      <w:r w:rsidRPr="00FC7A65">
        <w:t>Support good communication</w:t>
      </w:r>
    </w:p>
    <w:p w:rsidR="00137BD5" w:rsidRPr="00735D4C" w:rsidRDefault="00137BD5" w:rsidP="00137BD5">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137BD5" w:rsidRPr="00137BD5" w:rsidRDefault="00137BD5" w:rsidP="00137BD5">
      <w:pPr>
        <w:pStyle w:val="NormalWeb"/>
        <w:kinsoku w:val="0"/>
        <w:overflowPunct w:val="0"/>
        <w:spacing w:before="0" w:beforeAutospacing="0" w:after="0" w:afterAutospacing="0"/>
        <w:textAlignment w:val="baseline"/>
        <w:rPr>
          <w:rFonts w:asciiTheme="minorHAnsi" w:hAnsiTheme="minorHAnsi" w:cstheme="minorHAnsi"/>
          <w:kern w:val="24"/>
          <w:sz w:val="28"/>
          <w:szCs w:val="28"/>
        </w:rPr>
      </w:pPr>
      <w:r w:rsidRPr="00137BD5">
        <w:rPr>
          <w:rFonts w:asciiTheme="minorHAnsi" w:hAnsiTheme="minorHAnsi" w:cstheme="minorHAnsi"/>
          <w:noProof/>
          <w:sz w:val="28"/>
          <w:szCs w:val="28"/>
        </w:rPr>
        <w:drawing>
          <wp:anchor distT="0" distB="0" distL="114300" distR="114300" simplePos="0" relativeHeight="251823104" behindDoc="1" locked="0" layoutInCell="1" allowOverlap="1" wp14:anchorId="5B243A6C" wp14:editId="17E21F59">
            <wp:simplePos x="0" y="0"/>
            <wp:positionH relativeFrom="margin">
              <wp:align>left</wp:align>
            </wp:positionH>
            <wp:positionV relativeFrom="paragraph">
              <wp:posOffset>6350</wp:posOffset>
            </wp:positionV>
            <wp:extent cx="1200150" cy="955040"/>
            <wp:effectExtent l="0" t="0" r="0" b="0"/>
            <wp:wrapTight wrapText="bothSides">
              <wp:wrapPolygon edited="0">
                <wp:start x="0" y="0"/>
                <wp:lineTo x="0" y="21112"/>
                <wp:lineTo x="21257" y="21112"/>
                <wp:lineTo x="21257" y="0"/>
                <wp:lineTo x="0" y="0"/>
              </wp:wrapPolygon>
            </wp:wrapTight>
            <wp:docPr id="57" name="Picture 57" descr="FAQ Series: The Best Way to Communicate with Others"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Q Series: The Best Way to Communicate with Oth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7BD5">
        <w:rPr>
          <w:rFonts w:asciiTheme="minorHAnsi" w:hAnsiTheme="minorHAnsi" w:cstheme="minorHAnsi"/>
          <w:noProof/>
          <w:sz w:val="28"/>
          <w:szCs w:val="28"/>
        </w:rPr>
        <w:t>Using</w:t>
      </w:r>
      <w:r w:rsidRPr="00137BD5">
        <w:rPr>
          <w:rFonts w:asciiTheme="minorHAnsi" w:hAnsiTheme="minorHAnsi" w:cstheme="minorHAnsi"/>
          <w:kern w:val="24"/>
          <w:sz w:val="28"/>
          <w:szCs w:val="28"/>
        </w:rPr>
        <w:t xml:space="preserve"> clear, simple unambiguous</w:t>
      </w:r>
      <w:r>
        <w:rPr>
          <w:rFonts w:asciiTheme="minorHAnsi" w:hAnsiTheme="minorHAnsi" w:cstheme="minorHAnsi"/>
          <w:kern w:val="24"/>
          <w:sz w:val="28"/>
          <w:szCs w:val="28"/>
        </w:rPr>
        <w:t xml:space="preserve"> language when giving</w:t>
      </w:r>
      <w:r w:rsidRPr="00137BD5">
        <w:rPr>
          <w:rFonts w:asciiTheme="minorHAnsi" w:hAnsiTheme="minorHAnsi" w:cstheme="minorHAnsi"/>
          <w:kern w:val="24"/>
          <w:sz w:val="28"/>
          <w:szCs w:val="28"/>
        </w:rPr>
        <w:t xml:space="preserve"> instructions will help to overcome a range of speech and communication difficulties. Keep instructions simple. Direction should be very specific and be directive; don’t make it a request. </w:t>
      </w:r>
    </w:p>
    <w:p w:rsidR="00137BD5" w:rsidRDefault="00137BD5" w:rsidP="00137BD5">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137BD5" w:rsidRPr="00735D4C" w:rsidRDefault="00137BD5" w:rsidP="00137BD5">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137BD5" w:rsidRPr="00735D4C" w:rsidRDefault="00137BD5" w:rsidP="00137BD5">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735D4C">
        <w:rPr>
          <w:rFonts w:asciiTheme="minorHAnsi" w:hAnsiTheme="minorHAnsi" w:cstheme="minorHAnsi"/>
          <w:color w:val="000000" w:themeColor="text1"/>
          <w:kern w:val="24"/>
          <w:sz w:val="28"/>
        </w:rPr>
        <w:t>For example;</w:t>
      </w:r>
    </w:p>
    <w:p w:rsidR="00137BD5" w:rsidRPr="00735D4C" w:rsidRDefault="00137BD5" w:rsidP="00137BD5">
      <w:pPr>
        <w:pStyle w:val="NormalWeb"/>
        <w:kinsoku w:val="0"/>
        <w:overflowPunct w:val="0"/>
        <w:spacing w:before="0" w:beforeAutospacing="0" w:after="0" w:afterAutospacing="0"/>
        <w:textAlignment w:val="baseline"/>
        <w:rPr>
          <w:rFonts w:asciiTheme="minorHAnsi" w:hAnsiTheme="minorHAnsi" w:cstheme="minorHAnsi"/>
          <w:color w:val="FF0000"/>
          <w:kern w:val="24"/>
          <w:sz w:val="28"/>
        </w:rPr>
      </w:pPr>
      <w:r w:rsidRPr="00964EEB">
        <w:rPr>
          <w:rFonts w:asciiTheme="minorHAnsi" w:hAnsiTheme="minorHAnsi" w:cstheme="minorHAnsi"/>
          <w:color w:val="000000" w:themeColor="text1"/>
          <w:kern w:val="24"/>
          <w:sz w:val="28"/>
          <w14:glow w14:rad="101600">
            <w14:schemeClr w14:val="accent2">
              <w14:alpha w14:val="60000"/>
              <w14:satMod w14:val="175000"/>
            </w14:schemeClr>
          </w14:glow>
        </w:rPr>
        <w:t xml:space="preserve">Don’t say </w:t>
      </w:r>
      <w:r w:rsidRPr="00964EEB">
        <w:rPr>
          <w:rFonts w:asciiTheme="minorHAnsi" w:hAnsiTheme="minorHAnsi" w:cstheme="minorHAnsi"/>
          <w:kern w:val="24"/>
          <w:sz w:val="28"/>
        </w:rPr>
        <w:t xml:space="preserve">“Can you go and get your </w:t>
      </w:r>
      <w:r w:rsidR="003B0155">
        <w:rPr>
          <w:rFonts w:asciiTheme="minorHAnsi" w:hAnsiTheme="minorHAnsi" w:cstheme="minorHAnsi"/>
          <w:kern w:val="24"/>
          <w:sz w:val="28"/>
        </w:rPr>
        <w:t>coat or we will all be late</w:t>
      </w:r>
      <w:r w:rsidRPr="00964EEB">
        <w:rPr>
          <w:rFonts w:asciiTheme="minorHAnsi" w:hAnsiTheme="minorHAnsi" w:cstheme="minorHAnsi"/>
          <w:kern w:val="24"/>
          <w:sz w:val="28"/>
        </w:rPr>
        <w:t xml:space="preserve">?” </w:t>
      </w:r>
    </w:p>
    <w:p w:rsidR="00137BD5" w:rsidRPr="00735D4C" w:rsidRDefault="00137BD5" w:rsidP="00137BD5">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964EEB">
        <w:rPr>
          <w:rFonts w:asciiTheme="minorHAnsi" w:hAnsiTheme="minorHAnsi" w:cstheme="minorHAnsi"/>
          <w:color w:val="000000" w:themeColor="text1"/>
          <w:kern w:val="24"/>
          <w:sz w:val="28"/>
          <w14:glow w14:rad="101600">
            <w14:schemeClr w14:val="accent6">
              <w14:alpha w14:val="60000"/>
              <w14:satMod w14:val="175000"/>
            </w14:schemeClr>
          </w14:glow>
        </w:rPr>
        <w:t xml:space="preserve">Do say </w:t>
      </w:r>
      <w:r w:rsidR="003B0155">
        <w:rPr>
          <w:rFonts w:asciiTheme="minorHAnsi" w:hAnsiTheme="minorHAnsi" w:cstheme="minorHAnsi"/>
          <w:b/>
          <w:kern w:val="24"/>
          <w:sz w:val="28"/>
        </w:rPr>
        <w:t>“Get your coat</w:t>
      </w:r>
      <w:r w:rsidRPr="00964EEB">
        <w:rPr>
          <w:rFonts w:asciiTheme="minorHAnsi" w:hAnsiTheme="minorHAnsi" w:cstheme="minorHAnsi"/>
          <w:b/>
          <w:kern w:val="24"/>
          <w:sz w:val="28"/>
        </w:rPr>
        <w:t xml:space="preserve"> now, thank you”.</w:t>
      </w:r>
      <w:r w:rsidRPr="00964EEB">
        <w:rPr>
          <w:rFonts w:asciiTheme="minorHAnsi" w:hAnsiTheme="minorHAnsi" w:cstheme="minorHAnsi"/>
          <w:kern w:val="24"/>
          <w:sz w:val="28"/>
        </w:rPr>
        <w:t xml:space="preserve"> </w:t>
      </w:r>
    </w:p>
    <w:p w:rsidR="00137BD5" w:rsidRPr="00964EEB" w:rsidRDefault="00137BD5" w:rsidP="00137BD5">
      <w:pPr>
        <w:pStyle w:val="NormalWeb"/>
        <w:kinsoku w:val="0"/>
        <w:overflowPunct w:val="0"/>
        <w:spacing w:before="0" w:beforeAutospacing="0" w:after="0" w:afterAutospacing="0"/>
        <w:textAlignment w:val="baseline"/>
        <w:rPr>
          <w:rFonts w:asciiTheme="minorHAnsi" w:hAnsiTheme="minorHAnsi" w:cstheme="minorHAnsi"/>
          <w:kern w:val="24"/>
          <w:sz w:val="28"/>
        </w:rPr>
      </w:pPr>
      <w:r w:rsidRPr="00964EEB">
        <w:rPr>
          <w:rFonts w:asciiTheme="minorHAnsi" w:hAnsiTheme="minorHAnsi" w:cstheme="minorHAnsi"/>
          <w:color w:val="000000" w:themeColor="text1"/>
          <w:kern w:val="24"/>
          <w:sz w:val="28"/>
          <w14:glow w14:rad="101600">
            <w14:schemeClr w14:val="accent2">
              <w14:alpha w14:val="60000"/>
              <w14:satMod w14:val="175000"/>
            </w14:schemeClr>
          </w14:glow>
        </w:rPr>
        <w:lastRenderedPageBreak/>
        <w:t xml:space="preserve">Don’t say </w:t>
      </w:r>
      <w:r w:rsidRPr="00964EEB">
        <w:rPr>
          <w:rFonts w:asciiTheme="minorHAnsi" w:hAnsiTheme="minorHAnsi" w:cstheme="minorHAnsi"/>
          <w:kern w:val="24"/>
          <w:sz w:val="28"/>
        </w:rPr>
        <w:t xml:space="preserve">“I have already told you twice to go and put on your shoes, if you go and </w:t>
      </w:r>
      <w:r w:rsidR="00835661">
        <w:rPr>
          <w:rFonts w:asciiTheme="minorHAnsi" w:hAnsiTheme="minorHAnsi" w:cstheme="minorHAnsi"/>
          <w:kern w:val="24"/>
          <w:sz w:val="28"/>
        </w:rPr>
        <w:t>put</w:t>
      </w:r>
      <w:r w:rsidRPr="00964EEB">
        <w:rPr>
          <w:rFonts w:asciiTheme="minorHAnsi" w:hAnsiTheme="minorHAnsi" w:cstheme="minorHAnsi"/>
          <w:kern w:val="24"/>
          <w:sz w:val="28"/>
        </w:rPr>
        <w:t xml:space="preserve"> on your shoes now then we will able go out for a walk to the park”. </w:t>
      </w:r>
    </w:p>
    <w:p w:rsidR="00137BD5" w:rsidRPr="00735D4C" w:rsidRDefault="00137BD5" w:rsidP="00137BD5">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964EEB">
        <w:rPr>
          <w:rFonts w:asciiTheme="minorHAnsi" w:hAnsiTheme="minorHAnsi" w:cstheme="minorHAnsi"/>
          <w:color w:val="000000" w:themeColor="text1"/>
          <w:kern w:val="24"/>
          <w:sz w:val="28"/>
          <w14:glow w14:rad="101600">
            <w14:schemeClr w14:val="accent6">
              <w14:alpha w14:val="60000"/>
              <w14:satMod w14:val="175000"/>
            </w14:schemeClr>
          </w14:glow>
        </w:rPr>
        <w:t xml:space="preserve">Do say </w:t>
      </w:r>
      <w:r w:rsidRPr="00964EEB">
        <w:rPr>
          <w:rFonts w:asciiTheme="minorHAnsi" w:hAnsiTheme="minorHAnsi" w:cstheme="minorHAnsi"/>
          <w:b/>
          <w:kern w:val="24"/>
          <w:sz w:val="28"/>
        </w:rPr>
        <w:t>“Please put on your shoes now”.</w:t>
      </w:r>
    </w:p>
    <w:p w:rsidR="00137BD5" w:rsidRPr="00735D4C" w:rsidRDefault="00137BD5" w:rsidP="00137BD5">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137BD5" w:rsidRDefault="00410A2E" w:rsidP="00137BD5">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Young people</w:t>
      </w:r>
      <w:r w:rsidR="00137BD5" w:rsidRPr="00735D4C">
        <w:rPr>
          <w:rFonts w:asciiTheme="minorHAnsi" w:hAnsiTheme="minorHAnsi" w:cstheme="minorHAnsi"/>
          <w:color w:val="000000" w:themeColor="text1"/>
          <w:kern w:val="24"/>
          <w:sz w:val="28"/>
        </w:rPr>
        <w:t xml:space="preserve"> will often try to communicate though thei</w:t>
      </w:r>
      <w:r w:rsidR="00835661">
        <w:rPr>
          <w:rFonts w:asciiTheme="minorHAnsi" w:hAnsiTheme="minorHAnsi" w:cstheme="minorHAnsi"/>
          <w:color w:val="000000" w:themeColor="text1"/>
          <w:kern w:val="24"/>
          <w:sz w:val="28"/>
        </w:rPr>
        <w:t xml:space="preserve">r behaviour, offering </w:t>
      </w:r>
      <w:r w:rsidR="00137BD5" w:rsidRPr="00735D4C">
        <w:rPr>
          <w:rFonts w:asciiTheme="minorHAnsi" w:hAnsiTheme="minorHAnsi" w:cstheme="minorHAnsi"/>
          <w:color w:val="000000" w:themeColor="text1"/>
          <w:kern w:val="24"/>
          <w:sz w:val="28"/>
        </w:rPr>
        <w:t xml:space="preserve">alternate ways to communicate can lead to a reduction in frustration motived behaviours. </w:t>
      </w:r>
    </w:p>
    <w:p w:rsidR="008D4E9F" w:rsidRDefault="008D4E9F"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p>
    <w:p w:rsidR="008D4E9F" w:rsidRDefault="008D4E9F" w:rsidP="009D3CB7">
      <w:pPr>
        <w:shd w:val="clear" w:color="auto" w:fill="FFFFFF"/>
        <w:spacing w:after="0" w:line="240" w:lineRule="auto"/>
        <w:textAlignment w:val="baseline"/>
        <w:rPr>
          <w:rFonts w:eastAsia="Times New Roman" w:cstheme="minorHAnsi"/>
          <w:sz w:val="28"/>
          <w:szCs w:val="28"/>
          <w:bdr w:val="none" w:sz="0" w:space="0" w:color="auto" w:frame="1"/>
          <w:lang w:eastAsia="en-GB"/>
        </w:rPr>
      </w:pPr>
    </w:p>
    <w:p w:rsidR="003D4D00" w:rsidRDefault="003D4D00"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876BE1" w:rsidRPr="003460E2" w:rsidRDefault="006D38A0" w:rsidP="00876BE1">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noProof/>
        </w:rPr>
        <w:pict>
          <v:shape id="_x0000_s1032" type="#_x0000_t75" alt="Example social story on an IPAD" style="position:absolute;margin-left:33.05pt;margin-top:13.55pt;width:161.45pt;height:119.65pt;z-index:251858944;mso-position-horizontal-relative:text;mso-position-vertical-relative:text;mso-width-relative:page;mso-height-relative:page">
            <v:imagedata r:id="rId21" o:title="social story mask"/>
            <w10:wrap type="square"/>
          </v:shape>
        </w:pict>
      </w:r>
      <w:r w:rsidR="001B292A" w:rsidRPr="00735D4C">
        <w:rPr>
          <w:rFonts w:asciiTheme="minorHAnsi" w:hAnsiTheme="minorHAnsi" w:cstheme="minorHAnsi"/>
          <w:noProof/>
        </w:rPr>
        <w:drawing>
          <wp:anchor distT="0" distB="0" distL="114300" distR="114300" simplePos="0" relativeHeight="251734016" behindDoc="1" locked="0" layoutInCell="1" allowOverlap="1">
            <wp:simplePos x="0" y="0"/>
            <wp:positionH relativeFrom="margin">
              <wp:align>left</wp:align>
            </wp:positionH>
            <wp:positionV relativeFrom="paragraph">
              <wp:posOffset>0</wp:posOffset>
            </wp:positionV>
            <wp:extent cx="2857500" cy="1933575"/>
            <wp:effectExtent l="0" t="0" r="0" b="9525"/>
            <wp:wrapTight wrapText="bothSides">
              <wp:wrapPolygon edited="0">
                <wp:start x="288" y="0"/>
                <wp:lineTo x="0" y="426"/>
                <wp:lineTo x="0" y="21494"/>
                <wp:lineTo x="432" y="21494"/>
                <wp:lineTo x="21024" y="21494"/>
                <wp:lineTo x="21456" y="20855"/>
                <wp:lineTo x="21456" y="426"/>
                <wp:lineTo x="21168" y="0"/>
                <wp:lineTo x="288" y="0"/>
              </wp:wrapPolygon>
            </wp:wrapTight>
            <wp:docPr id="28" name="Picture 28" descr="Peer Interaction - Owen's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er Interaction - Owen's case stud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anchor>
        </w:drawing>
      </w:r>
      <w:r w:rsidR="00876BE1" w:rsidRPr="00735D4C">
        <w:rPr>
          <w:rFonts w:asciiTheme="minorHAnsi" w:hAnsiTheme="minorHAnsi" w:cstheme="minorHAnsi"/>
          <w:color w:val="000000" w:themeColor="text1"/>
          <w:kern w:val="24"/>
          <w:sz w:val="28"/>
        </w:rPr>
        <w:t xml:space="preserve">A social story is a small booklet or app </w:t>
      </w:r>
      <w:r w:rsidR="00876BE1">
        <w:rPr>
          <w:rFonts w:asciiTheme="minorHAnsi" w:hAnsiTheme="minorHAnsi" w:cstheme="minorHAnsi"/>
          <w:color w:val="000000" w:themeColor="text1"/>
          <w:kern w:val="24"/>
          <w:sz w:val="28"/>
        </w:rPr>
        <w:t xml:space="preserve">with visual cues which explains </w:t>
      </w:r>
      <w:r w:rsidR="00876BE1" w:rsidRPr="00735D4C">
        <w:rPr>
          <w:rFonts w:asciiTheme="minorHAnsi" w:hAnsiTheme="minorHAnsi" w:cstheme="minorHAnsi"/>
          <w:color w:val="000000" w:themeColor="text1"/>
          <w:kern w:val="24"/>
          <w:sz w:val="28"/>
        </w:rPr>
        <w:t>what to expect in a particular situation. You may outline c</w:t>
      </w:r>
      <w:r w:rsidR="00410A2E">
        <w:rPr>
          <w:rFonts w:asciiTheme="minorHAnsi" w:hAnsiTheme="minorHAnsi" w:cstheme="minorHAnsi"/>
          <w:color w:val="000000" w:themeColor="text1"/>
          <w:kern w:val="24"/>
          <w:sz w:val="28"/>
        </w:rPr>
        <w:t>learly how you expect the young person</w:t>
      </w:r>
      <w:r w:rsidR="00876BE1" w:rsidRPr="00735D4C">
        <w:rPr>
          <w:rFonts w:asciiTheme="minorHAnsi" w:hAnsiTheme="minorHAnsi" w:cstheme="minorHAnsi"/>
          <w:color w:val="000000" w:themeColor="text1"/>
          <w:kern w:val="24"/>
          <w:sz w:val="28"/>
        </w:rPr>
        <w:t xml:space="preserve"> to behave. Again</w:t>
      </w:r>
      <w:r w:rsidR="00876BE1">
        <w:rPr>
          <w:rFonts w:asciiTheme="minorHAnsi" w:hAnsiTheme="minorHAnsi" w:cstheme="minorHAnsi"/>
          <w:color w:val="000000" w:themeColor="text1"/>
          <w:kern w:val="24"/>
          <w:sz w:val="28"/>
        </w:rPr>
        <w:t>, photographs are usually best.</w:t>
      </w:r>
      <w:r w:rsidR="00B1613C">
        <w:rPr>
          <w:rFonts w:asciiTheme="minorHAnsi" w:hAnsiTheme="minorHAnsi" w:cstheme="minorHAnsi"/>
          <w:color w:val="000000" w:themeColor="text1"/>
          <w:kern w:val="24"/>
          <w:sz w:val="28"/>
        </w:rPr>
        <w:t xml:space="preserve"> </w:t>
      </w:r>
    </w:p>
    <w:p w:rsidR="003D4D00" w:rsidRDefault="003D4D00"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3D4D00" w:rsidRDefault="003D4D00"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3D4D00" w:rsidRDefault="003D4D00"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3D4D00" w:rsidRDefault="003D4D00"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3D4D00" w:rsidRPr="00FC7A65" w:rsidRDefault="00B1613C" w:rsidP="00FC7A65">
      <w:pPr>
        <w:pStyle w:val="Heading2"/>
      </w:pPr>
      <w:r w:rsidRPr="00FC7A65">
        <w:t>Support social skill development</w:t>
      </w:r>
    </w:p>
    <w:p w:rsidR="00B1613C" w:rsidRDefault="00B1613C"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T</w:t>
      </w:r>
      <w:r w:rsidR="00410A2E">
        <w:rPr>
          <w:rFonts w:asciiTheme="minorHAnsi" w:hAnsiTheme="minorHAnsi" w:cstheme="minorHAnsi"/>
          <w:color w:val="000000" w:themeColor="text1"/>
          <w:kern w:val="24"/>
          <w:sz w:val="28"/>
        </w:rPr>
        <w:t>ry to ensure young people have</w:t>
      </w:r>
      <w:r w:rsidRPr="00735D4C">
        <w:rPr>
          <w:rFonts w:asciiTheme="minorHAnsi" w:hAnsiTheme="minorHAnsi" w:cstheme="minorHAnsi"/>
          <w:color w:val="000000" w:themeColor="text1"/>
          <w:kern w:val="24"/>
          <w:sz w:val="28"/>
        </w:rPr>
        <w:t xml:space="preserve"> plenty of opportunities to socialise and </w:t>
      </w:r>
      <w:r>
        <w:rPr>
          <w:rFonts w:asciiTheme="minorHAnsi" w:hAnsiTheme="minorHAnsi" w:cstheme="minorHAnsi"/>
          <w:color w:val="000000" w:themeColor="text1"/>
          <w:kern w:val="24"/>
          <w:sz w:val="28"/>
        </w:rPr>
        <w:t>interact</w:t>
      </w:r>
      <w:r w:rsidRPr="00735D4C">
        <w:rPr>
          <w:rFonts w:asciiTheme="minorHAnsi" w:hAnsiTheme="minorHAnsi" w:cstheme="minorHAnsi"/>
          <w:color w:val="000000" w:themeColor="text1"/>
          <w:kern w:val="24"/>
          <w:sz w:val="28"/>
        </w:rPr>
        <w:t xml:space="preserve"> with peers. This may be through family connections, friends or lo</w:t>
      </w:r>
      <w:r w:rsidR="00410A2E">
        <w:rPr>
          <w:rFonts w:asciiTheme="minorHAnsi" w:hAnsiTheme="minorHAnsi" w:cstheme="minorHAnsi"/>
          <w:color w:val="000000" w:themeColor="text1"/>
          <w:kern w:val="24"/>
          <w:sz w:val="28"/>
        </w:rPr>
        <w:t>cal groups and activities. They</w:t>
      </w:r>
      <w:r>
        <w:rPr>
          <w:rFonts w:asciiTheme="minorHAnsi" w:hAnsiTheme="minorHAnsi" w:cstheme="minorHAnsi"/>
          <w:color w:val="000000" w:themeColor="text1"/>
          <w:kern w:val="24"/>
          <w:sz w:val="28"/>
        </w:rPr>
        <w:t xml:space="preserve"> should be encouraged to </w:t>
      </w:r>
      <w:r w:rsidRPr="00CA52A6">
        <w:rPr>
          <w:rFonts w:asciiTheme="minorHAnsi" w:hAnsiTheme="minorHAnsi" w:cstheme="minorHAnsi"/>
          <w:sz w:val="28"/>
          <w:szCs w:val="28"/>
        </w:rPr>
        <w:t>practice skills like greeting one another, listening, taking turns, initiating and engaging in conversations, brainstorming ideas, expressing opinions and solving problems together.</w:t>
      </w: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735D4C">
        <w:rPr>
          <w:rFonts w:asciiTheme="minorHAnsi" w:hAnsiTheme="minorHAnsi" w:cstheme="minorHAnsi"/>
          <w:color w:val="000000" w:themeColor="text1"/>
          <w:kern w:val="24"/>
          <w:sz w:val="28"/>
        </w:rPr>
        <w:t xml:space="preserve">Use the language </w:t>
      </w:r>
      <w:r w:rsidRPr="0034797E">
        <w:rPr>
          <w:rFonts w:asciiTheme="minorHAnsi" w:hAnsiTheme="minorHAnsi" w:cstheme="minorHAnsi"/>
          <w:color w:val="000000" w:themeColor="text1"/>
          <w:kern w:val="24"/>
          <w:sz w:val="28"/>
          <w14:glow w14:rad="139700">
            <w14:schemeClr w14:val="accent6">
              <w14:alpha w14:val="60000"/>
              <w14:satMod w14:val="175000"/>
            </w14:schemeClr>
          </w14:glow>
        </w:rPr>
        <w:t xml:space="preserve">‘Your turn!’ </w:t>
      </w:r>
      <w:r w:rsidRPr="00735D4C">
        <w:rPr>
          <w:rFonts w:asciiTheme="minorHAnsi" w:hAnsiTheme="minorHAnsi" w:cstheme="minorHAnsi"/>
          <w:color w:val="000000" w:themeColor="text1"/>
          <w:kern w:val="24"/>
          <w:sz w:val="28"/>
        </w:rPr>
        <w:t xml:space="preserve">and </w:t>
      </w:r>
      <w:r w:rsidRPr="0034797E">
        <w:rPr>
          <w:rFonts w:asciiTheme="minorHAnsi" w:hAnsiTheme="minorHAnsi" w:cstheme="minorHAnsi"/>
          <w:color w:val="000000" w:themeColor="text1"/>
          <w:kern w:val="24"/>
          <w:sz w:val="28"/>
          <w14:glow w14:rad="139700">
            <w14:schemeClr w14:val="accent6">
              <w14:alpha w14:val="60000"/>
              <w14:satMod w14:val="175000"/>
            </w14:schemeClr>
          </w14:glow>
        </w:rPr>
        <w:t xml:space="preserve">‘My turn!’ </w:t>
      </w:r>
      <w:r w:rsidRPr="00735D4C">
        <w:rPr>
          <w:rFonts w:asciiTheme="minorHAnsi" w:hAnsiTheme="minorHAnsi" w:cstheme="minorHAnsi"/>
          <w:color w:val="000000" w:themeColor="text1"/>
          <w:kern w:val="24"/>
          <w:sz w:val="28"/>
        </w:rPr>
        <w:t xml:space="preserve">If necessary, you can use a turn-taking visual to reinforce this concept. </w:t>
      </w: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735D4C">
        <w:rPr>
          <w:rFonts w:asciiTheme="minorHAnsi" w:hAnsiTheme="minorHAnsi" w:cstheme="minorHAnsi"/>
          <w:noProof/>
          <w:sz w:val="22"/>
        </w:rPr>
        <w:drawing>
          <wp:anchor distT="0" distB="0" distL="114300" distR="114300" simplePos="0" relativeHeight="251829248" behindDoc="0" locked="0" layoutInCell="1" allowOverlap="1" wp14:anchorId="16740F15" wp14:editId="7D734D86">
            <wp:simplePos x="0" y="0"/>
            <wp:positionH relativeFrom="margin">
              <wp:posOffset>2676525</wp:posOffset>
            </wp:positionH>
            <wp:positionV relativeFrom="paragraph">
              <wp:posOffset>101600</wp:posOffset>
            </wp:positionV>
            <wp:extent cx="1575463" cy="1552575"/>
            <wp:effectExtent l="0" t="0" r="5715" b="0"/>
            <wp:wrapNone/>
            <wp:docPr id="150532" name="Picture 15053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468" t="24190" r="55004" b="45089"/>
                    <a:stretch/>
                  </pic:blipFill>
                  <pic:spPr bwMode="auto">
                    <a:xfrm>
                      <a:off x="0" y="0"/>
                      <a:ext cx="1578480" cy="1555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735D4C">
        <w:rPr>
          <w:rFonts w:asciiTheme="minorHAnsi" w:hAnsiTheme="minorHAnsi" w:cstheme="minorHAnsi"/>
          <w:noProof/>
          <w:sz w:val="22"/>
        </w:rPr>
        <w:drawing>
          <wp:anchor distT="0" distB="0" distL="114300" distR="114300" simplePos="0" relativeHeight="251828224" behindDoc="0" locked="0" layoutInCell="1" allowOverlap="1" wp14:anchorId="4B721706" wp14:editId="72EA1911">
            <wp:simplePos x="0" y="0"/>
            <wp:positionH relativeFrom="margin">
              <wp:posOffset>4219575</wp:posOffset>
            </wp:positionH>
            <wp:positionV relativeFrom="paragraph">
              <wp:posOffset>10160</wp:posOffset>
            </wp:positionV>
            <wp:extent cx="1572740" cy="1419225"/>
            <wp:effectExtent l="0" t="0" r="8890" b="0"/>
            <wp:wrapNone/>
            <wp:docPr id="150534" name="Picture 15053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468" t="54910" r="55004" b="16968"/>
                    <a:stretch/>
                  </pic:blipFill>
                  <pic:spPr bwMode="auto">
                    <a:xfrm>
                      <a:off x="0" y="0"/>
                      <a:ext cx="1572895" cy="1419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5D4C">
        <w:rPr>
          <w:rFonts w:asciiTheme="minorHAnsi" w:hAnsiTheme="minorHAnsi" w:cstheme="minorHAnsi"/>
          <w:noProof/>
          <w:color w:val="000000" w:themeColor="text1"/>
          <w:kern w:val="24"/>
          <w:sz w:val="28"/>
        </w:rPr>
        <mc:AlternateContent>
          <mc:Choice Requires="wps">
            <w:drawing>
              <wp:anchor distT="0" distB="0" distL="114300" distR="114300" simplePos="0" relativeHeight="251830272" behindDoc="0" locked="0" layoutInCell="1" allowOverlap="1" wp14:anchorId="19D0A3DA" wp14:editId="742AB3A4">
                <wp:simplePos x="0" y="0"/>
                <wp:positionH relativeFrom="column">
                  <wp:posOffset>166024</wp:posOffset>
                </wp:positionH>
                <wp:positionV relativeFrom="paragraph">
                  <wp:posOffset>115108</wp:posOffset>
                </wp:positionV>
                <wp:extent cx="1136015" cy="1066800"/>
                <wp:effectExtent l="19050" t="19050" r="26035" b="19050"/>
                <wp:wrapNone/>
                <wp:docPr id="150530" name="Text Box 150530"/>
                <wp:cNvGraphicFramePr/>
                <a:graphic xmlns:a="http://schemas.openxmlformats.org/drawingml/2006/main">
                  <a:graphicData uri="http://schemas.microsoft.com/office/word/2010/wordprocessingShape">
                    <wps:wsp>
                      <wps:cNvSpPr txBox="1"/>
                      <wps:spPr>
                        <a:xfrm>
                          <a:off x="0" y="0"/>
                          <a:ext cx="1136015" cy="1066800"/>
                        </a:xfrm>
                        <a:prstGeom prst="rect">
                          <a:avLst/>
                        </a:prstGeom>
                        <a:solidFill>
                          <a:srgbClr val="FFCCCC"/>
                        </a:solidFill>
                        <a:ln w="38100">
                          <a:solidFill>
                            <a:srgbClr val="FF33CC"/>
                          </a:solidFill>
                        </a:ln>
                        <a:effectLst/>
                      </wps:spPr>
                      <wps:txbx>
                        <w:txbxContent>
                          <w:p w:rsidR="00D24F00" w:rsidRDefault="00D24F00" w:rsidP="00D24F00">
                            <w:pPr>
                              <w:jc w:val="center"/>
                            </w:pPr>
                            <w:r>
                              <w:t>You can personalise the ‘my turn’ card with a photo of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0A3DA" id="Text Box 150530" o:spid="_x0000_s1031" type="#_x0000_t202" style="position:absolute;margin-left:13.05pt;margin-top:9.05pt;width:89.45pt;height:84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" fillcolor="#fcc" strokecolor="#f3c" strokeweight="3pt">
                <v:textbox>
                  <w:txbxContent>
                    <w:p w:rsidR="00D24F00" w:rsidRDefault="00D24F00" w:rsidP="00D24F00">
                      <w:pPr>
                        <w:jc w:val="center"/>
                      </w:pPr>
                      <w:r>
                        <w:t>You can personalise the ‘my turn’ card with a photo of your child.</w:t>
                      </w:r>
                    </w:p>
                  </w:txbxContent>
                </v:textbox>
              </v:shape>
            </w:pict>
          </mc:Fallback>
        </mc:AlternateContent>
      </w: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735D4C">
        <w:rPr>
          <w:rFonts w:asciiTheme="minorHAnsi" w:hAnsiTheme="minorHAnsi" w:cstheme="minorHAnsi"/>
          <w:color w:val="000000" w:themeColor="text1"/>
          <w:kern w:val="24"/>
          <w:sz w:val="28"/>
        </w:rPr>
        <w:br/>
      </w: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D24F00" w:rsidRPr="00735D4C" w:rsidRDefault="00D24F00" w:rsidP="00D24F00">
      <w:pPr>
        <w:pStyle w:val="NormalWeb"/>
        <w:kinsoku w:val="0"/>
        <w:overflowPunct w:val="0"/>
        <w:spacing w:before="0" w:beforeAutospacing="0" w:after="0" w:afterAutospacing="0"/>
        <w:textAlignment w:val="baseline"/>
        <w:rPr>
          <w:rFonts w:asciiTheme="minorHAnsi" w:hAnsiTheme="minorHAnsi" w:cstheme="minorHAnsi"/>
          <w:sz w:val="28"/>
        </w:rPr>
      </w:pPr>
    </w:p>
    <w:p w:rsidR="00D24F00" w:rsidRPr="005E084B" w:rsidRDefault="00D24F00" w:rsidP="00D24F00">
      <w:pPr>
        <w:shd w:val="clear" w:color="auto" w:fill="FFFFFF"/>
        <w:spacing w:after="0" w:line="240" w:lineRule="auto"/>
        <w:textAlignment w:val="baseline"/>
        <w:rPr>
          <w:rFonts w:eastAsia="Times New Roman" w:cstheme="minorHAnsi"/>
          <w:color w:val="000000" w:themeColor="text1"/>
          <w:sz w:val="28"/>
          <w:szCs w:val="28"/>
          <w:lang w:eastAsia="en-GB"/>
        </w:rPr>
      </w:pPr>
      <w:r w:rsidRPr="005E084B">
        <w:rPr>
          <w:rFonts w:eastAsia="Times New Roman" w:cstheme="minorHAnsi"/>
          <w:color w:val="000000" w:themeColor="text1"/>
          <w:sz w:val="28"/>
          <w:szCs w:val="28"/>
          <w:bdr w:val="none" w:sz="0" w:space="0" w:color="auto" w:frame="1"/>
          <w:lang w:eastAsia="en-GB"/>
        </w:rPr>
        <w:t>Pick a social skill yo</w:t>
      </w:r>
      <w:r w:rsidR="00410A2E">
        <w:rPr>
          <w:rFonts w:eastAsia="Times New Roman" w:cstheme="minorHAnsi"/>
          <w:color w:val="000000" w:themeColor="text1"/>
          <w:sz w:val="28"/>
          <w:szCs w:val="28"/>
          <w:bdr w:val="none" w:sz="0" w:space="0" w:color="auto" w:frame="1"/>
          <w:lang w:eastAsia="en-GB"/>
        </w:rPr>
        <w:t>u would like to teach them</w:t>
      </w:r>
      <w:r w:rsidRPr="005E084B">
        <w:rPr>
          <w:rFonts w:eastAsia="Times New Roman" w:cstheme="minorHAnsi"/>
          <w:color w:val="000000" w:themeColor="text1"/>
          <w:sz w:val="28"/>
          <w:szCs w:val="28"/>
          <w:bdr w:val="none" w:sz="0" w:space="0" w:color="auto" w:frame="1"/>
          <w:lang w:eastAsia="en-GB"/>
        </w:rPr>
        <w:t xml:space="preserve"> (e.g. taking turns, sharing, manners, greetings, recognising feelings in self and others). Then follow these steps:</w:t>
      </w:r>
    </w:p>
    <w:p w:rsidR="00D24F00" w:rsidRPr="005E084B" w:rsidRDefault="00D24F00" w:rsidP="00D24F00">
      <w:pPr>
        <w:numPr>
          <w:ilvl w:val="0"/>
          <w:numId w:val="25"/>
        </w:numPr>
        <w:shd w:val="clear" w:color="auto" w:fill="FFFFFF"/>
        <w:spacing w:after="0" w:line="240" w:lineRule="auto"/>
        <w:textAlignment w:val="baseline"/>
        <w:rPr>
          <w:rFonts w:eastAsia="Times New Roman" w:cstheme="minorHAnsi"/>
          <w:color w:val="000000" w:themeColor="text1"/>
          <w:sz w:val="28"/>
          <w:szCs w:val="28"/>
          <w:lang w:eastAsia="en-GB"/>
        </w:rPr>
      </w:pPr>
      <w:r w:rsidRPr="005E084B">
        <w:rPr>
          <w:rFonts w:eastAsia="Times New Roman" w:cstheme="minorHAnsi"/>
          <w:color w:val="000000" w:themeColor="text1"/>
          <w:sz w:val="28"/>
          <w:szCs w:val="28"/>
          <w:bdr w:val="none" w:sz="0" w:space="0" w:color="auto" w:frame="1"/>
          <w:lang w:eastAsia="en-GB"/>
        </w:rPr>
        <w:t>Tell them why this skill is important</w:t>
      </w:r>
    </w:p>
    <w:p w:rsidR="00D24F00" w:rsidRPr="005E084B" w:rsidRDefault="00D24F00" w:rsidP="00D24F00">
      <w:pPr>
        <w:numPr>
          <w:ilvl w:val="0"/>
          <w:numId w:val="25"/>
        </w:numPr>
        <w:shd w:val="clear" w:color="auto" w:fill="FFFFFF"/>
        <w:spacing w:after="0" w:line="240" w:lineRule="auto"/>
        <w:textAlignment w:val="baseline"/>
        <w:rPr>
          <w:rFonts w:eastAsia="Times New Roman" w:cstheme="minorHAnsi"/>
          <w:color w:val="000000" w:themeColor="text1"/>
          <w:sz w:val="28"/>
          <w:szCs w:val="28"/>
          <w:lang w:eastAsia="en-GB"/>
        </w:rPr>
      </w:pPr>
      <w:r w:rsidRPr="005E084B">
        <w:rPr>
          <w:rFonts w:eastAsia="Times New Roman" w:cstheme="minorHAnsi"/>
          <w:color w:val="000000" w:themeColor="text1"/>
          <w:sz w:val="28"/>
          <w:szCs w:val="28"/>
          <w:bdr w:val="none" w:sz="0" w:space="0" w:color="auto" w:frame="1"/>
          <w:lang w:eastAsia="en-GB"/>
        </w:rPr>
        <w:t>Break the skill down into easy small steps</w:t>
      </w:r>
    </w:p>
    <w:p w:rsidR="00D24F00" w:rsidRPr="005E084B" w:rsidRDefault="00D24F00" w:rsidP="00D24F00">
      <w:pPr>
        <w:numPr>
          <w:ilvl w:val="0"/>
          <w:numId w:val="25"/>
        </w:numPr>
        <w:shd w:val="clear" w:color="auto" w:fill="FFFFFF"/>
        <w:spacing w:after="0" w:line="240" w:lineRule="auto"/>
        <w:textAlignment w:val="baseline"/>
        <w:rPr>
          <w:rFonts w:eastAsia="Times New Roman" w:cstheme="minorHAnsi"/>
          <w:color w:val="000000" w:themeColor="text1"/>
          <w:sz w:val="28"/>
          <w:szCs w:val="28"/>
          <w:lang w:eastAsia="en-GB"/>
        </w:rPr>
      </w:pPr>
      <w:r w:rsidRPr="005E084B">
        <w:rPr>
          <w:rFonts w:eastAsia="Times New Roman" w:cstheme="minorHAnsi"/>
          <w:color w:val="000000" w:themeColor="text1"/>
          <w:sz w:val="28"/>
          <w:szCs w:val="28"/>
          <w:bdr w:val="none" w:sz="0" w:space="0" w:color="auto" w:frame="1"/>
          <w:lang w:eastAsia="en-GB"/>
        </w:rPr>
        <w:t>Show them the skill in action</w:t>
      </w:r>
    </w:p>
    <w:p w:rsidR="00D24F00" w:rsidRPr="005E084B" w:rsidRDefault="00D24F00" w:rsidP="00D24F00">
      <w:pPr>
        <w:numPr>
          <w:ilvl w:val="0"/>
          <w:numId w:val="25"/>
        </w:numPr>
        <w:shd w:val="clear" w:color="auto" w:fill="FFFFFF"/>
        <w:spacing w:after="0" w:line="240" w:lineRule="auto"/>
        <w:textAlignment w:val="baseline"/>
        <w:rPr>
          <w:rFonts w:eastAsia="Times New Roman" w:cstheme="minorHAnsi"/>
          <w:color w:val="000000" w:themeColor="text1"/>
          <w:sz w:val="28"/>
          <w:szCs w:val="28"/>
          <w:lang w:eastAsia="en-GB"/>
        </w:rPr>
      </w:pPr>
      <w:r w:rsidRPr="005E084B">
        <w:rPr>
          <w:rFonts w:eastAsia="Times New Roman" w:cstheme="minorHAnsi"/>
          <w:color w:val="000000" w:themeColor="text1"/>
          <w:sz w:val="28"/>
          <w:szCs w:val="28"/>
          <w:bdr w:val="none" w:sz="0" w:space="0" w:color="auto" w:frame="1"/>
          <w:lang w:eastAsia="en-GB"/>
        </w:rPr>
        <w:t>Practice the skill in the safety of your own home</w:t>
      </w:r>
    </w:p>
    <w:p w:rsidR="00D24F00" w:rsidRPr="005E084B" w:rsidRDefault="00D24F00" w:rsidP="00D24F00">
      <w:pPr>
        <w:numPr>
          <w:ilvl w:val="0"/>
          <w:numId w:val="25"/>
        </w:numPr>
        <w:shd w:val="clear" w:color="auto" w:fill="FFFFFF"/>
        <w:spacing w:after="0" w:line="240" w:lineRule="auto"/>
        <w:textAlignment w:val="baseline"/>
        <w:rPr>
          <w:rFonts w:eastAsia="Times New Roman" w:cstheme="minorHAnsi"/>
          <w:color w:val="000000" w:themeColor="text1"/>
          <w:sz w:val="28"/>
          <w:szCs w:val="28"/>
          <w:lang w:eastAsia="en-GB"/>
        </w:rPr>
      </w:pPr>
      <w:r w:rsidRPr="005E084B">
        <w:rPr>
          <w:rFonts w:eastAsia="Times New Roman" w:cstheme="minorHAnsi"/>
          <w:color w:val="000000" w:themeColor="text1"/>
          <w:sz w:val="28"/>
          <w:szCs w:val="28"/>
          <w:bdr w:val="none" w:sz="0" w:space="0" w:color="auto" w:frame="1"/>
          <w:lang w:eastAsia="en-GB"/>
        </w:rPr>
        <w:t>Give your child positive feedback and praise; correct them gently if necessary</w:t>
      </w:r>
    </w:p>
    <w:p w:rsidR="00D24F00" w:rsidRPr="0034797E" w:rsidRDefault="00D24F00" w:rsidP="00D24F00">
      <w:pPr>
        <w:numPr>
          <w:ilvl w:val="0"/>
          <w:numId w:val="25"/>
        </w:numPr>
        <w:shd w:val="clear" w:color="auto" w:fill="FFFFFF"/>
        <w:spacing w:after="0" w:line="240" w:lineRule="auto"/>
        <w:textAlignment w:val="baseline"/>
        <w:rPr>
          <w:rFonts w:eastAsia="Times New Roman" w:cstheme="minorHAnsi"/>
          <w:color w:val="000000" w:themeColor="text1"/>
          <w:sz w:val="28"/>
          <w:szCs w:val="28"/>
          <w:lang w:eastAsia="en-GB"/>
        </w:rPr>
      </w:pPr>
      <w:r w:rsidRPr="005E084B">
        <w:rPr>
          <w:rFonts w:eastAsia="Times New Roman" w:cstheme="minorHAnsi"/>
          <w:color w:val="000000" w:themeColor="text1"/>
          <w:sz w:val="28"/>
          <w:szCs w:val="28"/>
          <w:bdr w:val="none" w:sz="0" w:space="0" w:color="auto" w:frame="1"/>
          <w:lang w:eastAsia="en-GB"/>
        </w:rPr>
        <w:t>Launch! Practice the skill in public</w:t>
      </w:r>
      <w:r w:rsidR="0094596D">
        <w:rPr>
          <w:rFonts w:eastAsia="Times New Roman" w:cstheme="minorHAnsi"/>
          <w:color w:val="000000" w:themeColor="text1"/>
          <w:sz w:val="28"/>
          <w:szCs w:val="28"/>
          <w:bdr w:val="none" w:sz="0" w:space="0" w:color="auto" w:frame="1"/>
          <w:lang w:eastAsia="en-GB"/>
        </w:rPr>
        <w:t xml:space="preserve"> </w:t>
      </w:r>
    </w:p>
    <w:p w:rsidR="003D4D00" w:rsidRDefault="003D4D00"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p>
    <w:p w:rsidR="00B1613C" w:rsidRPr="00FC7A65" w:rsidRDefault="0094596D" w:rsidP="00FC7A65">
      <w:pPr>
        <w:pStyle w:val="Heading2"/>
      </w:pPr>
      <w:r w:rsidRPr="00FC7A65">
        <w:t>Adolescence</w:t>
      </w:r>
    </w:p>
    <w:p w:rsidR="00876BE1" w:rsidRDefault="0094596D" w:rsidP="00B3716A">
      <w:pPr>
        <w:pStyle w:val="NormalWeb"/>
        <w:kinsoku w:val="0"/>
        <w:overflowPunct w:val="0"/>
        <w:spacing w:before="0" w:beforeAutospacing="0" w:after="0" w:afterAutospacing="0"/>
        <w:textAlignment w:val="baseline"/>
        <w:rPr>
          <w:rFonts w:asciiTheme="minorHAnsi" w:hAnsiTheme="minorHAnsi" w:cstheme="minorHAnsi"/>
          <w:b/>
          <w:sz w:val="28"/>
          <w14:glow w14:rad="139700">
            <w14:schemeClr w14:val="accent6">
              <w14:alpha w14:val="60000"/>
              <w14:satMod w14:val="175000"/>
            </w14:schemeClr>
          </w14:glow>
        </w:rPr>
      </w:pPr>
      <w:r>
        <w:rPr>
          <w:rFonts w:asciiTheme="minorHAnsi" w:hAnsiTheme="minorHAnsi" w:cstheme="minorHAnsi"/>
          <w:sz w:val="28"/>
          <w:szCs w:val="28"/>
          <w:shd w:val="clear" w:color="auto" w:fill="FFFFFF"/>
        </w:rPr>
        <w:t>Young people</w:t>
      </w:r>
      <w:r w:rsidR="00B35D66">
        <w:rPr>
          <w:rFonts w:asciiTheme="minorHAnsi" w:hAnsiTheme="minorHAnsi" w:cstheme="minorHAnsi"/>
          <w:sz w:val="28"/>
          <w:szCs w:val="28"/>
          <w:shd w:val="clear" w:color="auto" w:fill="FFFFFF"/>
        </w:rPr>
        <w:t xml:space="preserve"> with Down</w:t>
      </w:r>
      <w:r w:rsidR="00B35D66" w:rsidRPr="00B35D66">
        <w:rPr>
          <w:rFonts w:asciiTheme="minorHAnsi" w:hAnsiTheme="minorHAnsi" w:cstheme="minorHAnsi"/>
          <w:sz w:val="28"/>
          <w:szCs w:val="28"/>
          <w:shd w:val="clear" w:color="auto" w:fill="FFFFFF"/>
        </w:rPr>
        <w:t xml:space="preserve"> syndrome will experience the physical, hormonal and emotional changes that come with growing up. It’s very important to help your child understand these changes, so make time to help them understand what is happening with their body and their feelings</w:t>
      </w:r>
      <w:r w:rsidR="00260B0F">
        <w:rPr>
          <w:rFonts w:asciiTheme="minorHAnsi" w:hAnsiTheme="minorHAnsi" w:cstheme="minorHAnsi"/>
          <w:sz w:val="28"/>
          <w:szCs w:val="28"/>
          <w:shd w:val="clear" w:color="auto" w:fill="FFFFFF"/>
        </w:rPr>
        <w:t xml:space="preserve">. </w:t>
      </w:r>
      <w:r w:rsidR="00B14073">
        <w:rPr>
          <w:rFonts w:asciiTheme="minorHAnsi" w:hAnsiTheme="minorHAnsi" w:cstheme="minorHAnsi"/>
          <w:sz w:val="28"/>
          <w:szCs w:val="28"/>
          <w:shd w:val="clear" w:color="auto" w:fill="FFFFFF"/>
        </w:rPr>
        <w:t>Your young person</w:t>
      </w:r>
      <w:r w:rsidR="00260B0F" w:rsidRPr="000C04DF">
        <w:rPr>
          <w:rFonts w:asciiTheme="minorHAnsi" w:hAnsiTheme="minorHAnsi" w:cstheme="minorHAnsi"/>
          <w:sz w:val="28"/>
          <w:szCs w:val="28"/>
          <w:shd w:val="clear" w:color="auto" w:fill="FFFFFF"/>
        </w:rPr>
        <w:t xml:space="preserve"> may also begin to have more of a desire for independence and want to ‘push the boundaries’. This is normal – but it doesn’t mean you need to put up with bad behaviour. Try to give them more independence, allowing them to make their own choices as much as you can, but let them know what the rules are and the consequences of breaking them.</w:t>
      </w:r>
      <w:r w:rsidR="00260B0F">
        <w:rPr>
          <w:rFonts w:asciiTheme="minorHAnsi" w:hAnsiTheme="minorHAnsi" w:cstheme="minorHAnsi"/>
          <w:sz w:val="28"/>
          <w:szCs w:val="28"/>
          <w:shd w:val="clear" w:color="auto" w:fill="FFFFFF"/>
        </w:rPr>
        <w:t xml:space="preserve"> Ensure you discuss friendships and relationships as well as more tricky subjects such as </w:t>
      </w:r>
      <w:r w:rsidR="00D21F99" w:rsidRPr="00D21F99">
        <w:rPr>
          <w:rFonts w:asciiTheme="minorHAnsi" w:hAnsiTheme="minorHAnsi" w:cstheme="minorHAnsi"/>
          <w:sz w:val="28"/>
          <w:szCs w:val="28"/>
        </w:rPr>
        <w:t xml:space="preserve">sex, sexual health, </w:t>
      </w:r>
      <w:r w:rsidR="00260B0F">
        <w:rPr>
          <w:rFonts w:asciiTheme="minorHAnsi" w:hAnsiTheme="minorHAnsi" w:cstheme="minorHAnsi"/>
          <w:sz w:val="28"/>
          <w:szCs w:val="28"/>
        </w:rPr>
        <w:t xml:space="preserve">and family matters </w:t>
      </w:r>
      <w:r w:rsidR="00D21F99" w:rsidRPr="00D21F99">
        <w:rPr>
          <w:rFonts w:asciiTheme="minorHAnsi" w:hAnsiTheme="minorHAnsi" w:cstheme="minorHAnsi"/>
          <w:sz w:val="28"/>
          <w:szCs w:val="28"/>
        </w:rPr>
        <w:t xml:space="preserve">as well as personal and social skills. </w:t>
      </w:r>
    </w:p>
    <w:p w:rsidR="00F40EDF" w:rsidRDefault="00F40EDF" w:rsidP="00B3716A">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p>
    <w:p w:rsidR="00F40EDF" w:rsidRDefault="00F40EDF" w:rsidP="00B3716A">
      <w:pPr>
        <w:pStyle w:val="NormalWeb"/>
        <w:kinsoku w:val="0"/>
        <w:overflowPunct w:val="0"/>
        <w:spacing w:before="0" w:beforeAutospacing="0" w:after="0" w:afterAutospacing="0"/>
        <w:textAlignment w:val="baseline"/>
        <w:rPr>
          <w:rFonts w:asciiTheme="minorHAnsi" w:hAnsiTheme="minorHAnsi" w:cstheme="minorHAnsi"/>
          <w:sz w:val="28"/>
          <w:szCs w:val="28"/>
          <w:shd w:val="clear" w:color="auto" w:fill="FFFFFF"/>
        </w:rPr>
      </w:pPr>
    </w:p>
    <w:p w:rsidR="00B5091B" w:rsidRDefault="00B5091B" w:rsidP="00B3716A">
      <w:pPr>
        <w:pStyle w:val="NormalWeb"/>
        <w:kinsoku w:val="0"/>
        <w:overflowPunct w:val="0"/>
        <w:spacing w:before="0" w:beforeAutospacing="0" w:after="0" w:afterAutospacing="0"/>
        <w:textAlignment w:val="baseline"/>
        <w:rPr>
          <w:rFonts w:asciiTheme="minorHAnsi" w:hAnsiTheme="minorHAnsi" w:cstheme="minorHAnsi"/>
          <w:b/>
          <w:sz w:val="28"/>
          <w:szCs w:val="28"/>
          <w:shd w:val="clear" w:color="auto" w:fill="FFFFFF"/>
        </w:rPr>
      </w:pPr>
    </w:p>
    <w:p w:rsidR="003D4D00" w:rsidRPr="00F40EDF" w:rsidRDefault="00F40EDF" w:rsidP="00FC7A65">
      <w:pPr>
        <w:pStyle w:val="Heading2"/>
        <w:rPr>
          <w:shd w:val="clear" w:color="auto" w:fill="FFFFFF"/>
        </w:rPr>
      </w:pPr>
      <w:r w:rsidRPr="00F40EDF">
        <w:rPr>
          <w:shd w:val="clear" w:color="auto" w:fill="FFFFFF"/>
        </w:rPr>
        <w:t>Positive reinforcement</w:t>
      </w:r>
    </w:p>
    <w:p w:rsidR="00F40EDF" w:rsidRPr="00F40EDF" w:rsidRDefault="00F40EDF" w:rsidP="00B3716A">
      <w:pPr>
        <w:pStyle w:val="NormalWeb"/>
        <w:kinsoku w:val="0"/>
        <w:overflowPunct w:val="0"/>
        <w:spacing w:before="0" w:beforeAutospacing="0" w:after="0" w:afterAutospacing="0"/>
        <w:textAlignment w:val="baseline"/>
        <w:rPr>
          <w:rFonts w:asciiTheme="minorHAnsi" w:hAnsiTheme="minorHAnsi" w:cstheme="minorHAnsi"/>
          <w:b/>
          <w:sz w:val="28"/>
          <w:szCs w:val="28"/>
          <w:shd w:val="clear" w:color="auto" w:fill="FFFFFF"/>
        </w:rPr>
      </w:pPr>
    </w:p>
    <w:p w:rsidR="00F40EDF" w:rsidRPr="00F40EDF" w:rsidRDefault="00F40EDF" w:rsidP="00FC7A65">
      <w:pPr>
        <w:pStyle w:val="Heading2"/>
        <w:rPr>
          <w14:glow w14:rad="139700">
            <w14:schemeClr w14:val="accent6">
              <w14:alpha w14:val="60000"/>
              <w14:satMod w14:val="175000"/>
            </w14:schemeClr>
          </w14:glow>
        </w:rPr>
      </w:pPr>
      <w:r w:rsidRPr="00F40EDF">
        <w:rPr>
          <w:shd w:val="clear" w:color="auto" w:fill="FFFFFF"/>
        </w:rPr>
        <w:t>Praise</w:t>
      </w:r>
    </w:p>
    <w:p w:rsidR="000C04DF" w:rsidRPr="00735D4C" w:rsidRDefault="0094596D" w:rsidP="000C04DF">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All young people</w:t>
      </w:r>
      <w:r w:rsidR="000C04DF" w:rsidRPr="00735D4C">
        <w:rPr>
          <w:rFonts w:asciiTheme="minorHAnsi" w:hAnsiTheme="minorHAnsi" w:cstheme="minorHAnsi"/>
          <w:color w:val="000000" w:themeColor="text1"/>
          <w:kern w:val="24"/>
          <w:sz w:val="28"/>
        </w:rPr>
        <w:t xml:space="preserve"> will engage in behaviours they know they will be rewarded for. It is important not </w:t>
      </w:r>
      <w:r w:rsidR="000C04DF" w:rsidRPr="00D835EF">
        <w:rPr>
          <w:rFonts w:asciiTheme="minorHAnsi" w:hAnsiTheme="minorHAnsi" w:cstheme="minorHAnsi"/>
          <w:color w:val="000000" w:themeColor="text1"/>
          <w:kern w:val="24"/>
          <w:sz w:val="28"/>
        </w:rPr>
        <w:t xml:space="preserve">to give </w:t>
      </w:r>
      <w:r w:rsidR="000C04DF" w:rsidRPr="00735D4C">
        <w:rPr>
          <w:rFonts w:asciiTheme="minorHAnsi" w:hAnsiTheme="minorHAnsi" w:cstheme="minorHAnsi"/>
          <w:color w:val="000000" w:themeColor="text1"/>
          <w:kern w:val="24"/>
          <w:sz w:val="28"/>
        </w:rPr>
        <w:t xml:space="preserve">lots of attention to challenging </w:t>
      </w:r>
      <w:r w:rsidR="000C04DF">
        <w:rPr>
          <w:rFonts w:asciiTheme="minorHAnsi" w:hAnsiTheme="minorHAnsi" w:cstheme="minorHAnsi"/>
          <w:color w:val="000000" w:themeColor="text1"/>
          <w:kern w:val="24"/>
          <w:sz w:val="28"/>
        </w:rPr>
        <w:t>behaviours while good</w:t>
      </w:r>
      <w:r w:rsidR="000C04DF" w:rsidRPr="00735D4C">
        <w:rPr>
          <w:rFonts w:asciiTheme="minorHAnsi" w:hAnsiTheme="minorHAnsi" w:cstheme="minorHAnsi"/>
          <w:color w:val="000000" w:themeColor="text1"/>
          <w:kern w:val="24"/>
          <w:sz w:val="28"/>
        </w:rPr>
        <w:t xml:space="preserve"> behaviours go unrewarded. </w:t>
      </w:r>
    </w:p>
    <w:p w:rsidR="000C04DF" w:rsidRPr="00735D4C" w:rsidRDefault="000C04DF" w:rsidP="000C04DF">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noProof/>
          <w:color w:val="000000" w:themeColor="text1"/>
          <w:kern w:val="24"/>
          <w:sz w:val="28"/>
        </w:rPr>
        <w:lastRenderedPageBreak/>
        <mc:AlternateContent>
          <mc:Choice Requires="wps">
            <w:drawing>
              <wp:anchor distT="0" distB="0" distL="114300" distR="114300" simplePos="0" relativeHeight="251834368" behindDoc="0" locked="0" layoutInCell="1" allowOverlap="1" wp14:anchorId="5A5FD24A" wp14:editId="291351E0">
                <wp:simplePos x="0" y="0"/>
                <wp:positionH relativeFrom="margin">
                  <wp:posOffset>-209550</wp:posOffset>
                </wp:positionH>
                <wp:positionV relativeFrom="paragraph">
                  <wp:posOffset>580390</wp:posOffset>
                </wp:positionV>
                <wp:extent cx="6124575" cy="2505075"/>
                <wp:effectExtent l="19050" t="19050" r="28575" b="28575"/>
                <wp:wrapTopAndBottom/>
                <wp:docPr id="150535" name="Rounded Rectangle 150535"/>
                <wp:cNvGraphicFramePr/>
                <a:graphic xmlns:a="http://schemas.openxmlformats.org/drawingml/2006/main">
                  <a:graphicData uri="http://schemas.microsoft.com/office/word/2010/wordprocessingShape">
                    <wps:wsp>
                      <wps:cNvSpPr/>
                      <wps:spPr>
                        <a:xfrm>
                          <a:off x="0" y="0"/>
                          <a:ext cx="6124575" cy="250507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28575" cap="flat" cmpd="sng" algn="ctr">
                          <a:solidFill>
                            <a:srgbClr val="FFC000"/>
                          </a:solidFill>
                          <a:prstDash val="solid"/>
                          <a:miter lim="800000"/>
                        </a:ln>
                        <a:effectLst/>
                      </wps:spPr>
                      <wps:txbx>
                        <w:txbxContent>
                          <w:p w:rsidR="000C04DF" w:rsidRPr="00B617E0" w:rsidRDefault="000C04DF" w:rsidP="00FC7A65">
                            <w:pPr>
                              <w:pStyle w:val="Heading2"/>
                              <w:rPr>
                                <w:rFonts w:asciiTheme="minorHAnsi" w:hAnsiTheme="minorHAnsi" w:cstheme="minorHAnsi"/>
                                <w:sz w:val="28"/>
                                <w:szCs w:val="28"/>
                              </w:rPr>
                            </w:pPr>
                            <w:r w:rsidRPr="00B617E0">
                              <w:rPr>
                                <w:rFonts w:asciiTheme="minorHAnsi" w:hAnsiTheme="minorHAnsi" w:cstheme="minorHAnsi"/>
                                <w:sz w:val="28"/>
                                <w:szCs w:val="28"/>
                              </w:rPr>
                              <w:t>How to offer praise;</w:t>
                            </w:r>
                          </w:p>
                          <w:p w:rsidR="000C04DF" w:rsidRPr="003460E2" w:rsidRDefault="000C04DF"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460E2">
                              <w:rPr>
                                <w:rFonts w:asciiTheme="minorHAnsi" w:hAnsiTheme="minorHAnsi" w:cstheme="minorHAnsi"/>
                                <w:color w:val="000000" w:themeColor="text1"/>
                                <w:sz w:val="28"/>
                                <w:szCs w:val="28"/>
                              </w:rPr>
                              <w:t>Use specific language (</w:t>
                            </w:r>
                            <w:r>
                              <w:rPr>
                                <w:rFonts w:asciiTheme="minorHAnsi" w:hAnsiTheme="minorHAnsi" w:cstheme="minorHAnsi"/>
                                <w:color w:val="000000" w:themeColor="text1"/>
                                <w:sz w:val="28"/>
                                <w:szCs w:val="28"/>
                              </w:rPr>
                              <w:t>“</w:t>
                            </w:r>
                            <w:r w:rsidR="00F40EDF">
                              <w:rPr>
                                <w:rFonts w:asciiTheme="minorHAnsi" w:hAnsiTheme="minorHAnsi" w:cstheme="minorHAnsi"/>
                                <w:color w:val="000000" w:themeColor="text1"/>
                                <w:sz w:val="28"/>
                                <w:szCs w:val="28"/>
                                <w14:glow w14:rad="101600">
                                  <w14:schemeClr w14:val="accent6">
                                    <w14:alpha w14:val="60000"/>
                                    <w14:satMod w14:val="175000"/>
                                  </w14:schemeClr>
                                </w14:glow>
                              </w:rPr>
                              <w:t>Wow! You finished setting the table</w:t>
                            </w:r>
                            <w:r>
                              <w:rPr>
                                <w:rFonts w:asciiTheme="minorHAnsi" w:hAnsiTheme="minorHAnsi" w:cstheme="minorHAnsi"/>
                                <w:color w:val="000000" w:themeColor="text1"/>
                                <w:sz w:val="28"/>
                                <w:szCs w:val="28"/>
                              </w:rPr>
                              <w:t>!” not</w:t>
                            </w:r>
                            <w:r w:rsidRPr="003460E2">
                              <w:rPr>
                                <w:rFonts w:asciiTheme="minorHAnsi" w:hAnsiTheme="minorHAnsi" w:cstheme="minorHAnsi"/>
                                <w:color w:val="000000" w:themeColor="text1"/>
                                <w:sz w:val="28"/>
                                <w:szCs w:val="28"/>
                              </w:rPr>
                              <w:t xml:space="preserve"> “</w:t>
                            </w:r>
                            <w:r w:rsidRPr="00A374A2">
                              <w:rPr>
                                <w:rFonts w:asciiTheme="minorHAnsi" w:hAnsiTheme="minorHAnsi" w:cstheme="minorHAnsi"/>
                                <w:color w:val="000000" w:themeColor="text1"/>
                                <w:sz w:val="28"/>
                                <w:szCs w:val="28"/>
                                <w14:glow w14:rad="101600">
                                  <w14:schemeClr w14:val="accent2">
                                    <w14:alpha w14:val="60000"/>
                                    <w14:satMod w14:val="175000"/>
                                  </w14:schemeClr>
                                </w14:glow>
                              </w:rPr>
                              <w:t>Good job</w:t>
                            </w:r>
                            <w:r w:rsidRPr="003460E2">
                              <w:rPr>
                                <w:rFonts w:asciiTheme="minorHAnsi" w:hAnsiTheme="minorHAnsi" w:cstheme="minorHAnsi"/>
                                <w:color w:val="000000" w:themeColor="text1"/>
                                <w:sz w:val="28"/>
                                <w:szCs w:val="28"/>
                              </w:rPr>
                              <w:t xml:space="preserve">!”) </w:t>
                            </w:r>
                          </w:p>
                          <w:p w:rsidR="000C04DF" w:rsidRPr="003460E2" w:rsidRDefault="00382E9E"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82E9E">
                              <w:rPr>
                                <w:rFonts w:asciiTheme="minorHAnsi" w:hAnsiTheme="minorHAnsi" w:cstheme="minorHAnsi"/>
                                <w:sz w:val="28"/>
                                <w:szCs w:val="28"/>
                              </w:rPr>
                              <w:t>Young people</w:t>
                            </w:r>
                            <w:r w:rsidR="000C04DF" w:rsidRPr="00382E9E">
                              <w:rPr>
                                <w:rFonts w:asciiTheme="minorHAnsi" w:hAnsiTheme="minorHAnsi" w:cstheme="minorHAnsi"/>
                                <w:sz w:val="28"/>
                                <w:szCs w:val="28"/>
                              </w:rPr>
                              <w:t xml:space="preserve"> </w:t>
                            </w:r>
                            <w:r w:rsidR="000C04DF" w:rsidRPr="003460E2">
                              <w:rPr>
                                <w:rFonts w:asciiTheme="minorHAnsi" w:hAnsiTheme="minorHAnsi" w:cstheme="minorHAnsi"/>
                                <w:color w:val="000000" w:themeColor="text1"/>
                                <w:sz w:val="28"/>
                                <w:szCs w:val="28"/>
                              </w:rPr>
                              <w:t xml:space="preserve">need to know exactly what it was that they do right so that they can do it again in the future </w:t>
                            </w:r>
                          </w:p>
                          <w:p w:rsidR="000C04DF" w:rsidRPr="003460E2" w:rsidRDefault="000C04DF"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460E2">
                              <w:rPr>
                                <w:rFonts w:asciiTheme="minorHAnsi" w:hAnsiTheme="minorHAnsi" w:cstheme="minorHAnsi"/>
                                <w:color w:val="000000" w:themeColor="text1"/>
                                <w:sz w:val="28"/>
                                <w:szCs w:val="28"/>
                              </w:rPr>
                              <w:t xml:space="preserve">Use an enthusiastic / upbeat tone of voice </w:t>
                            </w:r>
                          </w:p>
                          <w:p w:rsidR="000C04DF" w:rsidRPr="003460E2" w:rsidRDefault="000C04DF"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460E2">
                              <w:rPr>
                                <w:rFonts w:asciiTheme="minorHAnsi" w:hAnsiTheme="minorHAnsi" w:cstheme="minorHAnsi"/>
                                <w:color w:val="000000" w:themeColor="text1"/>
                                <w:sz w:val="28"/>
                                <w:szCs w:val="28"/>
                              </w:rPr>
                              <w:t xml:space="preserve">Smile! </w:t>
                            </w:r>
                          </w:p>
                          <w:p w:rsidR="000C04DF" w:rsidRPr="003460E2" w:rsidRDefault="000C04DF"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460E2">
                              <w:rPr>
                                <w:rFonts w:asciiTheme="minorHAnsi" w:hAnsiTheme="minorHAnsi" w:cstheme="minorHAnsi"/>
                                <w:color w:val="000000" w:themeColor="text1"/>
                                <w:sz w:val="28"/>
                                <w:szCs w:val="28"/>
                              </w:rPr>
                              <w:t>Couple with non-verbal praise, too (fist bumps, high 5s, clapping</w:t>
                            </w:r>
                            <w:r w:rsidR="00923247">
                              <w:rPr>
                                <w:rFonts w:asciiTheme="minorHAnsi" w:hAnsiTheme="minorHAnsi" w:cstheme="minorHAnsi"/>
                                <w:color w:val="000000" w:themeColor="text1"/>
                                <w:sz w:val="28"/>
                                <w:szCs w:val="28"/>
                              </w:rPr>
                              <w:t>,</w:t>
                            </w:r>
                            <w:r w:rsidRPr="003460E2">
                              <w:rPr>
                                <w:rFonts w:asciiTheme="minorHAnsi" w:hAnsiTheme="minorHAnsi" w:cstheme="minorHAnsi"/>
                                <w:color w:val="000000" w:themeColor="text1"/>
                                <w:sz w:val="28"/>
                                <w:szCs w:val="28"/>
                              </w:rPr>
                              <w:t>)</w:t>
                            </w:r>
                          </w:p>
                          <w:p w:rsidR="000C04DF" w:rsidRPr="003460E2" w:rsidRDefault="000C04DF" w:rsidP="000C04D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5FD24A" id="Rounded Rectangle 150535" o:spid="_x0000_s1032" style="position:absolute;margin-left:-16.5pt;margin-top:45.7pt;width:482.25pt;height:197.25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" fillcolor="#ffdd9c" strokecolor="#ffc000" strokeweight="2.25pt">
                <v:fill color2="#ffd479" rotate="t" colors="0 #ffdd9c;.5 #ffd78e;1 #ffd479" focus="100%" type="gradient">
                  <o:fill v:ext="view" type="gradientUnscaled"/>
                </v:fill>
                <v:stroke joinstyle="miter"/>
                <v:textbox>
                  <w:txbxContent>
                    <w:p w:rsidR="000C04DF" w:rsidRPr="00B617E0" w:rsidRDefault="000C04DF" w:rsidP="00FC7A65">
                      <w:pPr>
                        <w:pStyle w:val="Heading2"/>
                        <w:rPr>
                          <w:rFonts w:asciiTheme="minorHAnsi" w:hAnsiTheme="minorHAnsi" w:cstheme="minorHAnsi"/>
                          <w:sz w:val="28"/>
                          <w:szCs w:val="28"/>
                        </w:rPr>
                      </w:pPr>
                      <w:r w:rsidRPr="00B617E0">
                        <w:rPr>
                          <w:rFonts w:asciiTheme="minorHAnsi" w:hAnsiTheme="minorHAnsi" w:cstheme="minorHAnsi"/>
                          <w:sz w:val="28"/>
                          <w:szCs w:val="28"/>
                        </w:rPr>
                        <w:t>How to offer praise;</w:t>
                      </w:r>
                    </w:p>
                    <w:p w:rsidR="000C04DF" w:rsidRPr="003460E2" w:rsidRDefault="000C04DF"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460E2">
                        <w:rPr>
                          <w:rFonts w:asciiTheme="minorHAnsi" w:hAnsiTheme="minorHAnsi" w:cstheme="minorHAnsi"/>
                          <w:color w:val="000000" w:themeColor="text1"/>
                          <w:sz w:val="28"/>
                          <w:szCs w:val="28"/>
                        </w:rPr>
                        <w:t>Use specific language (</w:t>
                      </w:r>
                      <w:r>
                        <w:rPr>
                          <w:rFonts w:asciiTheme="minorHAnsi" w:hAnsiTheme="minorHAnsi" w:cstheme="minorHAnsi"/>
                          <w:color w:val="000000" w:themeColor="text1"/>
                          <w:sz w:val="28"/>
                          <w:szCs w:val="28"/>
                        </w:rPr>
                        <w:t>“</w:t>
                      </w:r>
                      <w:r w:rsidR="00F40EDF">
                        <w:rPr>
                          <w:rFonts w:asciiTheme="minorHAnsi" w:hAnsiTheme="minorHAnsi" w:cstheme="minorHAnsi"/>
                          <w:color w:val="000000" w:themeColor="text1"/>
                          <w:sz w:val="28"/>
                          <w:szCs w:val="28"/>
                          <w14:glow w14:rad="101600">
                            <w14:schemeClr w14:val="accent6">
                              <w14:alpha w14:val="60000"/>
                              <w14:satMod w14:val="175000"/>
                            </w14:schemeClr>
                          </w14:glow>
                        </w:rPr>
                        <w:t>Wow! You finished setting the table</w:t>
                      </w:r>
                      <w:r>
                        <w:rPr>
                          <w:rFonts w:asciiTheme="minorHAnsi" w:hAnsiTheme="minorHAnsi" w:cstheme="minorHAnsi"/>
                          <w:color w:val="000000" w:themeColor="text1"/>
                          <w:sz w:val="28"/>
                          <w:szCs w:val="28"/>
                        </w:rPr>
                        <w:t>!” not</w:t>
                      </w:r>
                      <w:r w:rsidRPr="003460E2">
                        <w:rPr>
                          <w:rFonts w:asciiTheme="minorHAnsi" w:hAnsiTheme="minorHAnsi" w:cstheme="minorHAnsi"/>
                          <w:color w:val="000000" w:themeColor="text1"/>
                          <w:sz w:val="28"/>
                          <w:szCs w:val="28"/>
                        </w:rPr>
                        <w:t xml:space="preserve"> “</w:t>
                      </w:r>
                      <w:r w:rsidRPr="00A374A2">
                        <w:rPr>
                          <w:rFonts w:asciiTheme="minorHAnsi" w:hAnsiTheme="minorHAnsi" w:cstheme="minorHAnsi"/>
                          <w:color w:val="000000" w:themeColor="text1"/>
                          <w:sz w:val="28"/>
                          <w:szCs w:val="28"/>
                          <w14:glow w14:rad="101600">
                            <w14:schemeClr w14:val="accent2">
                              <w14:alpha w14:val="60000"/>
                              <w14:satMod w14:val="175000"/>
                            </w14:schemeClr>
                          </w14:glow>
                        </w:rPr>
                        <w:t>Good job</w:t>
                      </w:r>
                      <w:r w:rsidRPr="003460E2">
                        <w:rPr>
                          <w:rFonts w:asciiTheme="minorHAnsi" w:hAnsiTheme="minorHAnsi" w:cstheme="minorHAnsi"/>
                          <w:color w:val="000000" w:themeColor="text1"/>
                          <w:sz w:val="28"/>
                          <w:szCs w:val="28"/>
                        </w:rPr>
                        <w:t xml:space="preserve">!”) </w:t>
                      </w:r>
                    </w:p>
                    <w:p w:rsidR="000C04DF" w:rsidRPr="003460E2" w:rsidRDefault="00382E9E"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82E9E">
                        <w:rPr>
                          <w:rFonts w:asciiTheme="minorHAnsi" w:hAnsiTheme="minorHAnsi" w:cstheme="minorHAnsi"/>
                          <w:sz w:val="28"/>
                          <w:szCs w:val="28"/>
                        </w:rPr>
                        <w:t>Young people</w:t>
                      </w:r>
                      <w:r w:rsidR="000C04DF" w:rsidRPr="00382E9E">
                        <w:rPr>
                          <w:rFonts w:asciiTheme="minorHAnsi" w:hAnsiTheme="minorHAnsi" w:cstheme="minorHAnsi"/>
                          <w:sz w:val="28"/>
                          <w:szCs w:val="28"/>
                        </w:rPr>
                        <w:t xml:space="preserve"> </w:t>
                      </w:r>
                      <w:r w:rsidR="000C04DF" w:rsidRPr="003460E2">
                        <w:rPr>
                          <w:rFonts w:asciiTheme="minorHAnsi" w:hAnsiTheme="minorHAnsi" w:cstheme="minorHAnsi"/>
                          <w:color w:val="000000" w:themeColor="text1"/>
                          <w:sz w:val="28"/>
                          <w:szCs w:val="28"/>
                        </w:rPr>
                        <w:t xml:space="preserve">need to know exactly what it was that they do right so that they can do it again in the future </w:t>
                      </w:r>
                    </w:p>
                    <w:p w:rsidR="000C04DF" w:rsidRPr="003460E2" w:rsidRDefault="000C04DF"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460E2">
                        <w:rPr>
                          <w:rFonts w:asciiTheme="minorHAnsi" w:hAnsiTheme="minorHAnsi" w:cstheme="minorHAnsi"/>
                          <w:color w:val="000000" w:themeColor="text1"/>
                          <w:sz w:val="28"/>
                          <w:szCs w:val="28"/>
                        </w:rPr>
                        <w:t xml:space="preserve">Use an enthusiastic / upbeat tone of voice </w:t>
                      </w:r>
                    </w:p>
                    <w:p w:rsidR="000C04DF" w:rsidRPr="003460E2" w:rsidRDefault="000C04DF"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460E2">
                        <w:rPr>
                          <w:rFonts w:asciiTheme="minorHAnsi" w:hAnsiTheme="minorHAnsi" w:cstheme="minorHAnsi"/>
                          <w:color w:val="000000" w:themeColor="text1"/>
                          <w:sz w:val="28"/>
                          <w:szCs w:val="28"/>
                        </w:rPr>
                        <w:t xml:space="preserve">Smile! </w:t>
                      </w:r>
                    </w:p>
                    <w:p w:rsidR="000C04DF" w:rsidRPr="003460E2" w:rsidRDefault="000C04DF" w:rsidP="000C04DF">
                      <w:pPr>
                        <w:pStyle w:val="NormalWeb"/>
                        <w:numPr>
                          <w:ilvl w:val="0"/>
                          <w:numId w:val="20"/>
                        </w:numPr>
                        <w:kinsoku w:val="0"/>
                        <w:overflowPunct w:val="0"/>
                        <w:spacing w:before="0" w:beforeAutospacing="0" w:after="0" w:afterAutospacing="0"/>
                        <w:textAlignment w:val="baseline"/>
                        <w:rPr>
                          <w:rFonts w:asciiTheme="minorHAnsi" w:hAnsiTheme="minorHAnsi" w:cstheme="minorHAnsi"/>
                          <w:color w:val="000000" w:themeColor="text1"/>
                          <w:kern w:val="24"/>
                          <w:sz w:val="28"/>
                          <w:szCs w:val="28"/>
                        </w:rPr>
                      </w:pPr>
                      <w:r w:rsidRPr="003460E2">
                        <w:rPr>
                          <w:rFonts w:asciiTheme="minorHAnsi" w:hAnsiTheme="minorHAnsi" w:cstheme="minorHAnsi"/>
                          <w:color w:val="000000" w:themeColor="text1"/>
                          <w:sz w:val="28"/>
                          <w:szCs w:val="28"/>
                        </w:rPr>
                        <w:t>Couple with non-verbal praise, too (fist bumps, high 5s, clapping</w:t>
                      </w:r>
                      <w:r w:rsidR="00923247">
                        <w:rPr>
                          <w:rFonts w:asciiTheme="minorHAnsi" w:hAnsiTheme="minorHAnsi" w:cstheme="minorHAnsi"/>
                          <w:color w:val="000000" w:themeColor="text1"/>
                          <w:sz w:val="28"/>
                          <w:szCs w:val="28"/>
                        </w:rPr>
                        <w:t>,</w:t>
                      </w:r>
                      <w:r w:rsidRPr="003460E2">
                        <w:rPr>
                          <w:rFonts w:asciiTheme="minorHAnsi" w:hAnsiTheme="minorHAnsi" w:cstheme="minorHAnsi"/>
                          <w:color w:val="000000" w:themeColor="text1"/>
                          <w:sz w:val="28"/>
                          <w:szCs w:val="28"/>
                        </w:rPr>
                        <w:t>)</w:t>
                      </w:r>
                    </w:p>
                    <w:p w:rsidR="000C04DF" w:rsidRPr="003460E2" w:rsidRDefault="000C04DF" w:rsidP="000C04DF">
                      <w:pPr>
                        <w:jc w:val="center"/>
                        <w:rPr>
                          <w:color w:val="000000" w:themeColor="text1"/>
                        </w:rPr>
                      </w:pPr>
                    </w:p>
                  </w:txbxContent>
                </v:textbox>
                <w10:wrap type="topAndBottom" anchorx="margin"/>
              </v:roundrect>
            </w:pict>
          </mc:Fallback>
        </mc:AlternateContent>
      </w:r>
      <w:r w:rsidRPr="00735D4C">
        <w:rPr>
          <w:rFonts w:asciiTheme="minorHAnsi" w:hAnsiTheme="minorHAnsi" w:cstheme="minorHAnsi"/>
          <w:color w:val="000000" w:themeColor="text1"/>
          <w:kern w:val="24"/>
          <w:sz w:val="28"/>
        </w:rPr>
        <w:t xml:space="preserve">Take the time to plan in advance which behaviours you want to see more of and ensure to offer immediate rewards – </w:t>
      </w:r>
      <w:r w:rsidRPr="003460E2">
        <w:rPr>
          <w:rFonts w:asciiTheme="minorHAnsi" w:hAnsiTheme="minorHAnsi" w:cstheme="minorHAnsi"/>
          <w:color w:val="000000" w:themeColor="text1"/>
          <w:kern w:val="24"/>
          <w:sz w:val="28"/>
          <w14:glow w14:rad="139700">
            <w14:schemeClr w14:val="accent4">
              <w14:alpha w14:val="60000"/>
              <w14:satMod w14:val="175000"/>
            </w14:schemeClr>
          </w14:glow>
        </w:rPr>
        <w:t>be consistent!</w:t>
      </w:r>
    </w:p>
    <w:p w:rsidR="000C04DF" w:rsidRPr="00735D4C" w:rsidRDefault="000C04DF" w:rsidP="000C04DF">
      <w:pPr>
        <w:pStyle w:val="NormalWeb"/>
        <w:kinsoku w:val="0"/>
        <w:overflowPunct w:val="0"/>
        <w:spacing w:before="0" w:beforeAutospacing="0" w:after="0" w:afterAutospacing="0"/>
        <w:textAlignment w:val="baseline"/>
        <w:rPr>
          <w:rFonts w:asciiTheme="minorHAnsi" w:hAnsiTheme="minorHAnsi" w:cstheme="minorHAnsi"/>
          <w:sz w:val="28"/>
          <w:szCs w:val="28"/>
        </w:rPr>
      </w:pPr>
    </w:p>
    <w:p w:rsidR="000C04DF" w:rsidRDefault="006D38A0" w:rsidP="000C04DF">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noProof/>
        </w:rPr>
        <w:pict>
          <v:shape id="_x0000_s1029" type="#_x0000_t75" alt="&quot;&quot;" style="position:absolute;margin-left:246.75pt;margin-top:17.6pt;width:132pt;height:117.7pt;z-index:251852800;mso-position-horizontal-relative:text;mso-position-vertical:absolute;mso-position-vertical-relative:text;mso-width-relative:page;mso-height-relative:page">
            <v:imagedata r:id="rId24" o:title="Thumbs up"/>
            <w10:wrap type="square"/>
          </v:shape>
        </w:pict>
      </w:r>
      <w:r w:rsidR="000C04DF" w:rsidRPr="00735D4C">
        <w:rPr>
          <w:rFonts w:asciiTheme="minorHAnsi" w:hAnsiTheme="minorHAnsi" w:cstheme="minorHAnsi"/>
          <w:color w:val="000000" w:themeColor="text1"/>
          <w:kern w:val="24"/>
          <w:sz w:val="28"/>
        </w:rPr>
        <w:t>Suggestions for non-verbal praise:</w:t>
      </w:r>
    </w:p>
    <w:p w:rsidR="000C04DF" w:rsidRDefault="00923247" w:rsidP="00923247">
      <w:pPr>
        <w:pStyle w:val="NormalWeb"/>
        <w:numPr>
          <w:ilvl w:val="0"/>
          <w:numId w:val="39"/>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High fives</w:t>
      </w:r>
    </w:p>
    <w:p w:rsidR="00923247" w:rsidRDefault="00923247" w:rsidP="00923247">
      <w:pPr>
        <w:pStyle w:val="NormalWeb"/>
        <w:numPr>
          <w:ilvl w:val="0"/>
          <w:numId w:val="39"/>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Smile</w:t>
      </w:r>
    </w:p>
    <w:p w:rsidR="00923247" w:rsidRDefault="00923247" w:rsidP="00923247">
      <w:pPr>
        <w:pStyle w:val="NormalWeb"/>
        <w:numPr>
          <w:ilvl w:val="0"/>
          <w:numId w:val="39"/>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Thumbs up</w:t>
      </w:r>
    </w:p>
    <w:p w:rsidR="00923247" w:rsidRDefault="00923247" w:rsidP="00923247">
      <w:pPr>
        <w:pStyle w:val="NormalWeb"/>
        <w:numPr>
          <w:ilvl w:val="0"/>
          <w:numId w:val="39"/>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Pat on the back</w:t>
      </w:r>
    </w:p>
    <w:p w:rsidR="00923247" w:rsidRDefault="00923247" w:rsidP="00923247">
      <w:pPr>
        <w:pStyle w:val="NormalWeb"/>
        <w:numPr>
          <w:ilvl w:val="0"/>
          <w:numId w:val="39"/>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Wink</w:t>
      </w:r>
    </w:p>
    <w:p w:rsidR="00923247" w:rsidRDefault="00923247" w:rsidP="00923247">
      <w:pPr>
        <w:pStyle w:val="NormalWeb"/>
        <w:numPr>
          <w:ilvl w:val="0"/>
          <w:numId w:val="39"/>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Fist bump</w:t>
      </w:r>
    </w:p>
    <w:p w:rsidR="000C04DF" w:rsidRDefault="000C04DF" w:rsidP="000C04DF">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A374A2">
        <w:t xml:space="preserve">   </w:t>
      </w:r>
      <w:r w:rsidRPr="00C9667B">
        <w:t xml:space="preserve"> </w:t>
      </w:r>
    </w:p>
    <w:p w:rsidR="00E80E0E" w:rsidRDefault="00E80E0E" w:rsidP="00E80E0E">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14:glow w14:rad="228600">
            <w14:schemeClr w14:val="accent6">
              <w14:alpha w14:val="60000"/>
              <w14:satMod w14:val="175000"/>
            </w14:schemeClr>
          </w14:glow>
        </w:rPr>
      </w:pPr>
    </w:p>
    <w:p w:rsidR="00E80E0E" w:rsidRPr="00FC7A65" w:rsidRDefault="00DF6B8D" w:rsidP="00FC7A65">
      <w:pPr>
        <w:pStyle w:val="Heading2"/>
      </w:pPr>
      <w:r w:rsidRPr="00FC7A65">
        <w:t>Reward charts</w:t>
      </w:r>
    </w:p>
    <w:p w:rsidR="00E80E0E" w:rsidRPr="00735D4C" w:rsidRDefault="00E80E0E" w:rsidP="00E80E0E">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E80E0E" w:rsidRPr="00735D4C" w:rsidRDefault="00E80E0E" w:rsidP="00E80E0E">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A</w:t>
      </w:r>
      <w:r w:rsidRPr="00735D4C">
        <w:rPr>
          <w:rFonts w:asciiTheme="minorHAnsi" w:hAnsiTheme="minorHAnsi" w:cstheme="minorHAnsi"/>
          <w:color w:val="000000" w:themeColor="text1"/>
          <w:kern w:val="24"/>
          <w:sz w:val="28"/>
        </w:rPr>
        <w:t xml:space="preserve"> reward chart which is supported by visuals will get the bes</w:t>
      </w:r>
      <w:r w:rsidR="00382E9E">
        <w:rPr>
          <w:rFonts w:asciiTheme="minorHAnsi" w:hAnsiTheme="minorHAnsi" w:cstheme="minorHAnsi"/>
          <w:color w:val="000000" w:themeColor="text1"/>
          <w:kern w:val="24"/>
          <w:sz w:val="28"/>
        </w:rPr>
        <w:t>t results. Use pictures of the young person</w:t>
      </w:r>
      <w:r w:rsidRPr="00735D4C">
        <w:rPr>
          <w:rFonts w:asciiTheme="minorHAnsi" w:hAnsiTheme="minorHAnsi" w:cstheme="minorHAnsi"/>
          <w:color w:val="000000" w:themeColor="text1"/>
          <w:kern w:val="24"/>
          <w:sz w:val="28"/>
        </w:rPr>
        <w:t xml:space="preserve"> engaging in the desired behaviour, such as doing their </w:t>
      </w:r>
      <w:r>
        <w:rPr>
          <w:rFonts w:asciiTheme="minorHAnsi" w:hAnsiTheme="minorHAnsi" w:cstheme="minorHAnsi"/>
          <w:color w:val="000000" w:themeColor="text1"/>
          <w:kern w:val="24"/>
          <w:sz w:val="28"/>
        </w:rPr>
        <w:t>numeracy/literacy work or setting the table for dinner</w:t>
      </w:r>
      <w:r w:rsidRPr="00735D4C">
        <w:rPr>
          <w:rFonts w:asciiTheme="minorHAnsi" w:hAnsiTheme="minorHAnsi" w:cstheme="minorHAnsi"/>
          <w:color w:val="000000" w:themeColor="text1"/>
          <w:kern w:val="24"/>
          <w:sz w:val="28"/>
        </w:rPr>
        <w:t>. It’s important to have the chart disp</w:t>
      </w:r>
      <w:r w:rsidR="00382E9E">
        <w:rPr>
          <w:rFonts w:asciiTheme="minorHAnsi" w:hAnsiTheme="minorHAnsi" w:cstheme="minorHAnsi"/>
          <w:color w:val="000000" w:themeColor="text1"/>
          <w:kern w:val="24"/>
          <w:sz w:val="28"/>
        </w:rPr>
        <w:t>layed in an area where the young person</w:t>
      </w:r>
      <w:r w:rsidRPr="00735D4C">
        <w:rPr>
          <w:rFonts w:asciiTheme="minorHAnsi" w:hAnsiTheme="minorHAnsi" w:cstheme="minorHAnsi"/>
          <w:color w:val="000000" w:themeColor="text1"/>
          <w:kern w:val="24"/>
          <w:sz w:val="28"/>
        </w:rPr>
        <w:t xml:space="preserve"> can see it clearly such as on the refrigerator.  </w:t>
      </w:r>
    </w:p>
    <w:p w:rsidR="00E80E0E" w:rsidRDefault="00E80E0E" w:rsidP="00E80E0E">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noProof/>
        </w:rPr>
        <w:lastRenderedPageBreak/>
        <w:drawing>
          <wp:anchor distT="0" distB="0" distL="114300" distR="114300" simplePos="0" relativeHeight="251848704" behindDoc="0" locked="0" layoutInCell="1" allowOverlap="1">
            <wp:simplePos x="0" y="0"/>
            <wp:positionH relativeFrom="margin">
              <wp:align>right</wp:align>
            </wp:positionH>
            <wp:positionV relativeFrom="paragraph">
              <wp:posOffset>13970</wp:posOffset>
            </wp:positionV>
            <wp:extent cx="2570480" cy="1952625"/>
            <wp:effectExtent l="0" t="0" r="1270" b="9525"/>
            <wp:wrapSquare wrapText="bothSides"/>
            <wp:docPr id="150559" name="Picture 150559" descr="C:\Users\corrl\AppData\Local\Microsoft\Windows\INetCache\Content.Word\reward chart.PNG" title="Example cho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orrl\AppData\Local\Microsoft\Windows\INetCache\Content.Word\reward cha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048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E0E" w:rsidRDefault="00E80E0E" w:rsidP="00E80E0E">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E80E0E" w:rsidRDefault="007A2348" w:rsidP="00E80E0E">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Young people</w:t>
      </w:r>
      <w:r w:rsidR="00260B0F">
        <w:rPr>
          <w:rFonts w:asciiTheme="minorHAnsi" w:hAnsiTheme="minorHAnsi" w:cstheme="minorHAnsi"/>
          <w:color w:val="000000" w:themeColor="text1"/>
          <w:kern w:val="24"/>
          <w:sz w:val="28"/>
        </w:rPr>
        <w:t xml:space="preserve"> with Down syndrome are motivated by success and demotivated by failure therefore when creating the chart set goals which are achievable.</w:t>
      </w:r>
    </w:p>
    <w:p w:rsidR="00751C27" w:rsidRDefault="00260B0F" w:rsidP="00E80E0E">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I</w:t>
      </w:r>
      <w:r w:rsidR="007A2348">
        <w:rPr>
          <w:rFonts w:asciiTheme="minorHAnsi" w:hAnsiTheme="minorHAnsi" w:cstheme="minorHAnsi"/>
          <w:color w:val="000000" w:themeColor="text1"/>
          <w:kern w:val="24"/>
          <w:sz w:val="28"/>
        </w:rPr>
        <w:t>t’s important that the young person</w:t>
      </w:r>
      <w:r w:rsidR="00E80E0E" w:rsidRPr="00735D4C">
        <w:rPr>
          <w:rFonts w:asciiTheme="minorHAnsi" w:hAnsiTheme="minorHAnsi" w:cstheme="minorHAnsi"/>
          <w:color w:val="000000" w:themeColor="text1"/>
          <w:kern w:val="24"/>
          <w:sz w:val="28"/>
        </w:rPr>
        <w:t xml:space="preserve"> becomes engaged and invest</w:t>
      </w:r>
      <w:r w:rsidR="007A2348">
        <w:rPr>
          <w:rFonts w:asciiTheme="minorHAnsi" w:hAnsiTheme="minorHAnsi" w:cstheme="minorHAnsi"/>
          <w:color w:val="000000" w:themeColor="text1"/>
          <w:kern w:val="24"/>
          <w:sz w:val="28"/>
        </w:rPr>
        <w:t>ed and young people</w:t>
      </w:r>
      <w:r w:rsidR="004708F0">
        <w:rPr>
          <w:rFonts w:asciiTheme="minorHAnsi" w:hAnsiTheme="minorHAnsi" w:cstheme="minorHAnsi"/>
          <w:color w:val="000000" w:themeColor="text1"/>
          <w:kern w:val="24"/>
          <w:sz w:val="28"/>
        </w:rPr>
        <w:t xml:space="preserve"> respond best to positivity.</w:t>
      </w:r>
      <w:r w:rsidR="00751C27">
        <w:rPr>
          <w:rFonts w:asciiTheme="minorHAnsi" w:hAnsiTheme="minorHAnsi" w:cstheme="minorHAnsi"/>
          <w:color w:val="000000" w:themeColor="text1"/>
          <w:kern w:val="24"/>
          <w:sz w:val="28"/>
        </w:rPr>
        <w:t xml:space="preserve"> </w:t>
      </w:r>
    </w:p>
    <w:p w:rsidR="00751C27" w:rsidRDefault="00751C27" w:rsidP="00E80E0E">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E80E0E" w:rsidRDefault="00751C27" w:rsidP="00E80E0E">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Ensure success through:</w:t>
      </w:r>
    </w:p>
    <w:p w:rsidR="00751C27" w:rsidRDefault="00751C27" w:rsidP="00751C27">
      <w:pPr>
        <w:pStyle w:val="NormalWeb"/>
        <w:numPr>
          <w:ilvl w:val="0"/>
          <w:numId w:val="26"/>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FE4E89">
        <w:rPr>
          <w:rFonts w:asciiTheme="minorHAnsi" w:hAnsiTheme="minorHAnsi" w:cstheme="minorHAnsi"/>
          <w:b/>
          <w:color w:val="000000" w:themeColor="text1"/>
          <w:kern w:val="24"/>
          <w:sz w:val="28"/>
        </w:rPr>
        <w:t xml:space="preserve">Only </w:t>
      </w:r>
      <w:r w:rsidR="002E4CE3">
        <w:rPr>
          <w:rFonts w:asciiTheme="minorHAnsi" w:hAnsiTheme="minorHAnsi" w:cstheme="minorHAnsi"/>
          <w:color w:val="000000" w:themeColor="text1"/>
          <w:kern w:val="24"/>
          <w:sz w:val="28"/>
        </w:rPr>
        <w:t>giving</w:t>
      </w:r>
      <w:r>
        <w:rPr>
          <w:rFonts w:asciiTheme="minorHAnsi" w:hAnsiTheme="minorHAnsi" w:cstheme="minorHAnsi"/>
          <w:color w:val="000000" w:themeColor="text1"/>
          <w:kern w:val="24"/>
          <w:sz w:val="28"/>
        </w:rPr>
        <w:t xml:space="preserve"> stars when deserved</w:t>
      </w:r>
    </w:p>
    <w:p w:rsidR="00751C27" w:rsidRDefault="00751C27" w:rsidP="00751C27">
      <w:pPr>
        <w:pStyle w:val="NormalWeb"/>
        <w:numPr>
          <w:ilvl w:val="0"/>
          <w:numId w:val="26"/>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FE4E89">
        <w:rPr>
          <w:rFonts w:asciiTheme="minorHAnsi" w:hAnsiTheme="minorHAnsi" w:cstheme="minorHAnsi"/>
          <w:b/>
          <w:color w:val="000000" w:themeColor="text1"/>
          <w:kern w:val="24"/>
          <w:sz w:val="28"/>
        </w:rPr>
        <w:t>Always</w:t>
      </w:r>
      <w:r w:rsidR="002E4CE3">
        <w:rPr>
          <w:rFonts w:asciiTheme="minorHAnsi" w:hAnsiTheme="minorHAnsi" w:cstheme="minorHAnsi"/>
          <w:color w:val="000000" w:themeColor="text1"/>
          <w:kern w:val="24"/>
          <w:sz w:val="28"/>
        </w:rPr>
        <w:t xml:space="preserve"> giving</w:t>
      </w:r>
      <w:r>
        <w:rPr>
          <w:rFonts w:asciiTheme="minorHAnsi" w:hAnsiTheme="minorHAnsi" w:cstheme="minorHAnsi"/>
          <w:color w:val="000000" w:themeColor="text1"/>
          <w:kern w:val="24"/>
          <w:sz w:val="28"/>
        </w:rPr>
        <w:t xml:space="preserve"> stars when deserved</w:t>
      </w:r>
    </w:p>
    <w:p w:rsidR="00AD02DC" w:rsidRPr="00AD02DC" w:rsidRDefault="00AD02DC" w:rsidP="00AD02DC">
      <w:pPr>
        <w:pStyle w:val="NormalWeb"/>
        <w:numPr>
          <w:ilvl w:val="0"/>
          <w:numId w:val="26"/>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b/>
          <w:color w:val="000000" w:themeColor="text1"/>
          <w:kern w:val="24"/>
          <w:sz w:val="28"/>
        </w:rPr>
        <w:t xml:space="preserve">Never </w:t>
      </w:r>
      <w:r w:rsidRPr="00D01990">
        <w:rPr>
          <w:rFonts w:asciiTheme="minorHAnsi" w:hAnsiTheme="minorHAnsi" w:cstheme="minorHAnsi"/>
          <w:color w:val="000000" w:themeColor="text1"/>
          <w:kern w:val="24"/>
          <w:sz w:val="28"/>
        </w:rPr>
        <w:t>take stars away</w:t>
      </w:r>
    </w:p>
    <w:p w:rsidR="00751C27" w:rsidRDefault="00751C27" w:rsidP="00751C27">
      <w:pPr>
        <w:pStyle w:val="NormalWeb"/>
        <w:numPr>
          <w:ilvl w:val="0"/>
          <w:numId w:val="26"/>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FE4E89">
        <w:rPr>
          <w:rFonts w:asciiTheme="minorHAnsi" w:hAnsiTheme="minorHAnsi" w:cstheme="minorHAnsi"/>
          <w:b/>
          <w:color w:val="000000" w:themeColor="text1"/>
          <w:kern w:val="24"/>
          <w:sz w:val="28"/>
        </w:rPr>
        <w:t>Don’t</w:t>
      </w:r>
      <w:r>
        <w:rPr>
          <w:rFonts w:asciiTheme="minorHAnsi" w:hAnsiTheme="minorHAnsi" w:cstheme="minorHAnsi"/>
          <w:color w:val="000000" w:themeColor="text1"/>
          <w:kern w:val="24"/>
          <w:sz w:val="28"/>
        </w:rPr>
        <w:t xml:space="preserve"> forget about the star chart when things are going well</w:t>
      </w:r>
    </w:p>
    <w:p w:rsidR="008F7370" w:rsidRDefault="00751C27" w:rsidP="00751C27">
      <w:pPr>
        <w:pStyle w:val="NormalWeb"/>
        <w:numPr>
          <w:ilvl w:val="0"/>
          <w:numId w:val="26"/>
        </w:numPr>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FE4E89">
        <w:rPr>
          <w:rFonts w:asciiTheme="minorHAnsi" w:hAnsiTheme="minorHAnsi" w:cstheme="minorHAnsi"/>
          <w:b/>
          <w:color w:val="000000" w:themeColor="text1"/>
          <w:kern w:val="24"/>
          <w:sz w:val="28"/>
        </w:rPr>
        <w:t xml:space="preserve">Don’t </w:t>
      </w:r>
      <w:r>
        <w:rPr>
          <w:rFonts w:asciiTheme="minorHAnsi" w:hAnsiTheme="minorHAnsi" w:cstheme="minorHAnsi"/>
          <w:color w:val="000000" w:themeColor="text1"/>
          <w:kern w:val="24"/>
          <w:sz w:val="28"/>
        </w:rPr>
        <w:t>give up on the reward chart when things are going not so well!</w:t>
      </w:r>
      <w:r w:rsidR="008F7370">
        <w:rPr>
          <w:rFonts w:asciiTheme="minorHAnsi" w:hAnsiTheme="minorHAnsi" w:cstheme="minorHAnsi"/>
          <w:color w:val="000000" w:themeColor="text1"/>
          <w:kern w:val="24"/>
          <w:sz w:val="28"/>
        </w:rPr>
        <w:t xml:space="preserve"> </w:t>
      </w:r>
    </w:p>
    <w:p w:rsidR="008F7370" w:rsidRDefault="008F7370" w:rsidP="008F7370">
      <w:pPr>
        <w:pStyle w:val="NormalWeb"/>
        <w:kinsoku w:val="0"/>
        <w:overflowPunct w:val="0"/>
        <w:spacing w:before="0" w:beforeAutospacing="0" w:after="0" w:afterAutospacing="0"/>
        <w:ind w:left="720"/>
        <w:textAlignment w:val="baseline"/>
        <w:rPr>
          <w:rFonts w:asciiTheme="minorHAnsi" w:hAnsiTheme="minorHAnsi" w:cstheme="minorHAnsi"/>
          <w:color w:val="000000" w:themeColor="text1"/>
          <w:kern w:val="24"/>
          <w:sz w:val="28"/>
        </w:rPr>
      </w:pPr>
    </w:p>
    <w:p w:rsidR="00AE787A" w:rsidRDefault="00AE787A" w:rsidP="00AE787A">
      <w:pPr>
        <w:pStyle w:val="NormalWeb"/>
        <w:tabs>
          <w:tab w:val="right" w:pos="3315"/>
        </w:tabs>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FE4E89" w:rsidRPr="008F7370" w:rsidRDefault="008F7370" w:rsidP="00FC7A65">
      <w:pPr>
        <w:pStyle w:val="Heading2"/>
      </w:pPr>
      <w:r w:rsidRPr="008F7370">
        <w:t>Planned ignoring</w:t>
      </w:r>
      <w:r w:rsidRPr="008F7370">
        <w:tab/>
      </w:r>
    </w:p>
    <w:p w:rsidR="008F7370" w:rsidRDefault="008F7370" w:rsidP="008F7370">
      <w:pPr>
        <w:pStyle w:val="NormalWeb"/>
        <w:tabs>
          <w:tab w:val="right" w:pos="3315"/>
        </w:tabs>
        <w:kinsoku w:val="0"/>
        <w:overflowPunct w:val="0"/>
        <w:spacing w:before="0" w:beforeAutospacing="0" w:after="0" w:afterAutospacing="0"/>
        <w:ind w:left="360"/>
        <w:textAlignment w:val="baseline"/>
        <w:rPr>
          <w:rFonts w:asciiTheme="minorHAnsi" w:hAnsiTheme="minorHAnsi" w:cstheme="minorHAnsi"/>
          <w:color w:val="000000" w:themeColor="text1"/>
          <w:kern w:val="24"/>
          <w:sz w:val="28"/>
        </w:rPr>
      </w:pPr>
      <w:r>
        <w:rPr>
          <w:rFonts w:asciiTheme="minorHAnsi" w:hAnsiTheme="minorHAnsi" w:cstheme="minorHAnsi"/>
          <w:b/>
          <w:noProof/>
          <w:color w:val="000000" w:themeColor="text1"/>
          <w:kern w:val="24"/>
          <w:sz w:val="40"/>
          <w:szCs w:val="40"/>
        </w:rPr>
        <mc:AlternateContent>
          <mc:Choice Requires="wps">
            <w:drawing>
              <wp:anchor distT="0" distB="0" distL="114300" distR="114300" simplePos="0" relativeHeight="251792384" behindDoc="0" locked="0" layoutInCell="1" allowOverlap="1">
                <wp:simplePos x="0" y="0"/>
                <wp:positionH relativeFrom="column">
                  <wp:posOffset>-485775</wp:posOffset>
                </wp:positionH>
                <wp:positionV relativeFrom="paragraph">
                  <wp:posOffset>297180</wp:posOffset>
                </wp:positionV>
                <wp:extent cx="2638425" cy="1562100"/>
                <wp:effectExtent l="19050" t="19050" r="28575" b="19050"/>
                <wp:wrapNone/>
                <wp:docPr id="32" name="Rectangle 32"/>
                <wp:cNvGraphicFramePr/>
                <a:graphic xmlns:a="http://schemas.openxmlformats.org/drawingml/2006/main">
                  <a:graphicData uri="http://schemas.microsoft.com/office/word/2010/wordprocessingShape">
                    <wps:wsp>
                      <wps:cNvSpPr/>
                      <wps:spPr>
                        <a:xfrm>
                          <a:off x="0" y="0"/>
                          <a:ext cx="2638425" cy="156210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4E89" w:rsidRPr="00FE4E89" w:rsidRDefault="001E2C51" w:rsidP="00FE4E89">
                            <w:pPr>
                              <w:jc w:val="center"/>
                              <w:rPr>
                                <w:color w:val="000000" w:themeColor="text1"/>
                                <w:sz w:val="28"/>
                                <w:szCs w:val="28"/>
                              </w:rPr>
                            </w:pPr>
                            <w:r>
                              <w:rPr>
                                <w:color w:val="000000" w:themeColor="text1"/>
                                <w:sz w:val="28"/>
                                <w:szCs w:val="28"/>
                              </w:rPr>
                              <w:t>Sometimes young people</w:t>
                            </w:r>
                            <w:r w:rsidR="00FE4E89" w:rsidRPr="00FE4E89">
                              <w:rPr>
                                <w:color w:val="000000" w:themeColor="text1"/>
                                <w:sz w:val="28"/>
                                <w:szCs w:val="28"/>
                              </w:rPr>
                              <w:t xml:space="preserve"> will act in certain ways to gain attention. The power can be regained by the parents by ignoring these types of behaviours though the process of </w:t>
                            </w:r>
                            <w:r w:rsidR="00FE4E89" w:rsidRPr="00FE4E89">
                              <w:rPr>
                                <w:color w:val="000000" w:themeColor="text1"/>
                                <w:sz w:val="28"/>
                                <w:szCs w:val="28"/>
                                <w14:glow w14:rad="139700">
                                  <w14:schemeClr w14:val="accent6">
                                    <w14:alpha w14:val="60000"/>
                                    <w14:satMod w14:val="175000"/>
                                  </w14:schemeClr>
                                </w14:glow>
                              </w:rPr>
                              <w:t xml:space="preserve">Planned Ignoring.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33" style="position:absolute;left:0;text-align:left;margin-left:-38.25pt;margin-top:23.4pt;width:207.75pt;height:123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" filled="f" strokecolor="yellow" strokeweight="2.25pt">
                <v:textbox>
                  <w:txbxContent>
                    <w:p w:rsidR="00FE4E89" w:rsidRPr="00FE4E89" w:rsidRDefault="001E2C51" w:rsidP="00FE4E89">
                      <w:pPr>
                        <w:jc w:val="center"/>
                        <w:rPr>
                          <w:color w:val="000000" w:themeColor="text1"/>
                          <w:sz w:val="28"/>
                          <w:szCs w:val="28"/>
                        </w:rPr>
                      </w:pPr>
                      <w:r>
                        <w:rPr>
                          <w:color w:val="000000" w:themeColor="text1"/>
                          <w:sz w:val="28"/>
                          <w:szCs w:val="28"/>
                        </w:rPr>
                        <w:t>Sometimes young people</w:t>
                      </w:r>
                      <w:r w:rsidR="00FE4E89" w:rsidRPr="00FE4E89">
                        <w:rPr>
                          <w:color w:val="000000" w:themeColor="text1"/>
                          <w:sz w:val="28"/>
                          <w:szCs w:val="28"/>
                        </w:rPr>
                        <w:t xml:space="preserve"> will act in certain ways to gain attention. The power can be regained by the parents by ignoring these types of behaviours though the process of </w:t>
                      </w:r>
                      <w:r w:rsidR="00FE4E89" w:rsidRPr="00FE4E89">
                        <w:rPr>
                          <w:color w:val="000000" w:themeColor="text1"/>
                          <w:sz w:val="28"/>
                          <w:szCs w:val="28"/>
                          <w14:glow w14:rad="139700">
                            <w14:schemeClr w14:val="accent6">
                              <w14:alpha w14:val="60000"/>
                              <w14:satMod w14:val="175000"/>
                            </w14:schemeClr>
                          </w14:glow>
                        </w:rPr>
                        <w:t xml:space="preserve">Planned Ignoring. </w:t>
                      </w:r>
                    </w:p>
                  </w:txbxContent>
                </v:textbox>
              </v:rect>
            </w:pict>
          </mc:Fallback>
        </mc:AlternateContent>
      </w:r>
    </w:p>
    <w:p w:rsidR="008F7370" w:rsidRPr="008F7370" w:rsidRDefault="008F7370" w:rsidP="008F7370">
      <w:pPr>
        <w:pStyle w:val="NormalWeb"/>
        <w:tabs>
          <w:tab w:val="right" w:pos="3315"/>
        </w:tabs>
        <w:kinsoku w:val="0"/>
        <w:overflowPunct w:val="0"/>
        <w:spacing w:before="0" w:beforeAutospacing="0" w:after="0" w:afterAutospacing="0"/>
        <w:ind w:left="360"/>
        <w:textAlignment w:val="baseline"/>
        <w:rPr>
          <w:rFonts w:asciiTheme="minorHAnsi" w:hAnsiTheme="minorHAnsi" w:cstheme="minorHAnsi"/>
          <w:color w:val="000000" w:themeColor="text1"/>
          <w:kern w:val="24"/>
          <w:sz w:val="28"/>
        </w:rPr>
      </w:pPr>
      <w:bookmarkStart w:id="0" w:name="_GoBack"/>
      <w:r>
        <w:rPr>
          <w:noProof/>
        </w:rPr>
        <w:drawing>
          <wp:anchor distT="0" distB="0" distL="114300" distR="114300" simplePos="0" relativeHeight="251790336" behindDoc="1" locked="0" layoutInCell="1" allowOverlap="1" wp14:anchorId="5F808436" wp14:editId="605CE634">
            <wp:simplePos x="0" y="0"/>
            <wp:positionH relativeFrom="column">
              <wp:posOffset>2314575</wp:posOffset>
            </wp:positionH>
            <wp:positionV relativeFrom="paragraph">
              <wp:posOffset>77470</wp:posOffset>
            </wp:positionV>
            <wp:extent cx="3981450" cy="3200400"/>
            <wp:effectExtent l="38100" t="19050" r="95250" b="38100"/>
            <wp:wrapTight wrapText="bothSides">
              <wp:wrapPolygon edited="0">
                <wp:start x="-207" y="-129"/>
                <wp:lineTo x="-207" y="20443"/>
                <wp:lineTo x="1033" y="20443"/>
                <wp:lineTo x="1033" y="21729"/>
                <wp:lineTo x="2067" y="21729"/>
                <wp:lineTo x="2480" y="21729"/>
                <wp:lineTo x="2584" y="21729"/>
                <wp:lineTo x="3514" y="20443"/>
                <wp:lineTo x="5271" y="20443"/>
                <wp:lineTo x="21807" y="18643"/>
                <wp:lineTo x="22013" y="13629"/>
                <wp:lineTo x="19946" y="13371"/>
                <wp:lineTo x="4651" y="12214"/>
                <wp:lineTo x="18189" y="12214"/>
                <wp:lineTo x="22013" y="11700"/>
                <wp:lineTo x="22013" y="6814"/>
                <wp:lineTo x="12609" y="6043"/>
                <wp:lineTo x="21910" y="5014"/>
                <wp:lineTo x="22013" y="0"/>
                <wp:lineTo x="20567" y="-129"/>
                <wp:lineTo x="4754" y="-129"/>
                <wp:lineTo x="-207" y="-129"/>
              </wp:wrapPolygon>
            </wp:wrapTight>
            <wp:docPr id="17" name="Diagram 17" descr="Diagram of Ignore, Redirect &amp; Rewar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anchor>
        </w:drawing>
      </w:r>
      <w:bookmarkEnd w:id="0"/>
    </w:p>
    <w:p w:rsidR="00DC5BD5" w:rsidRPr="00735D4C" w:rsidRDefault="00DC5BD5" w:rsidP="00033F7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5F4E65" w:rsidRPr="00735D4C" w:rsidRDefault="005F4E65" w:rsidP="00033F7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5F4E65" w:rsidRPr="00735D4C" w:rsidRDefault="005F4E65" w:rsidP="00033F7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5F4E65" w:rsidRPr="00735D4C" w:rsidRDefault="005F4E65" w:rsidP="00033F77">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8"/>
        </w:rPr>
      </w:pPr>
    </w:p>
    <w:p w:rsidR="00506940" w:rsidRDefault="00506940" w:rsidP="00AB1AC2">
      <w:pPr>
        <w:pStyle w:val="NormalWeb"/>
        <w:kinsoku w:val="0"/>
        <w:overflowPunct w:val="0"/>
        <w:spacing w:before="0"/>
        <w:ind w:left="720"/>
        <w:rPr>
          <w:rFonts w:asciiTheme="minorHAnsi" w:hAnsiTheme="minorHAnsi" w:cstheme="minorHAnsi"/>
          <w:b/>
          <w:color w:val="000000" w:themeColor="text1"/>
          <w:kern w:val="24"/>
          <w:sz w:val="28"/>
          <w:szCs w:val="28"/>
        </w:rPr>
      </w:pPr>
    </w:p>
    <w:p w:rsidR="00506940" w:rsidRDefault="008F7370" w:rsidP="00AB1AC2">
      <w:pPr>
        <w:pStyle w:val="NormalWeb"/>
        <w:kinsoku w:val="0"/>
        <w:overflowPunct w:val="0"/>
        <w:spacing w:before="0"/>
        <w:ind w:left="720"/>
        <w:rPr>
          <w:rFonts w:asciiTheme="minorHAnsi" w:hAnsiTheme="minorHAnsi" w:cstheme="minorHAnsi"/>
          <w:b/>
          <w:color w:val="000000" w:themeColor="text1"/>
          <w:kern w:val="24"/>
          <w:sz w:val="28"/>
          <w:szCs w:val="28"/>
        </w:rPr>
      </w:pPr>
      <w:r>
        <w:rPr>
          <w:rFonts w:asciiTheme="minorHAnsi" w:hAnsiTheme="minorHAnsi" w:cstheme="minorHAnsi"/>
          <w:b/>
          <w:noProof/>
          <w:color w:val="000000" w:themeColor="text1"/>
          <w:kern w:val="24"/>
          <w:sz w:val="40"/>
          <w:szCs w:val="40"/>
        </w:rPr>
        <mc:AlternateContent>
          <mc:Choice Requires="wps">
            <w:drawing>
              <wp:anchor distT="0" distB="0" distL="114300" distR="114300" simplePos="0" relativeHeight="251794432" behindDoc="0" locked="0" layoutInCell="1" allowOverlap="1" wp14:anchorId="0B99B4FE" wp14:editId="22C13743">
                <wp:simplePos x="0" y="0"/>
                <wp:positionH relativeFrom="column">
                  <wp:posOffset>-466725</wp:posOffset>
                </wp:positionH>
                <wp:positionV relativeFrom="paragraph">
                  <wp:posOffset>227330</wp:posOffset>
                </wp:positionV>
                <wp:extent cx="2638425" cy="1552575"/>
                <wp:effectExtent l="19050" t="19050" r="47625" b="47625"/>
                <wp:wrapNone/>
                <wp:docPr id="33" name="Rectangle 33"/>
                <wp:cNvGraphicFramePr/>
                <a:graphic xmlns:a="http://schemas.openxmlformats.org/drawingml/2006/main">
                  <a:graphicData uri="http://schemas.microsoft.com/office/word/2010/wordprocessingShape">
                    <wps:wsp>
                      <wps:cNvSpPr/>
                      <wps:spPr>
                        <a:xfrm>
                          <a:off x="0" y="0"/>
                          <a:ext cx="2638425" cy="1552575"/>
                        </a:xfrm>
                        <a:prstGeom prst="rect">
                          <a:avLst/>
                        </a:prstGeom>
                        <a:ln w="57150">
                          <a:solidFill>
                            <a:srgbClr val="FF0000"/>
                          </a:solidFill>
                        </a:ln>
                      </wps:spPr>
                      <wps:style>
                        <a:lnRef idx="1">
                          <a:schemeClr val="accent2"/>
                        </a:lnRef>
                        <a:fillRef idx="2">
                          <a:schemeClr val="accent2"/>
                        </a:fillRef>
                        <a:effectRef idx="1">
                          <a:schemeClr val="accent2"/>
                        </a:effectRef>
                        <a:fontRef idx="minor">
                          <a:schemeClr val="dk1"/>
                        </a:fontRef>
                      </wps:style>
                      <wps:txbx>
                        <w:txbxContent>
                          <w:p w:rsidR="00FE4E89" w:rsidRPr="00FE4E89" w:rsidRDefault="00FE4E89" w:rsidP="00FE4E89">
                            <w:pPr>
                              <w:jc w:val="center"/>
                              <w:rPr>
                                <w:color w:val="000000" w:themeColor="text1"/>
                                <w:sz w:val="32"/>
                                <w:szCs w:val="32"/>
                              </w:rPr>
                            </w:pPr>
                            <w:r w:rsidRPr="00FE4E89">
                              <w:rPr>
                                <w:color w:val="000000" w:themeColor="text1"/>
                                <w:sz w:val="32"/>
                                <w:szCs w:val="32"/>
                              </w:rPr>
                              <w:t>Behaviour</w:t>
                            </w:r>
                            <w:r w:rsidR="001E2C51">
                              <w:rPr>
                                <w:color w:val="000000" w:themeColor="text1"/>
                                <w:sz w:val="32"/>
                                <w:szCs w:val="32"/>
                              </w:rPr>
                              <w:t>s which are harmful to the young person</w:t>
                            </w:r>
                            <w:r w:rsidRPr="00FE4E89">
                              <w:rPr>
                                <w:color w:val="000000" w:themeColor="text1"/>
                                <w:sz w:val="32"/>
                                <w:szCs w:val="32"/>
                              </w:rPr>
                              <w:t xml:space="preserve">, others or property should </w:t>
                            </w:r>
                            <w:r w:rsidRPr="00FE4E89">
                              <w:rPr>
                                <w:b/>
                                <w:color w:val="000000" w:themeColor="text1"/>
                                <w:sz w:val="32"/>
                                <w:szCs w:val="32"/>
                              </w:rPr>
                              <w:t>NEVER</w:t>
                            </w:r>
                            <w:r w:rsidRPr="00FE4E89">
                              <w:rPr>
                                <w:color w:val="000000" w:themeColor="text1"/>
                                <w:sz w:val="32"/>
                                <w:szCs w:val="32"/>
                              </w:rPr>
                              <w:t xml:space="preserve"> be ignored.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99B4FE" id="Rectangle 33" o:spid="_x0000_s1034" style="position:absolute;left:0;text-align:left;margin-left:-36.75pt;margin-top:17.9pt;width:207.75pt;height:122.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" fillcolor="#f3a875 [2165]" strokecolor="red" strokeweight="4.5pt">
                <v:fill color2="#f09558 [2613]" rotate="t" colors="0 #f7bda4;.5 #f5b195;1 #f8a581" focus="100%" type="gradient">
                  <o:fill v:ext="view" type="gradientUnscaled"/>
                </v:fill>
                <v:textbox>
                  <w:txbxContent>
                    <w:p w:rsidR="00FE4E89" w:rsidRPr="00FE4E89" w:rsidRDefault="00FE4E89" w:rsidP="00FE4E89">
                      <w:pPr>
                        <w:jc w:val="center"/>
                        <w:rPr>
                          <w:color w:val="000000" w:themeColor="text1"/>
                          <w:sz w:val="32"/>
                          <w:szCs w:val="32"/>
                        </w:rPr>
                      </w:pPr>
                      <w:r w:rsidRPr="00FE4E89">
                        <w:rPr>
                          <w:color w:val="000000" w:themeColor="text1"/>
                          <w:sz w:val="32"/>
                          <w:szCs w:val="32"/>
                        </w:rPr>
                        <w:t>Behaviour</w:t>
                      </w:r>
                      <w:r w:rsidR="001E2C51">
                        <w:rPr>
                          <w:color w:val="000000" w:themeColor="text1"/>
                          <w:sz w:val="32"/>
                          <w:szCs w:val="32"/>
                        </w:rPr>
                        <w:t>s which are harmful to the young person</w:t>
                      </w:r>
                      <w:r w:rsidRPr="00FE4E89">
                        <w:rPr>
                          <w:color w:val="000000" w:themeColor="text1"/>
                          <w:sz w:val="32"/>
                          <w:szCs w:val="32"/>
                        </w:rPr>
                        <w:t xml:space="preserve">, others or property should </w:t>
                      </w:r>
                      <w:r w:rsidRPr="00FE4E89">
                        <w:rPr>
                          <w:b/>
                          <w:color w:val="000000" w:themeColor="text1"/>
                          <w:sz w:val="32"/>
                          <w:szCs w:val="32"/>
                        </w:rPr>
                        <w:t>NEVER</w:t>
                      </w:r>
                      <w:r w:rsidRPr="00FE4E89">
                        <w:rPr>
                          <w:color w:val="000000" w:themeColor="text1"/>
                          <w:sz w:val="32"/>
                          <w:szCs w:val="32"/>
                        </w:rPr>
                        <w:t xml:space="preserve"> be ignored. </w:t>
                      </w:r>
                    </w:p>
                  </w:txbxContent>
                </v:textbox>
              </v:rect>
            </w:pict>
          </mc:Fallback>
        </mc:AlternateContent>
      </w:r>
    </w:p>
    <w:p w:rsidR="00FE4E89" w:rsidRDefault="00FE4E89" w:rsidP="00AB1AC2">
      <w:pPr>
        <w:pStyle w:val="NormalWeb"/>
        <w:kinsoku w:val="0"/>
        <w:overflowPunct w:val="0"/>
        <w:spacing w:before="0"/>
        <w:ind w:left="720"/>
        <w:rPr>
          <w:rFonts w:asciiTheme="minorHAnsi" w:hAnsiTheme="minorHAnsi" w:cstheme="minorHAnsi"/>
          <w:b/>
          <w:color w:val="000000" w:themeColor="text1"/>
          <w:kern w:val="24"/>
          <w:sz w:val="28"/>
          <w:szCs w:val="28"/>
        </w:rPr>
      </w:pPr>
    </w:p>
    <w:p w:rsidR="00FE4E89" w:rsidRDefault="00FE4E89" w:rsidP="00AB1AC2">
      <w:pPr>
        <w:pStyle w:val="NormalWeb"/>
        <w:kinsoku w:val="0"/>
        <w:overflowPunct w:val="0"/>
        <w:spacing w:before="0"/>
        <w:ind w:left="720"/>
        <w:rPr>
          <w:rFonts w:asciiTheme="minorHAnsi" w:hAnsiTheme="minorHAnsi" w:cstheme="minorHAnsi"/>
          <w:b/>
          <w:color w:val="000000" w:themeColor="text1"/>
          <w:kern w:val="24"/>
          <w:sz w:val="28"/>
          <w:szCs w:val="28"/>
        </w:rPr>
      </w:pPr>
    </w:p>
    <w:p w:rsidR="00FE4E89" w:rsidRDefault="00FE4E89" w:rsidP="00AB1AC2">
      <w:pPr>
        <w:pStyle w:val="NormalWeb"/>
        <w:kinsoku w:val="0"/>
        <w:overflowPunct w:val="0"/>
        <w:spacing w:before="0"/>
        <w:ind w:left="720"/>
        <w:rPr>
          <w:rFonts w:asciiTheme="minorHAnsi" w:hAnsiTheme="minorHAnsi" w:cstheme="minorHAnsi"/>
          <w:b/>
          <w:color w:val="000000" w:themeColor="text1"/>
          <w:kern w:val="24"/>
          <w:sz w:val="28"/>
          <w:szCs w:val="28"/>
        </w:rPr>
      </w:pPr>
    </w:p>
    <w:p w:rsidR="00FE4E89" w:rsidRDefault="00FE4E89" w:rsidP="00AB1AC2">
      <w:pPr>
        <w:pStyle w:val="NormalWeb"/>
        <w:kinsoku w:val="0"/>
        <w:overflowPunct w:val="0"/>
        <w:spacing w:before="0"/>
        <w:ind w:left="720"/>
        <w:rPr>
          <w:rFonts w:asciiTheme="minorHAnsi" w:hAnsiTheme="minorHAnsi" w:cstheme="minorHAnsi"/>
          <w:b/>
          <w:color w:val="000000" w:themeColor="text1"/>
          <w:kern w:val="24"/>
          <w:sz w:val="28"/>
          <w:szCs w:val="28"/>
        </w:rPr>
      </w:pPr>
    </w:p>
    <w:p w:rsidR="002830D3" w:rsidRPr="00735D4C" w:rsidRDefault="002830D3" w:rsidP="002830D3">
      <w:pPr>
        <w:shd w:val="clear" w:color="auto" w:fill="FFFFFF"/>
        <w:spacing w:after="0" w:line="240" w:lineRule="auto"/>
        <w:textAlignment w:val="baseline"/>
        <w:outlineLvl w:val="1"/>
        <w:rPr>
          <w:rFonts w:eastAsia="Times New Roman" w:cstheme="minorHAnsi"/>
          <w:b/>
          <w:bCs/>
          <w:color w:val="000000" w:themeColor="text1"/>
          <w:sz w:val="28"/>
          <w:szCs w:val="28"/>
          <w:bdr w:val="none" w:sz="0" w:space="0" w:color="auto" w:frame="1"/>
          <w:lang w:eastAsia="en-GB"/>
        </w:rPr>
      </w:pPr>
    </w:p>
    <w:p w:rsidR="00033F77" w:rsidRPr="00FE4E89" w:rsidRDefault="00033F77" w:rsidP="00FE4E89">
      <w:pPr>
        <w:shd w:val="clear" w:color="auto" w:fill="FFFFFF"/>
        <w:spacing w:after="0" w:line="240" w:lineRule="auto"/>
        <w:textAlignment w:val="baseline"/>
        <w:rPr>
          <w:rFonts w:eastAsia="Times New Roman" w:cstheme="minorHAnsi"/>
          <w:color w:val="000000" w:themeColor="text1"/>
          <w:sz w:val="28"/>
          <w:szCs w:val="28"/>
          <w:lang w:eastAsia="en-GB"/>
        </w:rPr>
      </w:pPr>
      <w:r w:rsidRPr="00FE4E89">
        <w:rPr>
          <w:rFonts w:cstheme="minorHAnsi"/>
          <w:noProof/>
        </w:rPr>
        <w:t xml:space="preserve"> </w:t>
      </w:r>
    </w:p>
    <w:p w:rsidR="00771E5E" w:rsidRDefault="00771E5E"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771E5E" w:rsidRDefault="00771E5E"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033F77" w:rsidRPr="00771E5E" w:rsidRDefault="005164BE" w:rsidP="00FC7A65">
      <w:pPr>
        <w:pStyle w:val="Heading2"/>
      </w:pPr>
      <w:r>
        <w:t>B</w:t>
      </w:r>
      <w:r w:rsidR="00771E5E" w:rsidRPr="00771E5E">
        <w:t>ullying</w:t>
      </w:r>
      <w:r>
        <w:t xml:space="preserve"> and cyberbullying</w:t>
      </w:r>
    </w:p>
    <w:p w:rsidR="00771E5E" w:rsidRPr="00771E5E" w:rsidRDefault="00771E5E" w:rsidP="00771E5E">
      <w:pPr>
        <w:pStyle w:val="NormalWeb"/>
        <w:kinsoku w:val="0"/>
        <w:overflowPunct w:val="0"/>
        <w:spacing w:before="0" w:beforeAutospacing="0" w:after="0" w:afterAutospacing="0"/>
        <w:textAlignment w:val="baseline"/>
        <w:rPr>
          <w:rFonts w:asciiTheme="minorHAnsi" w:hAnsiTheme="minorHAnsi" w:cstheme="minorHAnsi"/>
          <w:kern w:val="24"/>
          <w:sz w:val="28"/>
          <w:szCs w:val="28"/>
        </w:rPr>
      </w:pPr>
      <w:r w:rsidRPr="00771E5E">
        <w:rPr>
          <w:rFonts w:asciiTheme="minorHAnsi" w:hAnsiTheme="minorHAnsi" w:cstheme="minorHAnsi"/>
          <w:sz w:val="28"/>
          <w:szCs w:val="28"/>
          <w:shd w:val="clear" w:color="auto" w:fill="FAFAFA"/>
        </w:rPr>
        <w:t xml:space="preserve">Cyberbullying is bullying that takes place online. Unlike bullying in the real world, online bullying can follow the </w:t>
      </w:r>
      <w:r w:rsidR="001E2C51" w:rsidRPr="001E2C51">
        <w:rPr>
          <w:rFonts w:asciiTheme="minorHAnsi" w:hAnsiTheme="minorHAnsi" w:cstheme="minorHAnsi"/>
          <w:sz w:val="28"/>
          <w:szCs w:val="28"/>
          <w:shd w:val="clear" w:color="auto" w:fill="FAFAFA"/>
        </w:rPr>
        <w:t>young person</w:t>
      </w:r>
      <w:r w:rsidRPr="001E2C51">
        <w:rPr>
          <w:rFonts w:asciiTheme="minorHAnsi" w:hAnsiTheme="minorHAnsi" w:cstheme="minorHAnsi"/>
          <w:sz w:val="28"/>
          <w:szCs w:val="28"/>
          <w:shd w:val="clear" w:color="auto" w:fill="FAFAFA"/>
        </w:rPr>
        <w:t xml:space="preserve"> </w:t>
      </w:r>
      <w:r w:rsidRPr="00771E5E">
        <w:rPr>
          <w:rFonts w:asciiTheme="minorHAnsi" w:hAnsiTheme="minorHAnsi" w:cstheme="minorHAnsi"/>
          <w:sz w:val="28"/>
          <w:szCs w:val="28"/>
          <w:shd w:val="clear" w:color="auto" w:fill="FAFAFA"/>
        </w:rPr>
        <w:t>wherever they go, via social networks, gaming and mobile phone</w:t>
      </w:r>
    </w:p>
    <w:p w:rsidR="00771E5E" w:rsidRPr="00771E5E" w:rsidRDefault="00771E5E" w:rsidP="00771E5E">
      <w:pPr>
        <w:shd w:val="clear" w:color="auto" w:fill="FAFAFA"/>
        <w:spacing w:before="100" w:beforeAutospacing="1"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No single sign will indica</w:t>
      </w:r>
      <w:r w:rsidR="001E2C51">
        <w:rPr>
          <w:rFonts w:eastAsia="Times New Roman" w:cstheme="minorHAnsi"/>
          <w:sz w:val="28"/>
          <w:szCs w:val="28"/>
          <w:lang w:eastAsia="en-GB"/>
        </w:rPr>
        <w:t>te for certain that a person is</w:t>
      </w:r>
      <w:r w:rsidRPr="00771E5E">
        <w:rPr>
          <w:rFonts w:eastAsia="Times New Roman" w:cstheme="minorHAnsi"/>
          <w:sz w:val="28"/>
          <w:szCs w:val="28"/>
          <w:lang w:eastAsia="en-GB"/>
        </w:rPr>
        <w:t xml:space="preserve"> being bullied, but watch out for:</w:t>
      </w:r>
    </w:p>
    <w:p w:rsidR="00771E5E" w:rsidRPr="00771E5E" w:rsidRDefault="00771E5E" w:rsidP="00771E5E">
      <w:pPr>
        <w:numPr>
          <w:ilvl w:val="0"/>
          <w:numId w:val="40"/>
        </w:numPr>
        <w:shd w:val="clear" w:color="auto" w:fill="FAFAFA"/>
        <w:spacing w:before="100" w:beforeAutospacing="1"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belongings getting 'lost' or damaged</w:t>
      </w:r>
    </w:p>
    <w:p w:rsidR="00771E5E" w:rsidRPr="00771E5E" w:rsidRDefault="00771E5E" w:rsidP="00771E5E">
      <w:pPr>
        <w:numPr>
          <w:ilvl w:val="0"/>
          <w:numId w:val="40"/>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physical injuries, such as unexplained bruises</w:t>
      </w:r>
    </w:p>
    <w:p w:rsidR="00771E5E" w:rsidRPr="00771E5E" w:rsidRDefault="00771E5E" w:rsidP="00771E5E">
      <w:pPr>
        <w:numPr>
          <w:ilvl w:val="0"/>
          <w:numId w:val="40"/>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being afraid to go to school, being mysteriously 'ill' each morning, or skipping school</w:t>
      </w:r>
    </w:p>
    <w:p w:rsidR="00771E5E" w:rsidRPr="00771E5E" w:rsidRDefault="00771E5E" w:rsidP="00771E5E">
      <w:pPr>
        <w:numPr>
          <w:ilvl w:val="0"/>
          <w:numId w:val="40"/>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not doing as well at school</w:t>
      </w:r>
    </w:p>
    <w:p w:rsidR="00771E5E" w:rsidRPr="00771E5E" w:rsidRDefault="00771E5E" w:rsidP="00771E5E">
      <w:pPr>
        <w:numPr>
          <w:ilvl w:val="0"/>
          <w:numId w:val="40"/>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asking for, or stealing, money (to give to whoever's bullying them)</w:t>
      </w:r>
    </w:p>
    <w:p w:rsidR="00771E5E" w:rsidRPr="00771E5E" w:rsidRDefault="00771E5E" w:rsidP="00771E5E">
      <w:pPr>
        <w:numPr>
          <w:ilvl w:val="0"/>
          <w:numId w:val="40"/>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being nervous, losing confidence, or becoming distressed and withdrawn</w:t>
      </w:r>
    </w:p>
    <w:p w:rsidR="00771E5E" w:rsidRPr="00771E5E" w:rsidRDefault="00771E5E" w:rsidP="00771E5E">
      <w:pPr>
        <w:numPr>
          <w:ilvl w:val="0"/>
          <w:numId w:val="40"/>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problems with eating or sleeping</w:t>
      </w:r>
    </w:p>
    <w:p w:rsidR="00771E5E" w:rsidRDefault="00771E5E" w:rsidP="00771E5E">
      <w:pPr>
        <w:numPr>
          <w:ilvl w:val="0"/>
          <w:numId w:val="40"/>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bullying others.</w:t>
      </w:r>
    </w:p>
    <w:p w:rsidR="00771E5E" w:rsidRPr="00771E5E" w:rsidRDefault="001E2C51" w:rsidP="00771E5E">
      <w:pPr>
        <w:shd w:val="clear" w:color="auto" w:fill="FAFAFA"/>
        <w:spacing w:before="100" w:beforeAutospacing="1" w:after="100" w:afterAutospacing="1" w:line="240" w:lineRule="auto"/>
        <w:rPr>
          <w:rFonts w:eastAsia="Times New Roman" w:cstheme="minorHAnsi"/>
          <w:sz w:val="28"/>
          <w:szCs w:val="28"/>
          <w:lang w:eastAsia="en-GB"/>
        </w:rPr>
      </w:pPr>
      <w:r>
        <w:rPr>
          <w:rFonts w:eastAsia="Times New Roman" w:cstheme="minorHAnsi"/>
          <w:sz w:val="28"/>
          <w:szCs w:val="28"/>
          <w:lang w:eastAsia="en-GB"/>
        </w:rPr>
        <w:t>Young people</w:t>
      </w:r>
      <w:r w:rsidR="00771E5E" w:rsidRPr="00771E5E">
        <w:rPr>
          <w:rFonts w:eastAsia="Times New Roman" w:cstheme="minorHAnsi"/>
          <w:sz w:val="28"/>
          <w:szCs w:val="28"/>
          <w:lang w:eastAsia="en-GB"/>
        </w:rPr>
        <w:t xml:space="preserve"> who are bullied:</w:t>
      </w:r>
    </w:p>
    <w:p w:rsidR="00771E5E" w:rsidRPr="00771E5E" w:rsidRDefault="00771E5E" w:rsidP="00771E5E">
      <w:pPr>
        <w:numPr>
          <w:ilvl w:val="0"/>
          <w:numId w:val="41"/>
        </w:numPr>
        <w:shd w:val="clear" w:color="auto" w:fill="FAFAFA"/>
        <w:spacing w:before="100" w:beforeAutospacing="1"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may develop mental health problems like depression and anxiety</w:t>
      </w:r>
    </w:p>
    <w:p w:rsidR="00771E5E" w:rsidRPr="00771E5E" w:rsidRDefault="00771E5E" w:rsidP="00771E5E">
      <w:pPr>
        <w:numPr>
          <w:ilvl w:val="0"/>
          <w:numId w:val="41"/>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have fewer friendships</w:t>
      </w:r>
    </w:p>
    <w:p w:rsidR="00771E5E" w:rsidRPr="00771E5E" w:rsidRDefault="00771E5E" w:rsidP="00771E5E">
      <w:pPr>
        <w:numPr>
          <w:ilvl w:val="0"/>
          <w:numId w:val="41"/>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aren't accepted by their peers</w:t>
      </w:r>
    </w:p>
    <w:p w:rsidR="00771E5E" w:rsidRPr="00771E5E" w:rsidRDefault="00771E5E" w:rsidP="00771E5E">
      <w:pPr>
        <w:numPr>
          <w:ilvl w:val="0"/>
          <w:numId w:val="41"/>
        </w:numPr>
        <w:shd w:val="clear" w:color="auto" w:fill="FAFAFA"/>
        <w:spacing w:before="150" w:after="100" w:afterAutospacing="1" w:line="240" w:lineRule="auto"/>
        <w:rPr>
          <w:rFonts w:eastAsia="Times New Roman" w:cstheme="minorHAnsi"/>
          <w:sz w:val="28"/>
          <w:szCs w:val="28"/>
          <w:lang w:eastAsia="en-GB"/>
        </w:rPr>
      </w:pPr>
      <w:r w:rsidRPr="00771E5E">
        <w:rPr>
          <w:rFonts w:eastAsia="Times New Roman" w:cstheme="minorHAnsi"/>
          <w:sz w:val="28"/>
          <w:szCs w:val="28"/>
          <w:lang w:eastAsia="en-GB"/>
        </w:rPr>
        <w:t>are wary and suspicious of others</w:t>
      </w:r>
    </w:p>
    <w:p w:rsidR="00771E5E" w:rsidRPr="00771E5E" w:rsidRDefault="00FC7A65" w:rsidP="00771E5E">
      <w:pPr>
        <w:numPr>
          <w:ilvl w:val="0"/>
          <w:numId w:val="41"/>
        </w:numPr>
        <w:shd w:val="clear" w:color="auto" w:fill="FAFAFA"/>
        <w:spacing w:before="150" w:after="100" w:afterAutospacing="1" w:line="240" w:lineRule="auto"/>
        <w:rPr>
          <w:rFonts w:eastAsia="Times New Roman" w:cstheme="minorHAnsi"/>
          <w:sz w:val="28"/>
          <w:szCs w:val="28"/>
          <w:lang w:eastAsia="en-GB"/>
        </w:rPr>
      </w:pPr>
      <w:r>
        <w:rPr>
          <w:rFonts w:eastAsia="Times New Roman" w:cstheme="minorHAnsi"/>
          <w:sz w:val="28"/>
          <w:szCs w:val="28"/>
          <w:lang w:eastAsia="en-GB"/>
        </w:rPr>
        <w:t>can have problems adjusting to school and may not</w:t>
      </w:r>
      <w:r w:rsidR="00771E5E" w:rsidRPr="00771E5E">
        <w:rPr>
          <w:rFonts w:eastAsia="Times New Roman" w:cstheme="minorHAnsi"/>
          <w:sz w:val="28"/>
          <w:szCs w:val="28"/>
          <w:lang w:eastAsia="en-GB"/>
        </w:rPr>
        <w:t xml:space="preserve"> do as well.</w:t>
      </w:r>
    </w:p>
    <w:p w:rsidR="00771E5E" w:rsidRDefault="00771E5E" w:rsidP="00771E5E">
      <w:pPr>
        <w:shd w:val="clear" w:color="auto" w:fill="FAFAFA"/>
        <w:spacing w:before="150" w:after="100" w:afterAutospacing="1" w:line="240" w:lineRule="auto"/>
        <w:rPr>
          <w:rFonts w:eastAsia="Times New Roman" w:cstheme="minorHAnsi"/>
          <w:sz w:val="28"/>
          <w:szCs w:val="28"/>
          <w:lang w:eastAsia="en-GB"/>
        </w:rPr>
      </w:pPr>
      <w:r>
        <w:rPr>
          <w:rFonts w:eastAsia="Times New Roman" w:cstheme="minorHAnsi"/>
          <w:sz w:val="28"/>
          <w:szCs w:val="28"/>
          <w:lang w:eastAsia="en-GB"/>
        </w:rPr>
        <w:t>Some actions you can take to protect</w:t>
      </w:r>
      <w:r w:rsidR="00B14073">
        <w:rPr>
          <w:rFonts w:eastAsia="Times New Roman" w:cstheme="minorHAnsi"/>
          <w:sz w:val="28"/>
          <w:szCs w:val="28"/>
          <w:lang w:eastAsia="en-GB"/>
        </w:rPr>
        <w:t xml:space="preserve"> your young person</w:t>
      </w:r>
      <w:r>
        <w:rPr>
          <w:rFonts w:eastAsia="Times New Roman" w:cstheme="minorHAnsi"/>
          <w:sz w:val="28"/>
          <w:szCs w:val="28"/>
          <w:lang w:eastAsia="en-GB"/>
        </w:rPr>
        <w:t xml:space="preserve"> against cyberbullying include:</w:t>
      </w:r>
    </w:p>
    <w:p w:rsidR="00771E5E" w:rsidRPr="00444D02" w:rsidRDefault="00B14073" w:rsidP="00D63CA7">
      <w:pPr>
        <w:pStyle w:val="ListParagraph"/>
        <w:numPr>
          <w:ilvl w:val="0"/>
          <w:numId w:val="42"/>
        </w:numPr>
        <w:shd w:val="clear" w:color="auto" w:fill="FAFAFA"/>
        <w:kinsoku w:val="0"/>
        <w:overflowPunct w:val="0"/>
        <w:spacing w:after="0" w:line="240" w:lineRule="auto"/>
        <w:textAlignment w:val="baseline"/>
        <w:rPr>
          <w:rFonts w:cstheme="minorHAnsi"/>
          <w:color w:val="000000" w:themeColor="text1"/>
          <w:kern w:val="24"/>
          <w:sz w:val="28"/>
        </w:rPr>
      </w:pPr>
      <w:r>
        <w:rPr>
          <w:rFonts w:eastAsia="Times New Roman" w:cstheme="minorHAnsi"/>
          <w:sz w:val="28"/>
          <w:szCs w:val="28"/>
          <w:lang w:eastAsia="en-GB"/>
        </w:rPr>
        <w:t>Teach them</w:t>
      </w:r>
      <w:r w:rsidR="00771E5E" w:rsidRPr="00444D02">
        <w:rPr>
          <w:rFonts w:eastAsia="Times New Roman" w:cstheme="minorHAnsi"/>
          <w:sz w:val="28"/>
          <w:szCs w:val="28"/>
          <w:lang w:eastAsia="en-GB"/>
        </w:rPr>
        <w:t xml:space="preserve"> about online safety </w:t>
      </w:r>
      <w:r w:rsidR="00444D02" w:rsidRPr="00444D02">
        <w:rPr>
          <w:rFonts w:eastAsia="Times New Roman" w:cstheme="minorHAnsi"/>
          <w:sz w:val="28"/>
          <w:szCs w:val="28"/>
          <w:lang w:eastAsia="en-GB"/>
        </w:rPr>
        <w:t>–</w:t>
      </w:r>
      <w:r w:rsidR="00771E5E" w:rsidRPr="00444D02">
        <w:rPr>
          <w:rFonts w:eastAsia="Times New Roman" w:cstheme="minorHAnsi"/>
          <w:sz w:val="28"/>
          <w:szCs w:val="28"/>
          <w:lang w:eastAsia="en-GB"/>
        </w:rPr>
        <w:t xml:space="preserve"> </w:t>
      </w:r>
      <w:r w:rsidR="00444D02" w:rsidRPr="00444D02">
        <w:rPr>
          <w:rFonts w:eastAsia="Times New Roman" w:cstheme="minorHAnsi"/>
          <w:sz w:val="28"/>
          <w:szCs w:val="28"/>
          <w:lang w:eastAsia="en-GB"/>
        </w:rPr>
        <w:t>not sharing personal info, speak to an adult if they are unsure about anything online, show any nasty messages they receive to an adult, never agree to meet someone they don’t know</w:t>
      </w:r>
    </w:p>
    <w:p w:rsidR="00444D02" w:rsidRPr="00444D02" w:rsidRDefault="00444D02" w:rsidP="00D63CA7">
      <w:pPr>
        <w:pStyle w:val="ListParagraph"/>
        <w:numPr>
          <w:ilvl w:val="0"/>
          <w:numId w:val="42"/>
        </w:numPr>
        <w:shd w:val="clear" w:color="auto" w:fill="FAFAFA"/>
        <w:kinsoku w:val="0"/>
        <w:overflowPunct w:val="0"/>
        <w:spacing w:after="0" w:line="240" w:lineRule="auto"/>
        <w:textAlignment w:val="baseline"/>
        <w:rPr>
          <w:rFonts w:cstheme="minorHAnsi"/>
          <w:color w:val="000000" w:themeColor="text1"/>
          <w:kern w:val="24"/>
          <w:sz w:val="28"/>
        </w:rPr>
      </w:pPr>
      <w:r>
        <w:rPr>
          <w:rFonts w:eastAsia="Times New Roman" w:cstheme="minorHAnsi"/>
          <w:sz w:val="28"/>
          <w:szCs w:val="28"/>
          <w:lang w:eastAsia="en-GB"/>
        </w:rPr>
        <w:t>Talk about bullying and cyberbullying</w:t>
      </w:r>
    </w:p>
    <w:p w:rsidR="00444D02" w:rsidRPr="00444D02" w:rsidRDefault="00444D02" w:rsidP="00D63CA7">
      <w:pPr>
        <w:pStyle w:val="ListParagraph"/>
        <w:numPr>
          <w:ilvl w:val="0"/>
          <w:numId w:val="42"/>
        </w:numPr>
        <w:shd w:val="clear" w:color="auto" w:fill="FAFAFA"/>
        <w:kinsoku w:val="0"/>
        <w:overflowPunct w:val="0"/>
        <w:spacing w:after="0" w:line="240" w:lineRule="auto"/>
        <w:textAlignment w:val="baseline"/>
        <w:rPr>
          <w:rFonts w:cstheme="minorHAnsi"/>
          <w:color w:val="000000" w:themeColor="text1"/>
          <w:kern w:val="24"/>
          <w:sz w:val="28"/>
        </w:rPr>
      </w:pPr>
      <w:r>
        <w:rPr>
          <w:rFonts w:eastAsia="Times New Roman" w:cstheme="minorHAnsi"/>
          <w:sz w:val="28"/>
          <w:szCs w:val="28"/>
          <w:lang w:eastAsia="en-GB"/>
        </w:rPr>
        <w:lastRenderedPageBreak/>
        <w:t>Let them know who to ask for help</w:t>
      </w:r>
    </w:p>
    <w:p w:rsidR="00444D02" w:rsidRPr="00444D02" w:rsidRDefault="00444D02" w:rsidP="00D63CA7">
      <w:pPr>
        <w:pStyle w:val="ListParagraph"/>
        <w:numPr>
          <w:ilvl w:val="0"/>
          <w:numId w:val="42"/>
        </w:numPr>
        <w:shd w:val="clear" w:color="auto" w:fill="FAFAFA"/>
        <w:kinsoku w:val="0"/>
        <w:overflowPunct w:val="0"/>
        <w:spacing w:after="0" w:line="240" w:lineRule="auto"/>
        <w:textAlignment w:val="baseline"/>
        <w:rPr>
          <w:rFonts w:cstheme="minorHAnsi"/>
          <w:color w:val="000000" w:themeColor="text1"/>
          <w:kern w:val="24"/>
          <w:sz w:val="28"/>
        </w:rPr>
      </w:pPr>
      <w:r>
        <w:rPr>
          <w:rFonts w:eastAsia="Times New Roman" w:cstheme="minorHAnsi"/>
          <w:sz w:val="28"/>
          <w:szCs w:val="28"/>
          <w:lang w:eastAsia="en-GB"/>
        </w:rPr>
        <w:t>Report bullying on social media and gaming platforms</w:t>
      </w:r>
    </w:p>
    <w:p w:rsidR="00771E5E" w:rsidRPr="00D07619" w:rsidRDefault="00B14073" w:rsidP="00033F77">
      <w:pPr>
        <w:pStyle w:val="ListParagraph"/>
        <w:numPr>
          <w:ilvl w:val="0"/>
          <w:numId w:val="42"/>
        </w:numPr>
        <w:shd w:val="clear" w:color="auto" w:fill="FAFAFA"/>
        <w:kinsoku w:val="0"/>
        <w:overflowPunct w:val="0"/>
        <w:spacing w:after="0" w:line="240" w:lineRule="auto"/>
        <w:textAlignment w:val="baseline"/>
        <w:rPr>
          <w:rFonts w:cstheme="minorHAnsi"/>
          <w:color w:val="000000" w:themeColor="text1"/>
          <w:kern w:val="24"/>
          <w:sz w:val="28"/>
        </w:rPr>
      </w:pPr>
      <w:r>
        <w:rPr>
          <w:rFonts w:eastAsia="Times New Roman" w:cstheme="minorHAnsi"/>
          <w:sz w:val="28"/>
          <w:szCs w:val="28"/>
          <w:lang w:eastAsia="en-GB"/>
        </w:rPr>
        <w:t>Talk to</w:t>
      </w:r>
      <w:r w:rsidR="00D07619">
        <w:rPr>
          <w:rFonts w:eastAsia="Times New Roman" w:cstheme="minorHAnsi"/>
          <w:sz w:val="28"/>
          <w:szCs w:val="28"/>
          <w:lang w:eastAsia="en-GB"/>
        </w:rPr>
        <w:t xml:space="preserve"> their</w:t>
      </w:r>
      <w:r w:rsidR="00444D02">
        <w:rPr>
          <w:rFonts w:eastAsia="Times New Roman" w:cstheme="minorHAnsi"/>
          <w:sz w:val="28"/>
          <w:szCs w:val="28"/>
          <w:lang w:eastAsia="en-GB"/>
        </w:rPr>
        <w:t xml:space="preserve"> school</w:t>
      </w:r>
    </w:p>
    <w:p w:rsidR="00D07619" w:rsidRPr="00857244" w:rsidRDefault="00D07619" w:rsidP="00D07619">
      <w:pPr>
        <w:pStyle w:val="ListParagraph"/>
        <w:shd w:val="clear" w:color="auto" w:fill="FAFAFA"/>
        <w:kinsoku w:val="0"/>
        <w:overflowPunct w:val="0"/>
        <w:spacing w:after="0" w:line="240" w:lineRule="auto"/>
        <w:textAlignment w:val="baseline"/>
        <w:rPr>
          <w:rFonts w:cstheme="minorHAnsi"/>
          <w:color w:val="000000" w:themeColor="text1"/>
          <w:kern w:val="24"/>
          <w:sz w:val="28"/>
        </w:rPr>
      </w:pPr>
    </w:p>
    <w:p w:rsidR="00D051BB" w:rsidRDefault="00D051BB"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Pr>
          <w:rFonts w:asciiTheme="minorHAnsi" w:hAnsiTheme="minorHAnsi" w:cstheme="minorHAnsi"/>
          <w:color w:val="000000" w:themeColor="text1"/>
          <w:kern w:val="24"/>
          <w:sz w:val="28"/>
        </w:rPr>
        <w:t xml:space="preserve">Further advice and information can be found on </w:t>
      </w:r>
      <w:hyperlink r:id="rId31" w:history="1">
        <w:r w:rsidR="00CE3A0A">
          <w:rPr>
            <w:rStyle w:val="Hyperlink"/>
            <w:rFonts w:asciiTheme="minorHAnsi" w:hAnsiTheme="minorHAnsi" w:cstheme="minorHAnsi"/>
            <w:kern w:val="24"/>
            <w:sz w:val="28"/>
          </w:rPr>
          <w:t>Down syndrome UK website</w:t>
        </w:r>
      </w:hyperlink>
    </w:p>
    <w:p w:rsidR="00D051BB" w:rsidRDefault="00D051BB"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033F77" w:rsidRPr="00735D4C" w:rsidRDefault="008306E7"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r w:rsidRPr="00FE4E89">
        <w:rPr>
          <w:rFonts w:asciiTheme="minorHAnsi" w:hAnsiTheme="minorHAnsi" w:cstheme="minorHAnsi"/>
          <w:b/>
          <w:noProof/>
          <w:color w:val="000000" w:themeColor="text1"/>
          <w:kern w:val="24"/>
          <w:sz w:val="28"/>
          <w14:glow w14:rad="139700">
            <w14:schemeClr w14:val="accent5">
              <w14:alpha w14:val="60000"/>
              <w14:satMod w14:val="175000"/>
            </w14:schemeClr>
          </w14:glow>
        </w:rPr>
        <mc:AlternateContent>
          <mc:Choice Requires="wps">
            <w:drawing>
              <wp:anchor distT="0" distB="0" distL="114300" distR="114300" simplePos="0" relativeHeight="251798528" behindDoc="1" locked="0" layoutInCell="1" allowOverlap="1" wp14:anchorId="0755F12A" wp14:editId="071185AB">
                <wp:simplePos x="0" y="0"/>
                <wp:positionH relativeFrom="margin">
                  <wp:posOffset>-333375</wp:posOffset>
                </wp:positionH>
                <wp:positionV relativeFrom="paragraph">
                  <wp:posOffset>268605</wp:posOffset>
                </wp:positionV>
                <wp:extent cx="6400800" cy="4772025"/>
                <wp:effectExtent l="19050" t="19050" r="19050" b="28575"/>
                <wp:wrapNone/>
                <wp:docPr id="150549" name="Rounded Rectangle 150549"/>
                <wp:cNvGraphicFramePr/>
                <a:graphic xmlns:a="http://schemas.openxmlformats.org/drawingml/2006/main">
                  <a:graphicData uri="http://schemas.microsoft.com/office/word/2010/wordprocessingShape">
                    <wps:wsp>
                      <wps:cNvSpPr/>
                      <wps:spPr>
                        <a:xfrm>
                          <a:off x="0" y="0"/>
                          <a:ext cx="6400800" cy="4772025"/>
                        </a:xfrm>
                        <a:prstGeom prst="roundRect">
                          <a:avLst/>
                        </a:prstGeom>
                        <a:ln w="38100"/>
                      </wps:spPr>
                      <wps:style>
                        <a:lnRef idx="1">
                          <a:schemeClr val="accent4"/>
                        </a:lnRef>
                        <a:fillRef idx="2">
                          <a:schemeClr val="accent4"/>
                        </a:fillRef>
                        <a:effectRef idx="1">
                          <a:schemeClr val="accent4"/>
                        </a:effectRef>
                        <a:fontRef idx="minor">
                          <a:schemeClr val="dk1"/>
                        </a:fontRef>
                      </wps:style>
                      <wps:txbx>
                        <w:txbxContent>
                          <w:p w:rsidR="00FE4E89" w:rsidRPr="00B617E0" w:rsidRDefault="00FE4E89" w:rsidP="00FC7A65">
                            <w:pPr>
                              <w:pStyle w:val="Heading2"/>
                              <w:rPr>
                                <w:rFonts w:asciiTheme="minorHAnsi" w:hAnsiTheme="minorHAnsi" w:cstheme="minorHAnsi"/>
                                <w:sz w:val="28"/>
                                <w:szCs w:val="28"/>
                                <w:bdr w:val="none" w:sz="0" w:space="0" w:color="auto" w:frame="1"/>
                              </w:rPr>
                            </w:pPr>
                            <w:r w:rsidRPr="00B617E0">
                              <w:rPr>
                                <w:rFonts w:asciiTheme="minorHAnsi" w:hAnsiTheme="minorHAnsi" w:cstheme="minorHAnsi"/>
                                <w:sz w:val="28"/>
                                <w:szCs w:val="28"/>
                              </w:rPr>
                              <w:t xml:space="preserve">General Top Tips: </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Stay Calm</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Notice positive behaviour</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Ignore negative behaviour as much as possible</w:t>
                            </w:r>
                          </w:p>
                          <w:p w:rsidR="00FE4E89" w:rsidRPr="00C203D6"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Use distraction/redirection</w:t>
                            </w:r>
                          </w:p>
                          <w:p w:rsidR="00C203D6" w:rsidRPr="00FE4E89" w:rsidRDefault="00C203D6" w:rsidP="00FE4E89">
                            <w:pPr>
                              <w:pStyle w:val="NoSpacing"/>
                              <w:numPr>
                                <w:ilvl w:val="0"/>
                                <w:numId w:val="27"/>
                              </w:numPr>
                              <w:rPr>
                                <w:sz w:val="28"/>
                                <w:szCs w:val="28"/>
                                <w:lang w:eastAsia="en-GB"/>
                              </w:rPr>
                            </w:pPr>
                            <w:r>
                              <w:rPr>
                                <w:sz w:val="28"/>
                                <w:szCs w:val="28"/>
                                <w:bdr w:val="none" w:sz="0" w:space="0" w:color="auto" w:frame="1"/>
                                <w:lang w:eastAsia="en-GB"/>
                              </w:rPr>
                              <w:t>Encourage independence</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Be consistent</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Account for developmental rather than chronological age</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Separate immature behaviour from deliberate challenging behaviour</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If you are getting stressed or frustrated take a break/change person dealing with the behaviour (if possible)</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Smile and be enthusiastic</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Give positive praise “Well done”,  “Nice One”,  “Good work”</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Make eye contact</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 xml:space="preserve">Get down to the </w:t>
                            </w:r>
                            <w:r w:rsidR="00543E9D">
                              <w:rPr>
                                <w:sz w:val="28"/>
                                <w:szCs w:val="28"/>
                                <w:bdr w:val="none" w:sz="0" w:space="0" w:color="auto" w:frame="1"/>
                                <w:lang w:eastAsia="en-GB"/>
                              </w:rPr>
                              <w:t>person’s level</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Do not shout</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Be clear and use simple words</w:t>
                            </w:r>
                          </w:p>
                          <w:p w:rsidR="00FE4E89" w:rsidRDefault="00FE4E89" w:rsidP="00FE4E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5F12A" id="Rounded Rectangle 150549" o:spid="_x0000_s1035" style="position:absolute;margin-left:-26.25pt;margin-top:21.15pt;width:7in;height:375.7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" fillcolor="#ffd555 [2167]" strokecolor="#ffc000 [3207]" strokeweight="3pt">
                <v:fill color2="#ffcc31 [2615]" rotate="t" colors="0 #ffdd9c;.5 #ffd78e;1 #ffd479" focus="100%" type="gradient">
                  <o:fill v:ext="view" type="gradientUnscaled"/>
                </v:fill>
                <v:stroke joinstyle="miter"/>
                <v:textbox>
                  <w:txbxContent>
                    <w:p w:rsidR="00FE4E89" w:rsidRPr="00B617E0" w:rsidRDefault="00FE4E89" w:rsidP="00FC7A65">
                      <w:pPr>
                        <w:pStyle w:val="Heading2"/>
                        <w:rPr>
                          <w:rFonts w:asciiTheme="minorHAnsi" w:hAnsiTheme="minorHAnsi" w:cstheme="minorHAnsi"/>
                          <w:sz w:val="28"/>
                          <w:szCs w:val="28"/>
                          <w:bdr w:val="none" w:sz="0" w:space="0" w:color="auto" w:frame="1"/>
                        </w:rPr>
                      </w:pPr>
                      <w:r w:rsidRPr="00B617E0">
                        <w:rPr>
                          <w:rFonts w:asciiTheme="minorHAnsi" w:hAnsiTheme="minorHAnsi" w:cstheme="minorHAnsi"/>
                          <w:sz w:val="28"/>
                          <w:szCs w:val="28"/>
                        </w:rPr>
                        <w:t xml:space="preserve">General Top Tips: </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Stay Calm</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Notice positive behaviour</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Ignore negative behaviour as much as possible</w:t>
                      </w:r>
                    </w:p>
                    <w:p w:rsidR="00FE4E89" w:rsidRPr="00C203D6"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Use distraction/redirection</w:t>
                      </w:r>
                    </w:p>
                    <w:p w:rsidR="00C203D6" w:rsidRPr="00FE4E89" w:rsidRDefault="00C203D6" w:rsidP="00FE4E89">
                      <w:pPr>
                        <w:pStyle w:val="NoSpacing"/>
                        <w:numPr>
                          <w:ilvl w:val="0"/>
                          <w:numId w:val="27"/>
                        </w:numPr>
                        <w:rPr>
                          <w:sz w:val="28"/>
                          <w:szCs w:val="28"/>
                          <w:lang w:eastAsia="en-GB"/>
                        </w:rPr>
                      </w:pPr>
                      <w:r>
                        <w:rPr>
                          <w:sz w:val="28"/>
                          <w:szCs w:val="28"/>
                          <w:bdr w:val="none" w:sz="0" w:space="0" w:color="auto" w:frame="1"/>
                          <w:lang w:eastAsia="en-GB"/>
                        </w:rPr>
                        <w:t>Encourage independence</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Be consistent</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Account for developmental rather than chronological age</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Separate immature behaviour from deliberate challenging behaviour</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If you are getting stressed or frustrated take a break/change person dealing with the behaviour (if possible)</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Smile and be enthusiastic</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Give positive praise “Well done”,  “Nice One”,  “Good work”</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Make eye contact</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 xml:space="preserve">Get down to the </w:t>
                      </w:r>
                      <w:r w:rsidR="00543E9D">
                        <w:rPr>
                          <w:sz w:val="28"/>
                          <w:szCs w:val="28"/>
                          <w:bdr w:val="none" w:sz="0" w:space="0" w:color="auto" w:frame="1"/>
                          <w:lang w:eastAsia="en-GB"/>
                        </w:rPr>
                        <w:t>person’s level</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Do not shout</w:t>
                      </w:r>
                    </w:p>
                    <w:p w:rsidR="00FE4E89" w:rsidRPr="00FE4E89" w:rsidRDefault="00FE4E89" w:rsidP="00FE4E89">
                      <w:pPr>
                        <w:pStyle w:val="NoSpacing"/>
                        <w:numPr>
                          <w:ilvl w:val="0"/>
                          <w:numId w:val="27"/>
                        </w:numPr>
                        <w:rPr>
                          <w:sz w:val="28"/>
                          <w:szCs w:val="28"/>
                          <w:lang w:eastAsia="en-GB"/>
                        </w:rPr>
                      </w:pPr>
                      <w:r w:rsidRPr="00FE4E89">
                        <w:rPr>
                          <w:sz w:val="28"/>
                          <w:szCs w:val="28"/>
                          <w:bdr w:val="none" w:sz="0" w:space="0" w:color="auto" w:frame="1"/>
                          <w:lang w:eastAsia="en-GB"/>
                        </w:rPr>
                        <w:t>Be clear and use simple words</w:t>
                      </w:r>
                    </w:p>
                    <w:p w:rsidR="00FE4E89" w:rsidRDefault="00FE4E89" w:rsidP="00FE4E89">
                      <w:pPr>
                        <w:jc w:val="center"/>
                      </w:pPr>
                    </w:p>
                  </w:txbxContent>
                </v:textbox>
                <w10:wrap anchorx="margin"/>
              </v:roundrect>
            </w:pict>
          </mc:Fallback>
        </mc:AlternateContent>
      </w:r>
    </w:p>
    <w:p w:rsidR="00033F77" w:rsidRPr="00735D4C" w:rsidRDefault="00033F77"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033F77" w:rsidRPr="00735D4C" w:rsidRDefault="00033F77"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033F77" w:rsidRPr="00735D4C" w:rsidRDefault="00033F77"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033F77" w:rsidRPr="00735D4C" w:rsidRDefault="00033F77"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033F77" w:rsidRPr="00735D4C" w:rsidRDefault="00033F77"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033F77" w:rsidRPr="00735D4C" w:rsidRDefault="00033F77" w:rsidP="00033F77">
      <w:pPr>
        <w:pStyle w:val="NormalWeb"/>
        <w:kinsoku w:val="0"/>
        <w:overflowPunct w:val="0"/>
        <w:spacing w:before="0" w:beforeAutospacing="0" w:after="0" w:afterAutospacing="0"/>
        <w:textAlignment w:val="baseline"/>
        <w:rPr>
          <w:rFonts w:asciiTheme="minorHAnsi" w:hAnsiTheme="minorHAnsi" w:cstheme="minorHAnsi"/>
          <w:color w:val="000000" w:themeColor="text1"/>
          <w:kern w:val="24"/>
          <w:sz w:val="28"/>
        </w:rPr>
      </w:pPr>
    </w:p>
    <w:p w:rsidR="00FE4E89" w:rsidRDefault="00033F77" w:rsidP="00033F77">
      <w:pPr>
        <w:pStyle w:val="NormalWeb"/>
        <w:kinsoku w:val="0"/>
        <w:overflowPunct w:val="0"/>
        <w:spacing w:before="0" w:beforeAutospacing="0" w:after="0" w:afterAutospacing="0"/>
        <w:textAlignment w:val="baseline"/>
        <w:rPr>
          <w:rFonts w:asciiTheme="minorHAnsi" w:hAnsiTheme="minorHAnsi" w:cstheme="minorHAnsi"/>
          <w:sz w:val="28"/>
        </w:rPr>
      </w:pPr>
      <w:r w:rsidRPr="00735D4C">
        <w:rPr>
          <w:rFonts w:asciiTheme="minorHAnsi" w:hAnsiTheme="minorHAnsi" w:cstheme="minorHAnsi"/>
          <w:sz w:val="28"/>
        </w:rPr>
        <w:br/>
      </w:r>
    </w:p>
    <w:p w:rsidR="00FE4E89" w:rsidRPr="008306E7" w:rsidRDefault="00FE4E89" w:rsidP="008306E7">
      <w:pPr>
        <w:rPr>
          <w:rFonts w:eastAsiaTheme="minorEastAsia" w:cstheme="minorHAnsi"/>
          <w:sz w:val="28"/>
          <w:szCs w:val="24"/>
          <w:lang w:eastAsia="en-GB"/>
        </w:rPr>
      </w:pPr>
      <w:r>
        <w:rPr>
          <w:rFonts w:cstheme="minorHAnsi"/>
          <w:sz w:val="28"/>
        </w:rPr>
        <w:br w:type="page"/>
      </w: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FE4E89" w:rsidRPr="00FE4E89" w:rsidRDefault="00FE4E89" w:rsidP="00FE4E89">
      <w:pPr>
        <w:rPr>
          <w:lang w:eastAsia="en-GB"/>
        </w:rPr>
      </w:pPr>
    </w:p>
    <w:p w:rsidR="00033F77" w:rsidRPr="00FE4E89" w:rsidRDefault="00FE4E89" w:rsidP="00FE4E89">
      <w:pPr>
        <w:tabs>
          <w:tab w:val="left" w:pos="5595"/>
        </w:tabs>
        <w:rPr>
          <w:lang w:eastAsia="en-GB"/>
        </w:rPr>
      </w:pPr>
      <w:r>
        <w:rPr>
          <w:lang w:eastAsia="en-GB"/>
        </w:rPr>
        <w:tab/>
      </w:r>
    </w:p>
    <w:sectPr w:rsidR="00033F77" w:rsidRPr="00FE4E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8A0" w:rsidRDefault="006D38A0" w:rsidP="00DC6FE2">
      <w:pPr>
        <w:spacing w:after="0" w:line="240" w:lineRule="auto"/>
      </w:pPr>
      <w:r>
        <w:separator/>
      </w:r>
    </w:p>
  </w:endnote>
  <w:endnote w:type="continuationSeparator" w:id="0">
    <w:p w:rsidR="006D38A0" w:rsidRDefault="006D38A0" w:rsidP="00DC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8A0" w:rsidRDefault="006D38A0" w:rsidP="00DC6FE2">
      <w:pPr>
        <w:spacing w:after="0" w:line="240" w:lineRule="auto"/>
      </w:pPr>
      <w:r>
        <w:separator/>
      </w:r>
    </w:p>
  </w:footnote>
  <w:footnote w:type="continuationSeparator" w:id="0">
    <w:p w:rsidR="006D38A0" w:rsidRDefault="006D38A0" w:rsidP="00DC6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3C5"/>
    <w:multiLevelType w:val="hybridMultilevel"/>
    <w:tmpl w:val="53F6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D7AE8"/>
    <w:multiLevelType w:val="multilevel"/>
    <w:tmpl w:val="BC3A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274AE"/>
    <w:multiLevelType w:val="hybridMultilevel"/>
    <w:tmpl w:val="F28A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47530"/>
    <w:multiLevelType w:val="hybridMultilevel"/>
    <w:tmpl w:val="EE60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B4A32"/>
    <w:multiLevelType w:val="multilevel"/>
    <w:tmpl w:val="4338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F2879"/>
    <w:multiLevelType w:val="hybridMultilevel"/>
    <w:tmpl w:val="C042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AE77B7"/>
    <w:multiLevelType w:val="multilevel"/>
    <w:tmpl w:val="F9FC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044B56"/>
    <w:multiLevelType w:val="multilevel"/>
    <w:tmpl w:val="EAA6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670E49"/>
    <w:multiLevelType w:val="multilevel"/>
    <w:tmpl w:val="795A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8F2EAB"/>
    <w:multiLevelType w:val="hybridMultilevel"/>
    <w:tmpl w:val="1EA0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80EAA"/>
    <w:multiLevelType w:val="hybridMultilevel"/>
    <w:tmpl w:val="6330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037CE"/>
    <w:multiLevelType w:val="hybridMultilevel"/>
    <w:tmpl w:val="3EB0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7C711D"/>
    <w:multiLevelType w:val="hybridMultilevel"/>
    <w:tmpl w:val="63F8B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51A56"/>
    <w:multiLevelType w:val="hybridMultilevel"/>
    <w:tmpl w:val="0B285730"/>
    <w:lvl w:ilvl="0" w:tplc="1E809F4C">
      <w:start w:val="1"/>
      <w:numFmt w:val="bullet"/>
      <w:lvlText w:val="•"/>
      <w:lvlJc w:val="left"/>
      <w:pPr>
        <w:tabs>
          <w:tab w:val="num" w:pos="720"/>
        </w:tabs>
        <w:ind w:left="720" w:hanging="360"/>
      </w:pPr>
      <w:rPr>
        <w:rFonts w:ascii="Arial" w:hAnsi="Arial" w:hint="default"/>
      </w:rPr>
    </w:lvl>
    <w:lvl w:ilvl="1" w:tplc="D902B214" w:tentative="1">
      <w:start w:val="1"/>
      <w:numFmt w:val="bullet"/>
      <w:lvlText w:val="•"/>
      <w:lvlJc w:val="left"/>
      <w:pPr>
        <w:tabs>
          <w:tab w:val="num" w:pos="1440"/>
        </w:tabs>
        <w:ind w:left="1440" w:hanging="360"/>
      </w:pPr>
      <w:rPr>
        <w:rFonts w:ascii="Arial" w:hAnsi="Arial" w:hint="default"/>
      </w:rPr>
    </w:lvl>
    <w:lvl w:ilvl="2" w:tplc="2BDC0BEA" w:tentative="1">
      <w:start w:val="1"/>
      <w:numFmt w:val="bullet"/>
      <w:lvlText w:val="•"/>
      <w:lvlJc w:val="left"/>
      <w:pPr>
        <w:tabs>
          <w:tab w:val="num" w:pos="2160"/>
        </w:tabs>
        <w:ind w:left="2160" w:hanging="360"/>
      </w:pPr>
      <w:rPr>
        <w:rFonts w:ascii="Arial" w:hAnsi="Arial" w:hint="default"/>
      </w:rPr>
    </w:lvl>
    <w:lvl w:ilvl="3" w:tplc="6AC695F4" w:tentative="1">
      <w:start w:val="1"/>
      <w:numFmt w:val="bullet"/>
      <w:lvlText w:val="•"/>
      <w:lvlJc w:val="left"/>
      <w:pPr>
        <w:tabs>
          <w:tab w:val="num" w:pos="2880"/>
        </w:tabs>
        <w:ind w:left="2880" w:hanging="360"/>
      </w:pPr>
      <w:rPr>
        <w:rFonts w:ascii="Arial" w:hAnsi="Arial" w:hint="default"/>
      </w:rPr>
    </w:lvl>
    <w:lvl w:ilvl="4" w:tplc="192277E8" w:tentative="1">
      <w:start w:val="1"/>
      <w:numFmt w:val="bullet"/>
      <w:lvlText w:val="•"/>
      <w:lvlJc w:val="left"/>
      <w:pPr>
        <w:tabs>
          <w:tab w:val="num" w:pos="3600"/>
        </w:tabs>
        <w:ind w:left="3600" w:hanging="360"/>
      </w:pPr>
      <w:rPr>
        <w:rFonts w:ascii="Arial" w:hAnsi="Arial" w:hint="default"/>
      </w:rPr>
    </w:lvl>
    <w:lvl w:ilvl="5" w:tplc="A192EC3A" w:tentative="1">
      <w:start w:val="1"/>
      <w:numFmt w:val="bullet"/>
      <w:lvlText w:val="•"/>
      <w:lvlJc w:val="left"/>
      <w:pPr>
        <w:tabs>
          <w:tab w:val="num" w:pos="4320"/>
        </w:tabs>
        <w:ind w:left="4320" w:hanging="360"/>
      </w:pPr>
      <w:rPr>
        <w:rFonts w:ascii="Arial" w:hAnsi="Arial" w:hint="default"/>
      </w:rPr>
    </w:lvl>
    <w:lvl w:ilvl="6" w:tplc="2D1E240E" w:tentative="1">
      <w:start w:val="1"/>
      <w:numFmt w:val="bullet"/>
      <w:lvlText w:val="•"/>
      <w:lvlJc w:val="left"/>
      <w:pPr>
        <w:tabs>
          <w:tab w:val="num" w:pos="5040"/>
        </w:tabs>
        <w:ind w:left="5040" w:hanging="360"/>
      </w:pPr>
      <w:rPr>
        <w:rFonts w:ascii="Arial" w:hAnsi="Arial" w:hint="default"/>
      </w:rPr>
    </w:lvl>
    <w:lvl w:ilvl="7" w:tplc="9A3EB6DC" w:tentative="1">
      <w:start w:val="1"/>
      <w:numFmt w:val="bullet"/>
      <w:lvlText w:val="•"/>
      <w:lvlJc w:val="left"/>
      <w:pPr>
        <w:tabs>
          <w:tab w:val="num" w:pos="5760"/>
        </w:tabs>
        <w:ind w:left="5760" w:hanging="360"/>
      </w:pPr>
      <w:rPr>
        <w:rFonts w:ascii="Arial" w:hAnsi="Arial" w:hint="default"/>
      </w:rPr>
    </w:lvl>
    <w:lvl w:ilvl="8" w:tplc="C7D27E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7E0C3A"/>
    <w:multiLevelType w:val="hybridMultilevel"/>
    <w:tmpl w:val="6D024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322107"/>
    <w:multiLevelType w:val="hybridMultilevel"/>
    <w:tmpl w:val="7FC8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84845"/>
    <w:multiLevelType w:val="hybridMultilevel"/>
    <w:tmpl w:val="7C148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0F72A6"/>
    <w:multiLevelType w:val="hybridMultilevel"/>
    <w:tmpl w:val="42C29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780096"/>
    <w:multiLevelType w:val="hybridMultilevel"/>
    <w:tmpl w:val="1A1E4F80"/>
    <w:lvl w:ilvl="0" w:tplc="DD628A5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78411F"/>
    <w:multiLevelType w:val="hybridMultilevel"/>
    <w:tmpl w:val="FE6AB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14431E"/>
    <w:multiLevelType w:val="hybridMultilevel"/>
    <w:tmpl w:val="455A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77B70"/>
    <w:multiLevelType w:val="hybridMultilevel"/>
    <w:tmpl w:val="90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8327C9"/>
    <w:multiLevelType w:val="hybridMultilevel"/>
    <w:tmpl w:val="99CC8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A130B7"/>
    <w:multiLevelType w:val="hybridMultilevel"/>
    <w:tmpl w:val="3C5E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8D050E"/>
    <w:multiLevelType w:val="hybridMultilevel"/>
    <w:tmpl w:val="1C1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9A2137"/>
    <w:multiLevelType w:val="hybridMultilevel"/>
    <w:tmpl w:val="EBCA25FE"/>
    <w:lvl w:ilvl="0" w:tplc="F83A6B4C">
      <w:start w:val="1"/>
      <w:numFmt w:val="bullet"/>
      <w:lvlText w:val="•"/>
      <w:lvlJc w:val="left"/>
      <w:pPr>
        <w:tabs>
          <w:tab w:val="num" w:pos="720"/>
        </w:tabs>
        <w:ind w:left="720" w:hanging="360"/>
      </w:pPr>
      <w:rPr>
        <w:rFonts w:ascii="Arial" w:hAnsi="Arial" w:hint="default"/>
      </w:rPr>
    </w:lvl>
    <w:lvl w:ilvl="1" w:tplc="D442636A" w:tentative="1">
      <w:start w:val="1"/>
      <w:numFmt w:val="bullet"/>
      <w:lvlText w:val="•"/>
      <w:lvlJc w:val="left"/>
      <w:pPr>
        <w:tabs>
          <w:tab w:val="num" w:pos="1440"/>
        </w:tabs>
        <w:ind w:left="1440" w:hanging="360"/>
      </w:pPr>
      <w:rPr>
        <w:rFonts w:ascii="Arial" w:hAnsi="Arial" w:hint="default"/>
      </w:rPr>
    </w:lvl>
    <w:lvl w:ilvl="2" w:tplc="500C3EF2" w:tentative="1">
      <w:start w:val="1"/>
      <w:numFmt w:val="bullet"/>
      <w:lvlText w:val="•"/>
      <w:lvlJc w:val="left"/>
      <w:pPr>
        <w:tabs>
          <w:tab w:val="num" w:pos="2160"/>
        </w:tabs>
        <w:ind w:left="2160" w:hanging="360"/>
      </w:pPr>
      <w:rPr>
        <w:rFonts w:ascii="Arial" w:hAnsi="Arial" w:hint="default"/>
      </w:rPr>
    </w:lvl>
    <w:lvl w:ilvl="3" w:tplc="1B142F76" w:tentative="1">
      <w:start w:val="1"/>
      <w:numFmt w:val="bullet"/>
      <w:lvlText w:val="•"/>
      <w:lvlJc w:val="left"/>
      <w:pPr>
        <w:tabs>
          <w:tab w:val="num" w:pos="2880"/>
        </w:tabs>
        <w:ind w:left="2880" w:hanging="360"/>
      </w:pPr>
      <w:rPr>
        <w:rFonts w:ascii="Arial" w:hAnsi="Arial" w:hint="default"/>
      </w:rPr>
    </w:lvl>
    <w:lvl w:ilvl="4" w:tplc="0EA65D4E" w:tentative="1">
      <w:start w:val="1"/>
      <w:numFmt w:val="bullet"/>
      <w:lvlText w:val="•"/>
      <w:lvlJc w:val="left"/>
      <w:pPr>
        <w:tabs>
          <w:tab w:val="num" w:pos="3600"/>
        </w:tabs>
        <w:ind w:left="3600" w:hanging="360"/>
      </w:pPr>
      <w:rPr>
        <w:rFonts w:ascii="Arial" w:hAnsi="Arial" w:hint="default"/>
      </w:rPr>
    </w:lvl>
    <w:lvl w:ilvl="5" w:tplc="0B60B7CE" w:tentative="1">
      <w:start w:val="1"/>
      <w:numFmt w:val="bullet"/>
      <w:lvlText w:val="•"/>
      <w:lvlJc w:val="left"/>
      <w:pPr>
        <w:tabs>
          <w:tab w:val="num" w:pos="4320"/>
        </w:tabs>
        <w:ind w:left="4320" w:hanging="360"/>
      </w:pPr>
      <w:rPr>
        <w:rFonts w:ascii="Arial" w:hAnsi="Arial" w:hint="default"/>
      </w:rPr>
    </w:lvl>
    <w:lvl w:ilvl="6" w:tplc="FA1A455C" w:tentative="1">
      <w:start w:val="1"/>
      <w:numFmt w:val="bullet"/>
      <w:lvlText w:val="•"/>
      <w:lvlJc w:val="left"/>
      <w:pPr>
        <w:tabs>
          <w:tab w:val="num" w:pos="5040"/>
        </w:tabs>
        <w:ind w:left="5040" w:hanging="360"/>
      </w:pPr>
      <w:rPr>
        <w:rFonts w:ascii="Arial" w:hAnsi="Arial" w:hint="default"/>
      </w:rPr>
    </w:lvl>
    <w:lvl w:ilvl="7" w:tplc="50BEDA6A" w:tentative="1">
      <w:start w:val="1"/>
      <w:numFmt w:val="bullet"/>
      <w:lvlText w:val="•"/>
      <w:lvlJc w:val="left"/>
      <w:pPr>
        <w:tabs>
          <w:tab w:val="num" w:pos="5760"/>
        </w:tabs>
        <w:ind w:left="5760" w:hanging="360"/>
      </w:pPr>
      <w:rPr>
        <w:rFonts w:ascii="Arial" w:hAnsi="Arial" w:hint="default"/>
      </w:rPr>
    </w:lvl>
    <w:lvl w:ilvl="8" w:tplc="D6065CB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ABF1665"/>
    <w:multiLevelType w:val="hybridMultilevel"/>
    <w:tmpl w:val="ABA6A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CF57EF"/>
    <w:multiLevelType w:val="hybridMultilevel"/>
    <w:tmpl w:val="52CC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8043B"/>
    <w:multiLevelType w:val="hybridMultilevel"/>
    <w:tmpl w:val="D570B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9B4B1F"/>
    <w:multiLevelType w:val="hybridMultilevel"/>
    <w:tmpl w:val="71AA1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09291C"/>
    <w:multiLevelType w:val="hybridMultilevel"/>
    <w:tmpl w:val="BD4E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862570"/>
    <w:multiLevelType w:val="hybridMultilevel"/>
    <w:tmpl w:val="E5D0070A"/>
    <w:lvl w:ilvl="0" w:tplc="4AF288B2">
      <w:start w:val="1"/>
      <w:numFmt w:val="bullet"/>
      <w:lvlText w:val="•"/>
      <w:lvlJc w:val="left"/>
      <w:pPr>
        <w:tabs>
          <w:tab w:val="num" w:pos="720"/>
        </w:tabs>
        <w:ind w:left="720" w:hanging="360"/>
      </w:pPr>
      <w:rPr>
        <w:rFonts w:ascii="Arial" w:hAnsi="Arial" w:hint="default"/>
      </w:rPr>
    </w:lvl>
    <w:lvl w:ilvl="1" w:tplc="A942FD44" w:tentative="1">
      <w:start w:val="1"/>
      <w:numFmt w:val="bullet"/>
      <w:lvlText w:val="•"/>
      <w:lvlJc w:val="left"/>
      <w:pPr>
        <w:tabs>
          <w:tab w:val="num" w:pos="1440"/>
        </w:tabs>
        <w:ind w:left="1440" w:hanging="360"/>
      </w:pPr>
      <w:rPr>
        <w:rFonts w:ascii="Arial" w:hAnsi="Arial" w:hint="default"/>
      </w:rPr>
    </w:lvl>
    <w:lvl w:ilvl="2" w:tplc="A50423DE" w:tentative="1">
      <w:start w:val="1"/>
      <w:numFmt w:val="bullet"/>
      <w:lvlText w:val="•"/>
      <w:lvlJc w:val="left"/>
      <w:pPr>
        <w:tabs>
          <w:tab w:val="num" w:pos="2160"/>
        </w:tabs>
        <w:ind w:left="2160" w:hanging="360"/>
      </w:pPr>
      <w:rPr>
        <w:rFonts w:ascii="Arial" w:hAnsi="Arial" w:hint="default"/>
      </w:rPr>
    </w:lvl>
    <w:lvl w:ilvl="3" w:tplc="7A7C4D08" w:tentative="1">
      <w:start w:val="1"/>
      <w:numFmt w:val="bullet"/>
      <w:lvlText w:val="•"/>
      <w:lvlJc w:val="left"/>
      <w:pPr>
        <w:tabs>
          <w:tab w:val="num" w:pos="2880"/>
        </w:tabs>
        <w:ind w:left="2880" w:hanging="360"/>
      </w:pPr>
      <w:rPr>
        <w:rFonts w:ascii="Arial" w:hAnsi="Arial" w:hint="default"/>
      </w:rPr>
    </w:lvl>
    <w:lvl w:ilvl="4" w:tplc="936E6F6C" w:tentative="1">
      <w:start w:val="1"/>
      <w:numFmt w:val="bullet"/>
      <w:lvlText w:val="•"/>
      <w:lvlJc w:val="left"/>
      <w:pPr>
        <w:tabs>
          <w:tab w:val="num" w:pos="3600"/>
        </w:tabs>
        <w:ind w:left="3600" w:hanging="360"/>
      </w:pPr>
      <w:rPr>
        <w:rFonts w:ascii="Arial" w:hAnsi="Arial" w:hint="default"/>
      </w:rPr>
    </w:lvl>
    <w:lvl w:ilvl="5" w:tplc="FD462F0A" w:tentative="1">
      <w:start w:val="1"/>
      <w:numFmt w:val="bullet"/>
      <w:lvlText w:val="•"/>
      <w:lvlJc w:val="left"/>
      <w:pPr>
        <w:tabs>
          <w:tab w:val="num" w:pos="4320"/>
        </w:tabs>
        <w:ind w:left="4320" w:hanging="360"/>
      </w:pPr>
      <w:rPr>
        <w:rFonts w:ascii="Arial" w:hAnsi="Arial" w:hint="default"/>
      </w:rPr>
    </w:lvl>
    <w:lvl w:ilvl="6" w:tplc="02FE23DA" w:tentative="1">
      <w:start w:val="1"/>
      <w:numFmt w:val="bullet"/>
      <w:lvlText w:val="•"/>
      <w:lvlJc w:val="left"/>
      <w:pPr>
        <w:tabs>
          <w:tab w:val="num" w:pos="5040"/>
        </w:tabs>
        <w:ind w:left="5040" w:hanging="360"/>
      </w:pPr>
      <w:rPr>
        <w:rFonts w:ascii="Arial" w:hAnsi="Arial" w:hint="default"/>
      </w:rPr>
    </w:lvl>
    <w:lvl w:ilvl="7" w:tplc="B0AAFB86" w:tentative="1">
      <w:start w:val="1"/>
      <w:numFmt w:val="bullet"/>
      <w:lvlText w:val="•"/>
      <w:lvlJc w:val="left"/>
      <w:pPr>
        <w:tabs>
          <w:tab w:val="num" w:pos="5760"/>
        </w:tabs>
        <w:ind w:left="5760" w:hanging="360"/>
      </w:pPr>
      <w:rPr>
        <w:rFonts w:ascii="Arial" w:hAnsi="Arial" w:hint="default"/>
      </w:rPr>
    </w:lvl>
    <w:lvl w:ilvl="8" w:tplc="D716048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4A42F38"/>
    <w:multiLevelType w:val="hybridMultilevel"/>
    <w:tmpl w:val="6E24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5C4E8D"/>
    <w:multiLevelType w:val="hybridMultilevel"/>
    <w:tmpl w:val="6B726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61FD4"/>
    <w:multiLevelType w:val="multilevel"/>
    <w:tmpl w:val="A570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61505A"/>
    <w:multiLevelType w:val="hybridMultilevel"/>
    <w:tmpl w:val="C56E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F15C20"/>
    <w:multiLevelType w:val="hybridMultilevel"/>
    <w:tmpl w:val="F4CE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E54B3"/>
    <w:multiLevelType w:val="hybridMultilevel"/>
    <w:tmpl w:val="4E34A0A2"/>
    <w:lvl w:ilvl="0" w:tplc="ED2E7CC8">
      <w:start w:val="1"/>
      <w:numFmt w:val="bullet"/>
      <w:lvlText w:val="•"/>
      <w:lvlJc w:val="left"/>
      <w:pPr>
        <w:tabs>
          <w:tab w:val="num" w:pos="720"/>
        </w:tabs>
        <w:ind w:left="720" w:hanging="360"/>
      </w:pPr>
      <w:rPr>
        <w:rFonts w:ascii="Arial" w:hAnsi="Arial" w:hint="default"/>
      </w:rPr>
    </w:lvl>
    <w:lvl w:ilvl="1" w:tplc="98C40CC8" w:tentative="1">
      <w:start w:val="1"/>
      <w:numFmt w:val="bullet"/>
      <w:lvlText w:val="•"/>
      <w:lvlJc w:val="left"/>
      <w:pPr>
        <w:tabs>
          <w:tab w:val="num" w:pos="1440"/>
        </w:tabs>
        <w:ind w:left="1440" w:hanging="360"/>
      </w:pPr>
      <w:rPr>
        <w:rFonts w:ascii="Arial" w:hAnsi="Arial" w:hint="default"/>
      </w:rPr>
    </w:lvl>
    <w:lvl w:ilvl="2" w:tplc="A07C3AB6" w:tentative="1">
      <w:start w:val="1"/>
      <w:numFmt w:val="bullet"/>
      <w:lvlText w:val="•"/>
      <w:lvlJc w:val="left"/>
      <w:pPr>
        <w:tabs>
          <w:tab w:val="num" w:pos="2160"/>
        </w:tabs>
        <w:ind w:left="2160" w:hanging="360"/>
      </w:pPr>
      <w:rPr>
        <w:rFonts w:ascii="Arial" w:hAnsi="Arial" w:hint="default"/>
      </w:rPr>
    </w:lvl>
    <w:lvl w:ilvl="3" w:tplc="BAB67D80" w:tentative="1">
      <w:start w:val="1"/>
      <w:numFmt w:val="bullet"/>
      <w:lvlText w:val="•"/>
      <w:lvlJc w:val="left"/>
      <w:pPr>
        <w:tabs>
          <w:tab w:val="num" w:pos="2880"/>
        </w:tabs>
        <w:ind w:left="2880" w:hanging="360"/>
      </w:pPr>
      <w:rPr>
        <w:rFonts w:ascii="Arial" w:hAnsi="Arial" w:hint="default"/>
      </w:rPr>
    </w:lvl>
    <w:lvl w:ilvl="4" w:tplc="1F64B462" w:tentative="1">
      <w:start w:val="1"/>
      <w:numFmt w:val="bullet"/>
      <w:lvlText w:val="•"/>
      <w:lvlJc w:val="left"/>
      <w:pPr>
        <w:tabs>
          <w:tab w:val="num" w:pos="3600"/>
        </w:tabs>
        <w:ind w:left="3600" w:hanging="360"/>
      </w:pPr>
      <w:rPr>
        <w:rFonts w:ascii="Arial" w:hAnsi="Arial" w:hint="default"/>
      </w:rPr>
    </w:lvl>
    <w:lvl w:ilvl="5" w:tplc="968CE3CE" w:tentative="1">
      <w:start w:val="1"/>
      <w:numFmt w:val="bullet"/>
      <w:lvlText w:val="•"/>
      <w:lvlJc w:val="left"/>
      <w:pPr>
        <w:tabs>
          <w:tab w:val="num" w:pos="4320"/>
        </w:tabs>
        <w:ind w:left="4320" w:hanging="360"/>
      </w:pPr>
      <w:rPr>
        <w:rFonts w:ascii="Arial" w:hAnsi="Arial" w:hint="default"/>
      </w:rPr>
    </w:lvl>
    <w:lvl w:ilvl="6" w:tplc="01A0D6B8" w:tentative="1">
      <w:start w:val="1"/>
      <w:numFmt w:val="bullet"/>
      <w:lvlText w:val="•"/>
      <w:lvlJc w:val="left"/>
      <w:pPr>
        <w:tabs>
          <w:tab w:val="num" w:pos="5040"/>
        </w:tabs>
        <w:ind w:left="5040" w:hanging="360"/>
      </w:pPr>
      <w:rPr>
        <w:rFonts w:ascii="Arial" w:hAnsi="Arial" w:hint="default"/>
      </w:rPr>
    </w:lvl>
    <w:lvl w:ilvl="7" w:tplc="EBEE9806" w:tentative="1">
      <w:start w:val="1"/>
      <w:numFmt w:val="bullet"/>
      <w:lvlText w:val="•"/>
      <w:lvlJc w:val="left"/>
      <w:pPr>
        <w:tabs>
          <w:tab w:val="num" w:pos="5760"/>
        </w:tabs>
        <w:ind w:left="5760" w:hanging="360"/>
      </w:pPr>
      <w:rPr>
        <w:rFonts w:ascii="Arial" w:hAnsi="Arial" w:hint="default"/>
      </w:rPr>
    </w:lvl>
    <w:lvl w:ilvl="8" w:tplc="BA1C771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EE171E4"/>
    <w:multiLevelType w:val="hybridMultilevel"/>
    <w:tmpl w:val="07DE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34E39"/>
    <w:multiLevelType w:val="multilevel"/>
    <w:tmpl w:val="94FAC06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91487D"/>
    <w:multiLevelType w:val="hybridMultilevel"/>
    <w:tmpl w:val="298A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C73519"/>
    <w:multiLevelType w:val="hybridMultilevel"/>
    <w:tmpl w:val="9B5E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0"/>
  </w:num>
  <w:num w:numId="4">
    <w:abstractNumId w:val="36"/>
  </w:num>
  <w:num w:numId="5">
    <w:abstractNumId w:val="33"/>
  </w:num>
  <w:num w:numId="6">
    <w:abstractNumId w:val="24"/>
  </w:num>
  <w:num w:numId="7">
    <w:abstractNumId w:val="22"/>
  </w:num>
  <w:num w:numId="8">
    <w:abstractNumId w:val="9"/>
  </w:num>
  <w:num w:numId="9">
    <w:abstractNumId w:val="29"/>
  </w:num>
  <w:num w:numId="10">
    <w:abstractNumId w:val="23"/>
  </w:num>
  <w:num w:numId="11">
    <w:abstractNumId w:val="28"/>
  </w:num>
  <w:num w:numId="12">
    <w:abstractNumId w:val="32"/>
  </w:num>
  <w:num w:numId="13">
    <w:abstractNumId w:val="35"/>
  </w:num>
  <w:num w:numId="14">
    <w:abstractNumId w:val="34"/>
  </w:num>
  <w:num w:numId="15">
    <w:abstractNumId w:val="21"/>
  </w:num>
  <w:num w:numId="16">
    <w:abstractNumId w:val="25"/>
  </w:num>
  <w:num w:numId="17">
    <w:abstractNumId w:val="37"/>
  </w:num>
  <w:num w:numId="18">
    <w:abstractNumId w:val="13"/>
  </w:num>
  <w:num w:numId="19">
    <w:abstractNumId w:val="31"/>
  </w:num>
  <w:num w:numId="20">
    <w:abstractNumId w:val="41"/>
  </w:num>
  <w:num w:numId="21">
    <w:abstractNumId w:val="20"/>
  </w:num>
  <w:num w:numId="22">
    <w:abstractNumId w:val="18"/>
  </w:num>
  <w:num w:numId="23">
    <w:abstractNumId w:val="17"/>
  </w:num>
  <w:num w:numId="24">
    <w:abstractNumId w:val="1"/>
  </w:num>
  <w:num w:numId="25">
    <w:abstractNumId w:val="39"/>
  </w:num>
  <w:num w:numId="26">
    <w:abstractNumId w:val="2"/>
  </w:num>
  <w:num w:numId="27">
    <w:abstractNumId w:val="5"/>
  </w:num>
  <w:num w:numId="28">
    <w:abstractNumId w:val="26"/>
  </w:num>
  <w:num w:numId="29">
    <w:abstractNumId w:val="40"/>
  </w:num>
  <w:num w:numId="30">
    <w:abstractNumId w:val="7"/>
  </w:num>
  <w:num w:numId="31">
    <w:abstractNumId w:val="15"/>
  </w:num>
  <w:num w:numId="32">
    <w:abstractNumId w:val="30"/>
  </w:num>
  <w:num w:numId="33">
    <w:abstractNumId w:val="27"/>
  </w:num>
  <w:num w:numId="34">
    <w:abstractNumId w:val="38"/>
  </w:num>
  <w:num w:numId="35">
    <w:abstractNumId w:val="10"/>
  </w:num>
  <w:num w:numId="36">
    <w:abstractNumId w:val="16"/>
  </w:num>
  <w:num w:numId="37">
    <w:abstractNumId w:val="6"/>
  </w:num>
  <w:num w:numId="38">
    <w:abstractNumId w:val="14"/>
  </w:num>
  <w:num w:numId="39">
    <w:abstractNumId w:val="11"/>
  </w:num>
  <w:num w:numId="40">
    <w:abstractNumId w:val="8"/>
  </w:num>
  <w:num w:numId="41">
    <w:abstractNumId w:val="4"/>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F77"/>
    <w:rsid w:val="000032F7"/>
    <w:rsid w:val="00004A71"/>
    <w:rsid w:val="00013752"/>
    <w:rsid w:val="00023D48"/>
    <w:rsid w:val="000248ED"/>
    <w:rsid w:val="00033F77"/>
    <w:rsid w:val="00057D6C"/>
    <w:rsid w:val="00064FCF"/>
    <w:rsid w:val="000C04DF"/>
    <w:rsid w:val="000E2A83"/>
    <w:rsid w:val="000E2EBE"/>
    <w:rsid w:val="000E399E"/>
    <w:rsid w:val="001112DF"/>
    <w:rsid w:val="00116F79"/>
    <w:rsid w:val="0012374A"/>
    <w:rsid w:val="00137BD5"/>
    <w:rsid w:val="00151FF1"/>
    <w:rsid w:val="00196716"/>
    <w:rsid w:val="001A675F"/>
    <w:rsid w:val="001B292A"/>
    <w:rsid w:val="001B4697"/>
    <w:rsid w:val="001B5468"/>
    <w:rsid w:val="001C2E5F"/>
    <w:rsid w:val="001D4C25"/>
    <w:rsid w:val="001E2C51"/>
    <w:rsid w:val="001E7141"/>
    <w:rsid w:val="001E77BF"/>
    <w:rsid w:val="00210789"/>
    <w:rsid w:val="002534B0"/>
    <w:rsid w:val="00260B0F"/>
    <w:rsid w:val="002636C0"/>
    <w:rsid w:val="00272148"/>
    <w:rsid w:val="002830D3"/>
    <w:rsid w:val="002E0FAD"/>
    <w:rsid w:val="002E4CE3"/>
    <w:rsid w:val="0032283D"/>
    <w:rsid w:val="00330AEB"/>
    <w:rsid w:val="003460E2"/>
    <w:rsid w:val="0034797E"/>
    <w:rsid w:val="00382E9E"/>
    <w:rsid w:val="00390D42"/>
    <w:rsid w:val="003B0137"/>
    <w:rsid w:val="003B0155"/>
    <w:rsid w:val="003B0E5E"/>
    <w:rsid w:val="003B10D1"/>
    <w:rsid w:val="003B5AA2"/>
    <w:rsid w:val="003C4AAD"/>
    <w:rsid w:val="003C7B12"/>
    <w:rsid w:val="003D4D00"/>
    <w:rsid w:val="003E46AC"/>
    <w:rsid w:val="00410A2E"/>
    <w:rsid w:val="00425DE7"/>
    <w:rsid w:val="00444D02"/>
    <w:rsid w:val="00450A76"/>
    <w:rsid w:val="00465B88"/>
    <w:rsid w:val="004708F0"/>
    <w:rsid w:val="00487D44"/>
    <w:rsid w:val="00494BEA"/>
    <w:rsid w:val="004C6FF8"/>
    <w:rsid w:val="004D4862"/>
    <w:rsid w:val="004F50D6"/>
    <w:rsid w:val="004F6578"/>
    <w:rsid w:val="005001EA"/>
    <w:rsid w:val="00506940"/>
    <w:rsid w:val="00514411"/>
    <w:rsid w:val="005164BE"/>
    <w:rsid w:val="00543E9D"/>
    <w:rsid w:val="00557E04"/>
    <w:rsid w:val="00587336"/>
    <w:rsid w:val="0059674B"/>
    <w:rsid w:val="005D044E"/>
    <w:rsid w:val="005E084B"/>
    <w:rsid w:val="005F15C8"/>
    <w:rsid w:val="005F4E65"/>
    <w:rsid w:val="0064613E"/>
    <w:rsid w:val="006475CB"/>
    <w:rsid w:val="006A21A0"/>
    <w:rsid w:val="006B1BD0"/>
    <w:rsid w:val="006B1FB8"/>
    <w:rsid w:val="006D38A0"/>
    <w:rsid w:val="00732269"/>
    <w:rsid w:val="00735D4C"/>
    <w:rsid w:val="00741CF6"/>
    <w:rsid w:val="00747D09"/>
    <w:rsid w:val="00751C27"/>
    <w:rsid w:val="007536EC"/>
    <w:rsid w:val="007654F6"/>
    <w:rsid w:val="00771E5E"/>
    <w:rsid w:val="00775F88"/>
    <w:rsid w:val="007A2348"/>
    <w:rsid w:val="007B69DD"/>
    <w:rsid w:val="007F2191"/>
    <w:rsid w:val="007F2CD8"/>
    <w:rsid w:val="007F6E14"/>
    <w:rsid w:val="008019B3"/>
    <w:rsid w:val="00802FDB"/>
    <w:rsid w:val="00803FFB"/>
    <w:rsid w:val="0081089B"/>
    <w:rsid w:val="0081715E"/>
    <w:rsid w:val="0082354F"/>
    <w:rsid w:val="008306E7"/>
    <w:rsid w:val="00835661"/>
    <w:rsid w:val="0084289C"/>
    <w:rsid w:val="00857244"/>
    <w:rsid w:val="008735FD"/>
    <w:rsid w:val="00873FE0"/>
    <w:rsid w:val="00876BE1"/>
    <w:rsid w:val="008A64AB"/>
    <w:rsid w:val="008B384A"/>
    <w:rsid w:val="008D4E9F"/>
    <w:rsid w:val="008E6862"/>
    <w:rsid w:val="008F7370"/>
    <w:rsid w:val="00901168"/>
    <w:rsid w:val="0090462E"/>
    <w:rsid w:val="00923247"/>
    <w:rsid w:val="0094596D"/>
    <w:rsid w:val="00955128"/>
    <w:rsid w:val="00964EEB"/>
    <w:rsid w:val="00985FA7"/>
    <w:rsid w:val="009D2712"/>
    <w:rsid w:val="009D3CB7"/>
    <w:rsid w:val="009E0F61"/>
    <w:rsid w:val="009E5FF5"/>
    <w:rsid w:val="00A15A10"/>
    <w:rsid w:val="00A26997"/>
    <w:rsid w:val="00A30005"/>
    <w:rsid w:val="00A3159E"/>
    <w:rsid w:val="00A374A2"/>
    <w:rsid w:val="00A51421"/>
    <w:rsid w:val="00A60210"/>
    <w:rsid w:val="00A60772"/>
    <w:rsid w:val="00A66AB3"/>
    <w:rsid w:val="00A71EEC"/>
    <w:rsid w:val="00A87154"/>
    <w:rsid w:val="00AA0AC4"/>
    <w:rsid w:val="00AB086B"/>
    <w:rsid w:val="00AB1767"/>
    <w:rsid w:val="00AB1AC2"/>
    <w:rsid w:val="00AB541F"/>
    <w:rsid w:val="00AC24C4"/>
    <w:rsid w:val="00AD02DC"/>
    <w:rsid w:val="00AE787A"/>
    <w:rsid w:val="00B11016"/>
    <w:rsid w:val="00B14073"/>
    <w:rsid w:val="00B15772"/>
    <w:rsid w:val="00B1613C"/>
    <w:rsid w:val="00B35D66"/>
    <w:rsid w:val="00B3716A"/>
    <w:rsid w:val="00B5091B"/>
    <w:rsid w:val="00B617E0"/>
    <w:rsid w:val="00B63C1E"/>
    <w:rsid w:val="00BB08AD"/>
    <w:rsid w:val="00BB7983"/>
    <w:rsid w:val="00BC26AC"/>
    <w:rsid w:val="00BD0E0E"/>
    <w:rsid w:val="00BF1030"/>
    <w:rsid w:val="00C02E7E"/>
    <w:rsid w:val="00C120CD"/>
    <w:rsid w:val="00C122F1"/>
    <w:rsid w:val="00C13041"/>
    <w:rsid w:val="00C203D6"/>
    <w:rsid w:val="00C21891"/>
    <w:rsid w:val="00C25088"/>
    <w:rsid w:val="00C31CA6"/>
    <w:rsid w:val="00C51D78"/>
    <w:rsid w:val="00C71025"/>
    <w:rsid w:val="00C9667B"/>
    <w:rsid w:val="00CA52A6"/>
    <w:rsid w:val="00CB7069"/>
    <w:rsid w:val="00CB7A78"/>
    <w:rsid w:val="00CC1AA6"/>
    <w:rsid w:val="00CE3A0A"/>
    <w:rsid w:val="00CE3AA7"/>
    <w:rsid w:val="00CE63ED"/>
    <w:rsid w:val="00D01990"/>
    <w:rsid w:val="00D02D15"/>
    <w:rsid w:val="00D051BB"/>
    <w:rsid w:val="00D07619"/>
    <w:rsid w:val="00D21F99"/>
    <w:rsid w:val="00D24F00"/>
    <w:rsid w:val="00D25AEF"/>
    <w:rsid w:val="00D63D9B"/>
    <w:rsid w:val="00D66CA7"/>
    <w:rsid w:val="00D835EF"/>
    <w:rsid w:val="00DC5BD5"/>
    <w:rsid w:val="00DC6FE2"/>
    <w:rsid w:val="00DF6B8D"/>
    <w:rsid w:val="00E1293D"/>
    <w:rsid w:val="00E17D60"/>
    <w:rsid w:val="00E324EB"/>
    <w:rsid w:val="00E34683"/>
    <w:rsid w:val="00E457FB"/>
    <w:rsid w:val="00E45F6C"/>
    <w:rsid w:val="00E56EA6"/>
    <w:rsid w:val="00E778C7"/>
    <w:rsid w:val="00E80E0E"/>
    <w:rsid w:val="00E92265"/>
    <w:rsid w:val="00E95AAF"/>
    <w:rsid w:val="00E95E47"/>
    <w:rsid w:val="00F03D1B"/>
    <w:rsid w:val="00F40EDF"/>
    <w:rsid w:val="00F45DF6"/>
    <w:rsid w:val="00F55134"/>
    <w:rsid w:val="00F729F5"/>
    <w:rsid w:val="00FA1F51"/>
    <w:rsid w:val="00FC391F"/>
    <w:rsid w:val="00FC7A65"/>
    <w:rsid w:val="00FD035D"/>
    <w:rsid w:val="00FE4E89"/>
    <w:rsid w:val="00FE7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58BA81-A3A0-4641-BD8F-AE8FA51D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F77"/>
  </w:style>
  <w:style w:type="paragraph" w:styleId="Heading1">
    <w:name w:val="heading 1"/>
    <w:basedOn w:val="Normal"/>
    <w:next w:val="Normal"/>
    <w:link w:val="Heading1Char"/>
    <w:uiPriority w:val="9"/>
    <w:qFormat/>
    <w:rsid w:val="00FC7A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830D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3F7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534B0"/>
    <w:pPr>
      <w:ind w:left="720"/>
      <w:contextualSpacing/>
    </w:pPr>
  </w:style>
  <w:style w:type="character" w:styleId="Hyperlink">
    <w:name w:val="Hyperlink"/>
    <w:basedOn w:val="DefaultParagraphFont"/>
    <w:uiPriority w:val="99"/>
    <w:unhideWhenUsed/>
    <w:rsid w:val="008B384A"/>
    <w:rPr>
      <w:color w:val="0000FF"/>
      <w:u w:val="single"/>
    </w:rPr>
  </w:style>
  <w:style w:type="paragraph" w:styleId="Header">
    <w:name w:val="header"/>
    <w:basedOn w:val="Normal"/>
    <w:link w:val="HeaderChar"/>
    <w:uiPriority w:val="99"/>
    <w:unhideWhenUsed/>
    <w:rsid w:val="00DC6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FE2"/>
  </w:style>
  <w:style w:type="paragraph" w:styleId="Footer">
    <w:name w:val="footer"/>
    <w:basedOn w:val="Normal"/>
    <w:link w:val="FooterChar"/>
    <w:uiPriority w:val="99"/>
    <w:unhideWhenUsed/>
    <w:rsid w:val="00DC6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FE2"/>
  </w:style>
  <w:style w:type="character" w:customStyle="1" w:styleId="Heading2Char">
    <w:name w:val="Heading 2 Char"/>
    <w:basedOn w:val="DefaultParagraphFont"/>
    <w:link w:val="Heading2"/>
    <w:uiPriority w:val="9"/>
    <w:rsid w:val="002830D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2830D3"/>
    <w:rPr>
      <w:b/>
      <w:bCs/>
    </w:rPr>
  </w:style>
  <w:style w:type="paragraph" w:styleId="NoSpacing">
    <w:name w:val="No Spacing"/>
    <w:uiPriority w:val="1"/>
    <w:qFormat/>
    <w:rsid w:val="00FE4E89"/>
    <w:pPr>
      <w:spacing w:after="0" w:line="240" w:lineRule="auto"/>
    </w:pPr>
  </w:style>
  <w:style w:type="character" w:customStyle="1" w:styleId="Heading1Char">
    <w:name w:val="Heading 1 Char"/>
    <w:basedOn w:val="DefaultParagraphFont"/>
    <w:link w:val="Heading1"/>
    <w:uiPriority w:val="9"/>
    <w:rsid w:val="00FC7A6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5913">
      <w:bodyDiv w:val="1"/>
      <w:marLeft w:val="0"/>
      <w:marRight w:val="0"/>
      <w:marTop w:val="0"/>
      <w:marBottom w:val="0"/>
      <w:divBdr>
        <w:top w:val="none" w:sz="0" w:space="0" w:color="auto"/>
        <w:left w:val="none" w:sz="0" w:space="0" w:color="auto"/>
        <w:bottom w:val="none" w:sz="0" w:space="0" w:color="auto"/>
        <w:right w:val="none" w:sz="0" w:space="0" w:color="auto"/>
      </w:divBdr>
    </w:div>
    <w:div w:id="240140171">
      <w:bodyDiv w:val="1"/>
      <w:marLeft w:val="0"/>
      <w:marRight w:val="0"/>
      <w:marTop w:val="0"/>
      <w:marBottom w:val="0"/>
      <w:divBdr>
        <w:top w:val="none" w:sz="0" w:space="0" w:color="auto"/>
        <w:left w:val="none" w:sz="0" w:space="0" w:color="auto"/>
        <w:bottom w:val="none" w:sz="0" w:space="0" w:color="auto"/>
        <w:right w:val="none" w:sz="0" w:space="0" w:color="auto"/>
      </w:divBdr>
    </w:div>
    <w:div w:id="319651637">
      <w:bodyDiv w:val="1"/>
      <w:marLeft w:val="0"/>
      <w:marRight w:val="0"/>
      <w:marTop w:val="0"/>
      <w:marBottom w:val="0"/>
      <w:divBdr>
        <w:top w:val="none" w:sz="0" w:space="0" w:color="auto"/>
        <w:left w:val="none" w:sz="0" w:space="0" w:color="auto"/>
        <w:bottom w:val="none" w:sz="0" w:space="0" w:color="auto"/>
        <w:right w:val="none" w:sz="0" w:space="0" w:color="auto"/>
      </w:divBdr>
    </w:div>
    <w:div w:id="543061568">
      <w:bodyDiv w:val="1"/>
      <w:marLeft w:val="0"/>
      <w:marRight w:val="0"/>
      <w:marTop w:val="0"/>
      <w:marBottom w:val="0"/>
      <w:divBdr>
        <w:top w:val="none" w:sz="0" w:space="0" w:color="auto"/>
        <w:left w:val="none" w:sz="0" w:space="0" w:color="auto"/>
        <w:bottom w:val="none" w:sz="0" w:space="0" w:color="auto"/>
        <w:right w:val="none" w:sz="0" w:space="0" w:color="auto"/>
      </w:divBdr>
    </w:div>
    <w:div w:id="957183315">
      <w:bodyDiv w:val="1"/>
      <w:marLeft w:val="0"/>
      <w:marRight w:val="0"/>
      <w:marTop w:val="0"/>
      <w:marBottom w:val="0"/>
      <w:divBdr>
        <w:top w:val="none" w:sz="0" w:space="0" w:color="auto"/>
        <w:left w:val="none" w:sz="0" w:space="0" w:color="auto"/>
        <w:bottom w:val="none" w:sz="0" w:space="0" w:color="auto"/>
        <w:right w:val="none" w:sz="0" w:space="0" w:color="auto"/>
      </w:divBdr>
    </w:div>
    <w:div w:id="1126972973">
      <w:bodyDiv w:val="1"/>
      <w:marLeft w:val="0"/>
      <w:marRight w:val="0"/>
      <w:marTop w:val="0"/>
      <w:marBottom w:val="0"/>
      <w:divBdr>
        <w:top w:val="none" w:sz="0" w:space="0" w:color="auto"/>
        <w:left w:val="none" w:sz="0" w:space="0" w:color="auto"/>
        <w:bottom w:val="none" w:sz="0" w:space="0" w:color="auto"/>
        <w:right w:val="none" w:sz="0" w:space="0" w:color="auto"/>
      </w:divBdr>
      <w:divsChild>
        <w:div w:id="702245820">
          <w:marLeft w:val="360"/>
          <w:marRight w:val="0"/>
          <w:marTop w:val="200"/>
          <w:marBottom w:val="0"/>
          <w:divBdr>
            <w:top w:val="none" w:sz="0" w:space="0" w:color="auto"/>
            <w:left w:val="none" w:sz="0" w:space="0" w:color="auto"/>
            <w:bottom w:val="none" w:sz="0" w:space="0" w:color="auto"/>
            <w:right w:val="none" w:sz="0" w:space="0" w:color="auto"/>
          </w:divBdr>
        </w:div>
        <w:div w:id="1100876283">
          <w:marLeft w:val="360"/>
          <w:marRight w:val="0"/>
          <w:marTop w:val="200"/>
          <w:marBottom w:val="0"/>
          <w:divBdr>
            <w:top w:val="none" w:sz="0" w:space="0" w:color="auto"/>
            <w:left w:val="none" w:sz="0" w:space="0" w:color="auto"/>
            <w:bottom w:val="none" w:sz="0" w:space="0" w:color="auto"/>
            <w:right w:val="none" w:sz="0" w:space="0" w:color="auto"/>
          </w:divBdr>
        </w:div>
        <w:div w:id="1603613301">
          <w:marLeft w:val="360"/>
          <w:marRight w:val="0"/>
          <w:marTop w:val="200"/>
          <w:marBottom w:val="0"/>
          <w:divBdr>
            <w:top w:val="none" w:sz="0" w:space="0" w:color="auto"/>
            <w:left w:val="none" w:sz="0" w:space="0" w:color="auto"/>
            <w:bottom w:val="none" w:sz="0" w:space="0" w:color="auto"/>
            <w:right w:val="none" w:sz="0" w:space="0" w:color="auto"/>
          </w:divBdr>
        </w:div>
        <w:div w:id="1679427426">
          <w:marLeft w:val="360"/>
          <w:marRight w:val="0"/>
          <w:marTop w:val="200"/>
          <w:marBottom w:val="0"/>
          <w:divBdr>
            <w:top w:val="none" w:sz="0" w:space="0" w:color="auto"/>
            <w:left w:val="none" w:sz="0" w:space="0" w:color="auto"/>
            <w:bottom w:val="none" w:sz="0" w:space="0" w:color="auto"/>
            <w:right w:val="none" w:sz="0" w:space="0" w:color="auto"/>
          </w:divBdr>
        </w:div>
        <w:div w:id="2143964418">
          <w:marLeft w:val="360"/>
          <w:marRight w:val="0"/>
          <w:marTop w:val="200"/>
          <w:marBottom w:val="0"/>
          <w:divBdr>
            <w:top w:val="none" w:sz="0" w:space="0" w:color="auto"/>
            <w:left w:val="none" w:sz="0" w:space="0" w:color="auto"/>
            <w:bottom w:val="none" w:sz="0" w:space="0" w:color="auto"/>
            <w:right w:val="none" w:sz="0" w:space="0" w:color="auto"/>
          </w:divBdr>
        </w:div>
      </w:divsChild>
    </w:div>
    <w:div w:id="1170869770">
      <w:bodyDiv w:val="1"/>
      <w:marLeft w:val="0"/>
      <w:marRight w:val="0"/>
      <w:marTop w:val="0"/>
      <w:marBottom w:val="0"/>
      <w:divBdr>
        <w:top w:val="none" w:sz="0" w:space="0" w:color="auto"/>
        <w:left w:val="none" w:sz="0" w:space="0" w:color="auto"/>
        <w:bottom w:val="none" w:sz="0" w:space="0" w:color="auto"/>
        <w:right w:val="none" w:sz="0" w:space="0" w:color="auto"/>
      </w:divBdr>
    </w:div>
    <w:div w:id="1190728011">
      <w:bodyDiv w:val="1"/>
      <w:marLeft w:val="0"/>
      <w:marRight w:val="0"/>
      <w:marTop w:val="0"/>
      <w:marBottom w:val="0"/>
      <w:divBdr>
        <w:top w:val="none" w:sz="0" w:space="0" w:color="auto"/>
        <w:left w:val="none" w:sz="0" w:space="0" w:color="auto"/>
        <w:bottom w:val="none" w:sz="0" w:space="0" w:color="auto"/>
        <w:right w:val="none" w:sz="0" w:space="0" w:color="auto"/>
      </w:divBdr>
    </w:div>
    <w:div w:id="1350989378">
      <w:bodyDiv w:val="1"/>
      <w:marLeft w:val="0"/>
      <w:marRight w:val="0"/>
      <w:marTop w:val="0"/>
      <w:marBottom w:val="0"/>
      <w:divBdr>
        <w:top w:val="none" w:sz="0" w:space="0" w:color="auto"/>
        <w:left w:val="none" w:sz="0" w:space="0" w:color="auto"/>
        <w:bottom w:val="none" w:sz="0" w:space="0" w:color="auto"/>
        <w:right w:val="none" w:sz="0" w:space="0" w:color="auto"/>
      </w:divBdr>
    </w:div>
    <w:div w:id="1397165966">
      <w:bodyDiv w:val="1"/>
      <w:marLeft w:val="0"/>
      <w:marRight w:val="0"/>
      <w:marTop w:val="0"/>
      <w:marBottom w:val="0"/>
      <w:divBdr>
        <w:top w:val="none" w:sz="0" w:space="0" w:color="auto"/>
        <w:left w:val="none" w:sz="0" w:space="0" w:color="auto"/>
        <w:bottom w:val="none" w:sz="0" w:space="0" w:color="auto"/>
        <w:right w:val="none" w:sz="0" w:space="0" w:color="auto"/>
      </w:divBdr>
      <w:divsChild>
        <w:div w:id="119611093">
          <w:marLeft w:val="360"/>
          <w:marRight w:val="0"/>
          <w:marTop w:val="200"/>
          <w:marBottom w:val="0"/>
          <w:divBdr>
            <w:top w:val="none" w:sz="0" w:space="0" w:color="auto"/>
            <w:left w:val="none" w:sz="0" w:space="0" w:color="auto"/>
            <w:bottom w:val="none" w:sz="0" w:space="0" w:color="auto"/>
            <w:right w:val="none" w:sz="0" w:space="0" w:color="auto"/>
          </w:divBdr>
        </w:div>
        <w:div w:id="241263652">
          <w:marLeft w:val="360"/>
          <w:marRight w:val="0"/>
          <w:marTop w:val="200"/>
          <w:marBottom w:val="0"/>
          <w:divBdr>
            <w:top w:val="none" w:sz="0" w:space="0" w:color="auto"/>
            <w:left w:val="none" w:sz="0" w:space="0" w:color="auto"/>
            <w:bottom w:val="none" w:sz="0" w:space="0" w:color="auto"/>
            <w:right w:val="none" w:sz="0" w:space="0" w:color="auto"/>
          </w:divBdr>
        </w:div>
        <w:div w:id="679359832">
          <w:marLeft w:val="360"/>
          <w:marRight w:val="0"/>
          <w:marTop w:val="200"/>
          <w:marBottom w:val="0"/>
          <w:divBdr>
            <w:top w:val="none" w:sz="0" w:space="0" w:color="auto"/>
            <w:left w:val="none" w:sz="0" w:space="0" w:color="auto"/>
            <w:bottom w:val="none" w:sz="0" w:space="0" w:color="auto"/>
            <w:right w:val="none" w:sz="0" w:space="0" w:color="auto"/>
          </w:divBdr>
        </w:div>
        <w:div w:id="1514998835">
          <w:marLeft w:val="360"/>
          <w:marRight w:val="0"/>
          <w:marTop w:val="200"/>
          <w:marBottom w:val="0"/>
          <w:divBdr>
            <w:top w:val="none" w:sz="0" w:space="0" w:color="auto"/>
            <w:left w:val="none" w:sz="0" w:space="0" w:color="auto"/>
            <w:bottom w:val="none" w:sz="0" w:space="0" w:color="auto"/>
            <w:right w:val="none" w:sz="0" w:space="0" w:color="auto"/>
          </w:divBdr>
        </w:div>
        <w:div w:id="1599287511">
          <w:marLeft w:val="360"/>
          <w:marRight w:val="0"/>
          <w:marTop w:val="200"/>
          <w:marBottom w:val="0"/>
          <w:divBdr>
            <w:top w:val="none" w:sz="0" w:space="0" w:color="auto"/>
            <w:left w:val="none" w:sz="0" w:space="0" w:color="auto"/>
            <w:bottom w:val="none" w:sz="0" w:space="0" w:color="auto"/>
            <w:right w:val="none" w:sz="0" w:space="0" w:color="auto"/>
          </w:divBdr>
        </w:div>
        <w:div w:id="1995841531">
          <w:marLeft w:val="360"/>
          <w:marRight w:val="0"/>
          <w:marTop w:val="200"/>
          <w:marBottom w:val="0"/>
          <w:divBdr>
            <w:top w:val="none" w:sz="0" w:space="0" w:color="auto"/>
            <w:left w:val="none" w:sz="0" w:space="0" w:color="auto"/>
            <w:bottom w:val="none" w:sz="0" w:space="0" w:color="auto"/>
            <w:right w:val="none" w:sz="0" w:space="0" w:color="auto"/>
          </w:divBdr>
        </w:div>
        <w:div w:id="2077780197">
          <w:marLeft w:val="360"/>
          <w:marRight w:val="0"/>
          <w:marTop w:val="200"/>
          <w:marBottom w:val="0"/>
          <w:divBdr>
            <w:top w:val="none" w:sz="0" w:space="0" w:color="auto"/>
            <w:left w:val="none" w:sz="0" w:space="0" w:color="auto"/>
            <w:bottom w:val="none" w:sz="0" w:space="0" w:color="auto"/>
            <w:right w:val="none" w:sz="0" w:space="0" w:color="auto"/>
          </w:divBdr>
        </w:div>
        <w:div w:id="2143645165">
          <w:marLeft w:val="360"/>
          <w:marRight w:val="0"/>
          <w:marTop w:val="200"/>
          <w:marBottom w:val="0"/>
          <w:divBdr>
            <w:top w:val="none" w:sz="0" w:space="0" w:color="auto"/>
            <w:left w:val="none" w:sz="0" w:space="0" w:color="auto"/>
            <w:bottom w:val="none" w:sz="0" w:space="0" w:color="auto"/>
            <w:right w:val="none" w:sz="0" w:space="0" w:color="auto"/>
          </w:divBdr>
        </w:div>
      </w:divsChild>
    </w:div>
    <w:div w:id="1411539957">
      <w:bodyDiv w:val="1"/>
      <w:marLeft w:val="0"/>
      <w:marRight w:val="0"/>
      <w:marTop w:val="0"/>
      <w:marBottom w:val="0"/>
      <w:divBdr>
        <w:top w:val="none" w:sz="0" w:space="0" w:color="auto"/>
        <w:left w:val="none" w:sz="0" w:space="0" w:color="auto"/>
        <w:bottom w:val="none" w:sz="0" w:space="0" w:color="auto"/>
        <w:right w:val="none" w:sz="0" w:space="0" w:color="auto"/>
      </w:divBdr>
    </w:div>
    <w:div w:id="1550805483">
      <w:bodyDiv w:val="1"/>
      <w:marLeft w:val="0"/>
      <w:marRight w:val="0"/>
      <w:marTop w:val="0"/>
      <w:marBottom w:val="0"/>
      <w:divBdr>
        <w:top w:val="none" w:sz="0" w:space="0" w:color="auto"/>
        <w:left w:val="none" w:sz="0" w:space="0" w:color="auto"/>
        <w:bottom w:val="none" w:sz="0" w:space="0" w:color="auto"/>
        <w:right w:val="none" w:sz="0" w:space="0" w:color="auto"/>
      </w:divBdr>
    </w:div>
    <w:div w:id="1586381312">
      <w:bodyDiv w:val="1"/>
      <w:marLeft w:val="0"/>
      <w:marRight w:val="0"/>
      <w:marTop w:val="0"/>
      <w:marBottom w:val="0"/>
      <w:divBdr>
        <w:top w:val="none" w:sz="0" w:space="0" w:color="auto"/>
        <w:left w:val="none" w:sz="0" w:space="0" w:color="auto"/>
        <w:bottom w:val="none" w:sz="0" w:space="0" w:color="auto"/>
        <w:right w:val="none" w:sz="0" w:space="0" w:color="auto"/>
      </w:divBdr>
      <w:divsChild>
        <w:div w:id="155610844">
          <w:marLeft w:val="360"/>
          <w:marRight w:val="0"/>
          <w:marTop w:val="200"/>
          <w:marBottom w:val="0"/>
          <w:divBdr>
            <w:top w:val="none" w:sz="0" w:space="0" w:color="auto"/>
            <w:left w:val="none" w:sz="0" w:space="0" w:color="auto"/>
            <w:bottom w:val="none" w:sz="0" w:space="0" w:color="auto"/>
            <w:right w:val="none" w:sz="0" w:space="0" w:color="auto"/>
          </w:divBdr>
        </w:div>
        <w:div w:id="158233647">
          <w:marLeft w:val="360"/>
          <w:marRight w:val="0"/>
          <w:marTop w:val="200"/>
          <w:marBottom w:val="0"/>
          <w:divBdr>
            <w:top w:val="none" w:sz="0" w:space="0" w:color="auto"/>
            <w:left w:val="none" w:sz="0" w:space="0" w:color="auto"/>
            <w:bottom w:val="none" w:sz="0" w:space="0" w:color="auto"/>
            <w:right w:val="none" w:sz="0" w:space="0" w:color="auto"/>
          </w:divBdr>
        </w:div>
        <w:div w:id="745423375">
          <w:marLeft w:val="360"/>
          <w:marRight w:val="0"/>
          <w:marTop w:val="200"/>
          <w:marBottom w:val="0"/>
          <w:divBdr>
            <w:top w:val="none" w:sz="0" w:space="0" w:color="auto"/>
            <w:left w:val="none" w:sz="0" w:space="0" w:color="auto"/>
            <w:bottom w:val="none" w:sz="0" w:space="0" w:color="auto"/>
            <w:right w:val="none" w:sz="0" w:space="0" w:color="auto"/>
          </w:divBdr>
        </w:div>
        <w:div w:id="1011567466">
          <w:marLeft w:val="360"/>
          <w:marRight w:val="0"/>
          <w:marTop w:val="200"/>
          <w:marBottom w:val="0"/>
          <w:divBdr>
            <w:top w:val="none" w:sz="0" w:space="0" w:color="auto"/>
            <w:left w:val="none" w:sz="0" w:space="0" w:color="auto"/>
            <w:bottom w:val="none" w:sz="0" w:space="0" w:color="auto"/>
            <w:right w:val="none" w:sz="0" w:space="0" w:color="auto"/>
          </w:divBdr>
        </w:div>
        <w:div w:id="1163397941">
          <w:marLeft w:val="360"/>
          <w:marRight w:val="0"/>
          <w:marTop w:val="200"/>
          <w:marBottom w:val="0"/>
          <w:divBdr>
            <w:top w:val="none" w:sz="0" w:space="0" w:color="auto"/>
            <w:left w:val="none" w:sz="0" w:space="0" w:color="auto"/>
            <w:bottom w:val="none" w:sz="0" w:space="0" w:color="auto"/>
            <w:right w:val="none" w:sz="0" w:space="0" w:color="auto"/>
          </w:divBdr>
        </w:div>
        <w:div w:id="1707103354">
          <w:marLeft w:val="360"/>
          <w:marRight w:val="0"/>
          <w:marTop w:val="200"/>
          <w:marBottom w:val="0"/>
          <w:divBdr>
            <w:top w:val="none" w:sz="0" w:space="0" w:color="auto"/>
            <w:left w:val="none" w:sz="0" w:space="0" w:color="auto"/>
            <w:bottom w:val="none" w:sz="0" w:space="0" w:color="auto"/>
            <w:right w:val="none" w:sz="0" w:space="0" w:color="auto"/>
          </w:divBdr>
        </w:div>
        <w:div w:id="1875582487">
          <w:marLeft w:val="360"/>
          <w:marRight w:val="0"/>
          <w:marTop w:val="200"/>
          <w:marBottom w:val="0"/>
          <w:divBdr>
            <w:top w:val="none" w:sz="0" w:space="0" w:color="auto"/>
            <w:left w:val="none" w:sz="0" w:space="0" w:color="auto"/>
            <w:bottom w:val="none" w:sz="0" w:space="0" w:color="auto"/>
            <w:right w:val="none" w:sz="0" w:space="0" w:color="auto"/>
          </w:divBdr>
        </w:div>
        <w:div w:id="1907103337">
          <w:marLeft w:val="360"/>
          <w:marRight w:val="0"/>
          <w:marTop w:val="200"/>
          <w:marBottom w:val="0"/>
          <w:divBdr>
            <w:top w:val="none" w:sz="0" w:space="0" w:color="auto"/>
            <w:left w:val="none" w:sz="0" w:space="0" w:color="auto"/>
            <w:bottom w:val="none" w:sz="0" w:space="0" w:color="auto"/>
            <w:right w:val="none" w:sz="0" w:space="0" w:color="auto"/>
          </w:divBdr>
        </w:div>
      </w:divsChild>
    </w:div>
    <w:div w:id="1707680194">
      <w:bodyDiv w:val="1"/>
      <w:marLeft w:val="0"/>
      <w:marRight w:val="0"/>
      <w:marTop w:val="0"/>
      <w:marBottom w:val="0"/>
      <w:divBdr>
        <w:top w:val="none" w:sz="0" w:space="0" w:color="auto"/>
        <w:left w:val="none" w:sz="0" w:space="0" w:color="auto"/>
        <w:bottom w:val="none" w:sz="0" w:space="0" w:color="auto"/>
        <w:right w:val="none" w:sz="0" w:space="0" w:color="auto"/>
      </w:divBdr>
      <w:divsChild>
        <w:div w:id="26175165">
          <w:marLeft w:val="360"/>
          <w:marRight w:val="0"/>
          <w:marTop w:val="200"/>
          <w:marBottom w:val="0"/>
          <w:divBdr>
            <w:top w:val="none" w:sz="0" w:space="0" w:color="auto"/>
            <w:left w:val="none" w:sz="0" w:space="0" w:color="auto"/>
            <w:bottom w:val="none" w:sz="0" w:space="0" w:color="auto"/>
            <w:right w:val="none" w:sz="0" w:space="0" w:color="auto"/>
          </w:divBdr>
        </w:div>
        <w:div w:id="207691406">
          <w:marLeft w:val="360"/>
          <w:marRight w:val="0"/>
          <w:marTop w:val="200"/>
          <w:marBottom w:val="0"/>
          <w:divBdr>
            <w:top w:val="none" w:sz="0" w:space="0" w:color="auto"/>
            <w:left w:val="none" w:sz="0" w:space="0" w:color="auto"/>
            <w:bottom w:val="none" w:sz="0" w:space="0" w:color="auto"/>
            <w:right w:val="none" w:sz="0" w:space="0" w:color="auto"/>
          </w:divBdr>
        </w:div>
        <w:div w:id="1421104710">
          <w:marLeft w:val="360"/>
          <w:marRight w:val="0"/>
          <w:marTop w:val="200"/>
          <w:marBottom w:val="0"/>
          <w:divBdr>
            <w:top w:val="none" w:sz="0" w:space="0" w:color="auto"/>
            <w:left w:val="none" w:sz="0" w:space="0" w:color="auto"/>
            <w:bottom w:val="none" w:sz="0" w:space="0" w:color="auto"/>
            <w:right w:val="none" w:sz="0" w:space="0" w:color="auto"/>
          </w:divBdr>
        </w:div>
        <w:div w:id="192888086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QuickStyle" Target="diagrams/quickStyl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down-syndrome.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uk/url?sa=i&amp;rct=j&amp;q=&amp;esrc=s&amp;source=images&amp;cd=&amp;cad=rja&amp;uact=8&amp;ved=2ahUKEwjq5e7WiPniAhVEWBoKHbKoBqMQjRx6BAgBEAU&amp;url=/url?sa%3Di%26rct%3Dj%26q%3D%26esrc%3Ds%26source%3Dimages%26cd%3D%26ved%3D%26url%3Dhttp://theresourceteach.blogspot.com/2017/10/student-mail-delivery-job.html%26psig%3DAOvVaw1ji11McbSGmYARefO4_dZ5%26ust%3D1561154659418475&amp;psig=AOvVaw1ji11McbSGmYARefO4_dZ5&amp;ust=1561154659418475" TargetMode="External"/><Relationship Id="rId22" Type="http://schemas.openxmlformats.org/officeDocument/2006/relationships/image" Target="media/image15.png"/><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05207A-6FDC-4F5E-BAE3-EAF6A115D314}"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B01588FF-1F68-4F11-893E-6D036DBDD9AC}">
      <dgm:prSet phldrT="[Text]"/>
      <dgm:spPr/>
      <dgm:t>
        <a:bodyPr/>
        <a:lstStyle/>
        <a:p>
          <a:r>
            <a:rPr lang="en-US"/>
            <a:t>Ignore </a:t>
          </a:r>
        </a:p>
      </dgm:t>
    </dgm:pt>
    <dgm:pt modelId="{766AC53D-1745-469D-8E16-DFF1B247CD75}" type="parTrans" cxnId="{85BE853F-C7CD-41A9-BA15-9BF2EE8CCEA6}">
      <dgm:prSet/>
      <dgm:spPr/>
      <dgm:t>
        <a:bodyPr/>
        <a:lstStyle/>
        <a:p>
          <a:endParaRPr lang="en-US"/>
        </a:p>
      </dgm:t>
    </dgm:pt>
    <dgm:pt modelId="{A4960320-E744-42E4-A3CC-B9B7CC0FEBD8}" type="sibTrans" cxnId="{85BE853F-C7CD-41A9-BA15-9BF2EE8CCEA6}">
      <dgm:prSet/>
      <dgm:spPr/>
      <dgm:t>
        <a:bodyPr/>
        <a:lstStyle/>
        <a:p>
          <a:endParaRPr lang="en-US"/>
        </a:p>
      </dgm:t>
    </dgm:pt>
    <dgm:pt modelId="{9BCBDD41-A8ED-43AE-A661-9D2F2A548D50}">
      <dgm:prSet phldrT="[Text]"/>
      <dgm:spPr/>
      <dgm:t>
        <a:bodyPr/>
        <a:lstStyle/>
        <a:p>
          <a:r>
            <a:rPr lang="en-US"/>
            <a:t>Ignore the behaviour not the young person </a:t>
          </a:r>
        </a:p>
      </dgm:t>
    </dgm:pt>
    <dgm:pt modelId="{2930EAA5-8196-4DE5-8A9C-3B639DEB5145}" type="parTrans" cxnId="{7FFFDF8E-B819-4AE5-B0A9-29A82207F082}">
      <dgm:prSet/>
      <dgm:spPr/>
      <dgm:t>
        <a:bodyPr/>
        <a:lstStyle/>
        <a:p>
          <a:endParaRPr lang="en-US"/>
        </a:p>
      </dgm:t>
    </dgm:pt>
    <dgm:pt modelId="{C60586A0-97C4-449B-8A19-B4C779317832}" type="sibTrans" cxnId="{7FFFDF8E-B819-4AE5-B0A9-29A82207F082}">
      <dgm:prSet/>
      <dgm:spPr/>
      <dgm:t>
        <a:bodyPr/>
        <a:lstStyle/>
        <a:p>
          <a:endParaRPr lang="en-US"/>
        </a:p>
      </dgm:t>
    </dgm:pt>
    <dgm:pt modelId="{3D0A786D-02A9-4ED0-A9B8-B4170770677F}">
      <dgm:prSet phldrT="[Text]"/>
      <dgm:spPr/>
      <dgm:t>
        <a:bodyPr/>
        <a:lstStyle/>
        <a:p>
          <a:r>
            <a:rPr lang="en-US"/>
            <a:t>Continue with what you are doing </a:t>
          </a:r>
        </a:p>
      </dgm:t>
    </dgm:pt>
    <dgm:pt modelId="{5E110006-4E06-4539-B8F8-95C368E554F8}" type="parTrans" cxnId="{837437F3-4536-4427-B277-3B6352AC1D0D}">
      <dgm:prSet/>
      <dgm:spPr/>
      <dgm:t>
        <a:bodyPr/>
        <a:lstStyle/>
        <a:p>
          <a:endParaRPr lang="en-US"/>
        </a:p>
      </dgm:t>
    </dgm:pt>
    <dgm:pt modelId="{A878F0E3-E019-4ADE-A57E-384842057CD0}" type="sibTrans" cxnId="{837437F3-4536-4427-B277-3B6352AC1D0D}">
      <dgm:prSet/>
      <dgm:spPr/>
      <dgm:t>
        <a:bodyPr/>
        <a:lstStyle/>
        <a:p>
          <a:endParaRPr lang="en-US"/>
        </a:p>
      </dgm:t>
    </dgm:pt>
    <dgm:pt modelId="{3732CD13-CCBB-4FC2-BF9C-6E2221D1E4CB}">
      <dgm:prSet phldrT="[Text]"/>
      <dgm:spPr/>
      <dgm:t>
        <a:bodyPr/>
        <a:lstStyle/>
        <a:p>
          <a:r>
            <a:rPr lang="en-US"/>
            <a:t>Redirect</a:t>
          </a:r>
        </a:p>
      </dgm:t>
    </dgm:pt>
    <dgm:pt modelId="{BB6E6050-8FBC-435E-ABF2-536716A8E0EC}" type="parTrans" cxnId="{EACECD29-F144-49EC-B068-81035C35CF44}">
      <dgm:prSet/>
      <dgm:spPr/>
      <dgm:t>
        <a:bodyPr/>
        <a:lstStyle/>
        <a:p>
          <a:endParaRPr lang="en-US"/>
        </a:p>
      </dgm:t>
    </dgm:pt>
    <dgm:pt modelId="{3C50B9E6-C6A7-4B1C-9CC3-92264600A42D}" type="sibTrans" cxnId="{EACECD29-F144-49EC-B068-81035C35CF44}">
      <dgm:prSet/>
      <dgm:spPr/>
      <dgm:t>
        <a:bodyPr/>
        <a:lstStyle/>
        <a:p>
          <a:endParaRPr lang="en-US"/>
        </a:p>
      </dgm:t>
    </dgm:pt>
    <dgm:pt modelId="{F7FDBDEB-3A9A-476C-A75C-B7D8E4DCD34D}">
      <dgm:prSet phldrT="[Text]"/>
      <dgm:spPr/>
      <dgm:t>
        <a:bodyPr/>
        <a:lstStyle/>
        <a:p>
          <a:r>
            <a:rPr lang="en-US"/>
            <a:t>Your message is "do this instead"</a:t>
          </a:r>
        </a:p>
      </dgm:t>
    </dgm:pt>
    <dgm:pt modelId="{BE6506F8-BBE4-4199-9989-7E1638E6E699}" type="parTrans" cxnId="{87EBA4EF-A1DE-4137-86F8-8191B61A03AC}">
      <dgm:prSet/>
      <dgm:spPr/>
      <dgm:t>
        <a:bodyPr/>
        <a:lstStyle/>
        <a:p>
          <a:endParaRPr lang="en-US"/>
        </a:p>
      </dgm:t>
    </dgm:pt>
    <dgm:pt modelId="{799BDBBF-83C9-4C8B-A174-7E26B7CF59FA}" type="sibTrans" cxnId="{87EBA4EF-A1DE-4137-86F8-8191B61A03AC}">
      <dgm:prSet/>
      <dgm:spPr/>
      <dgm:t>
        <a:bodyPr/>
        <a:lstStyle/>
        <a:p>
          <a:endParaRPr lang="en-US"/>
        </a:p>
      </dgm:t>
    </dgm:pt>
    <dgm:pt modelId="{B5477399-865F-447A-BE3A-5A464898A9D4}">
      <dgm:prSet phldrT="[Text]"/>
      <dgm:spPr/>
      <dgm:t>
        <a:bodyPr/>
        <a:lstStyle/>
        <a:p>
          <a:r>
            <a:rPr lang="en-US"/>
            <a:t>Offer a distraction </a:t>
          </a:r>
        </a:p>
      </dgm:t>
    </dgm:pt>
    <dgm:pt modelId="{03A43573-CB47-4C08-BC47-6131FD7E8171}" type="parTrans" cxnId="{E8E254BD-C952-4D0B-9AE2-837AA79CDBF9}">
      <dgm:prSet/>
      <dgm:spPr/>
      <dgm:t>
        <a:bodyPr/>
        <a:lstStyle/>
        <a:p>
          <a:endParaRPr lang="en-US"/>
        </a:p>
      </dgm:t>
    </dgm:pt>
    <dgm:pt modelId="{34A3793C-F32C-4F7D-9AEB-739951303BC7}" type="sibTrans" cxnId="{E8E254BD-C952-4D0B-9AE2-837AA79CDBF9}">
      <dgm:prSet/>
      <dgm:spPr/>
      <dgm:t>
        <a:bodyPr/>
        <a:lstStyle/>
        <a:p>
          <a:endParaRPr lang="en-US"/>
        </a:p>
      </dgm:t>
    </dgm:pt>
    <dgm:pt modelId="{4AA6CE8B-A7C4-4CE7-A624-F421E9E8E56B}">
      <dgm:prSet phldrT="[Text]"/>
      <dgm:spPr/>
      <dgm:t>
        <a:bodyPr/>
        <a:lstStyle/>
        <a:p>
          <a:r>
            <a:rPr lang="en-US"/>
            <a:t>Reward</a:t>
          </a:r>
        </a:p>
      </dgm:t>
    </dgm:pt>
    <dgm:pt modelId="{262057E4-1774-49CF-9554-67E76C5DE1B6}" type="parTrans" cxnId="{3682D681-CE26-4A6B-A5A4-78DC2D39B43B}">
      <dgm:prSet/>
      <dgm:spPr/>
      <dgm:t>
        <a:bodyPr/>
        <a:lstStyle/>
        <a:p>
          <a:endParaRPr lang="en-US"/>
        </a:p>
      </dgm:t>
    </dgm:pt>
    <dgm:pt modelId="{DCFC0E67-F0D0-47F4-A74F-5C2D00BCEC73}" type="sibTrans" cxnId="{3682D681-CE26-4A6B-A5A4-78DC2D39B43B}">
      <dgm:prSet/>
      <dgm:spPr/>
      <dgm:t>
        <a:bodyPr/>
        <a:lstStyle/>
        <a:p>
          <a:endParaRPr lang="en-US"/>
        </a:p>
      </dgm:t>
    </dgm:pt>
    <dgm:pt modelId="{6B2467AE-69D9-4D10-B936-02D8581CCF28}">
      <dgm:prSet phldrT="[Text]"/>
      <dgm:spPr/>
      <dgm:t>
        <a:bodyPr/>
        <a:lstStyle/>
        <a:p>
          <a:r>
            <a:rPr lang="en-US"/>
            <a:t>Offer praise and attention as soon as the young person makes any attempt at desired behaviour </a:t>
          </a:r>
        </a:p>
      </dgm:t>
    </dgm:pt>
    <dgm:pt modelId="{F570E551-5D5B-4523-9D33-2A5C6DA5371A}" type="parTrans" cxnId="{7876BB5B-A4BF-496C-BEF2-8F29B2F68D43}">
      <dgm:prSet/>
      <dgm:spPr/>
      <dgm:t>
        <a:bodyPr/>
        <a:lstStyle/>
        <a:p>
          <a:endParaRPr lang="en-US"/>
        </a:p>
      </dgm:t>
    </dgm:pt>
    <dgm:pt modelId="{BBEA2BD1-5497-41AA-919C-B197495420E4}" type="sibTrans" cxnId="{7876BB5B-A4BF-496C-BEF2-8F29B2F68D43}">
      <dgm:prSet/>
      <dgm:spPr/>
      <dgm:t>
        <a:bodyPr/>
        <a:lstStyle/>
        <a:p>
          <a:endParaRPr lang="en-US"/>
        </a:p>
      </dgm:t>
    </dgm:pt>
    <dgm:pt modelId="{05DE9CF2-953B-48FC-831C-35F7137D5428}">
      <dgm:prSet phldrT="[Text]"/>
      <dgm:spPr/>
      <dgm:t>
        <a:bodyPr/>
        <a:lstStyle/>
        <a:p>
          <a:r>
            <a:rPr lang="en-US"/>
            <a:t>No consequences for the behaviour</a:t>
          </a:r>
        </a:p>
      </dgm:t>
    </dgm:pt>
    <dgm:pt modelId="{37A35D5C-7D86-423B-B2F3-86300F05869E}" type="parTrans" cxnId="{FE5A30AE-3FCE-44C2-8B46-7FD5A85B75B9}">
      <dgm:prSet/>
      <dgm:spPr/>
      <dgm:t>
        <a:bodyPr/>
        <a:lstStyle/>
        <a:p>
          <a:endParaRPr lang="en-US"/>
        </a:p>
      </dgm:t>
    </dgm:pt>
    <dgm:pt modelId="{76D03E9A-BE55-4A54-A3B9-AE46C1AB92A4}" type="sibTrans" cxnId="{FE5A30AE-3FCE-44C2-8B46-7FD5A85B75B9}">
      <dgm:prSet/>
      <dgm:spPr/>
      <dgm:t>
        <a:bodyPr/>
        <a:lstStyle/>
        <a:p>
          <a:endParaRPr lang="en-US"/>
        </a:p>
      </dgm:t>
    </dgm:pt>
    <dgm:pt modelId="{E9408E15-FC32-452E-93CD-573D808DF0D4}">
      <dgm:prSet phldrT="[Text]"/>
      <dgm:spPr/>
      <dgm:t>
        <a:bodyPr/>
        <a:lstStyle/>
        <a:p>
          <a:r>
            <a:rPr lang="en-US"/>
            <a:t>Use gestures to redirect focus to task </a:t>
          </a:r>
        </a:p>
      </dgm:t>
    </dgm:pt>
    <dgm:pt modelId="{519730CB-0457-4C3E-9B4C-D58F0BF83D88}" type="parTrans" cxnId="{3788EC53-EC73-44DB-AC33-1EF66E4CA44F}">
      <dgm:prSet/>
      <dgm:spPr/>
      <dgm:t>
        <a:bodyPr/>
        <a:lstStyle/>
        <a:p>
          <a:endParaRPr lang="en-US"/>
        </a:p>
      </dgm:t>
    </dgm:pt>
    <dgm:pt modelId="{90F1B569-EBF7-4C43-A9A2-299518691F43}" type="sibTrans" cxnId="{3788EC53-EC73-44DB-AC33-1EF66E4CA44F}">
      <dgm:prSet/>
      <dgm:spPr/>
      <dgm:t>
        <a:bodyPr/>
        <a:lstStyle/>
        <a:p>
          <a:endParaRPr lang="en-US"/>
        </a:p>
      </dgm:t>
    </dgm:pt>
    <dgm:pt modelId="{022E9CAC-28A3-4682-8F1A-B896BFC67E60}" type="pres">
      <dgm:prSet presAssocID="{2305207A-6FDC-4F5E-BAE3-EAF6A115D314}" presName="linearFlow" presStyleCnt="0">
        <dgm:presLayoutVars>
          <dgm:dir/>
          <dgm:animLvl val="lvl"/>
          <dgm:resizeHandles val="exact"/>
        </dgm:presLayoutVars>
      </dgm:prSet>
      <dgm:spPr/>
      <dgm:t>
        <a:bodyPr/>
        <a:lstStyle/>
        <a:p>
          <a:endParaRPr lang="en-US"/>
        </a:p>
      </dgm:t>
    </dgm:pt>
    <dgm:pt modelId="{7C700C29-8E0A-4BB9-A2D4-6962D4F661E4}" type="pres">
      <dgm:prSet presAssocID="{B01588FF-1F68-4F11-893E-6D036DBDD9AC}" presName="composite" presStyleCnt="0"/>
      <dgm:spPr/>
    </dgm:pt>
    <dgm:pt modelId="{7CF6E477-8DDE-4B01-A05A-7744CE22915B}" type="pres">
      <dgm:prSet presAssocID="{B01588FF-1F68-4F11-893E-6D036DBDD9AC}" presName="parentText" presStyleLbl="alignNode1" presStyleIdx="0" presStyleCnt="3">
        <dgm:presLayoutVars>
          <dgm:chMax val="1"/>
          <dgm:bulletEnabled val="1"/>
        </dgm:presLayoutVars>
      </dgm:prSet>
      <dgm:spPr/>
      <dgm:t>
        <a:bodyPr/>
        <a:lstStyle/>
        <a:p>
          <a:endParaRPr lang="en-US"/>
        </a:p>
      </dgm:t>
    </dgm:pt>
    <dgm:pt modelId="{D2F84B6C-F324-43E2-A1C4-D03702AF648F}" type="pres">
      <dgm:prSet presAssocID="{B01588FF-1F68-4F11-893E-6D036DBDD9AC}" presName="descendantText" presStyleLbl="alignAcc1" presStyleIdx="0" presStyleCnt="3">
        <dgm:presLayoutVars>
          <dgm:bulletEnabled val="1"/>
        </dgm:presLayoutVars>
      </dgm:prSet>
      <dgm:spPr/>
      <dgm:t>
        <a:bodyPr/>
        <a:lstStyle/>
        <a:p>
          <a:endParaRPr lang="en-US"/>
        </a:p>
      </dgm:t>
    </dgm:pt>
    <dgm:pt modelId="{FA619452-CE14-423F-BD64-B0274A19516E}" type="pres">
      <dgm:prSet presAssocID="{A4960320-E744-42E4-A3CC-B9B7CC0FEBD8}" presName="sp" presStyleCnt="0"/>
      <dgm:spPr/>
    </dgm:pt>
    <dgm:pt modelId="{F53FCD60-6666-480B-B329-457126DDF887}" type="pres">
      <dgm:prSet presAssocID="{3732CD13-CCBB-4FC2-BF9C-6E2221D1E4CB}" presName="composite" presStyleCnt="0"/>
      <dgm:spPr/>
    </dgm:pt>
    <dgm:pt modelId="{80ABAA7A-64AD-47BC-BB6D-A91A2653D6D5}" type="pres">
      <dgm:prSet presAssocID="{3732CD13-CCBB-4FC2-BF9C-6E2221D1E4CB}" presName="parentText" presStyleLbl="alignNode1" presStyleIdx="1" presStyleCnt="3">
        <dgm:presLayoutVars>
          <dgm:chMax val="1"/>
          <dgm:bulletEnabled val="1"/>
        </dgm:presLayoutVars>
      </dgm:prSet>
      <dgm:spPr/>
      <dgm:t>
        <a:bodyPr/>
        <a:lstStyle/>
        <a:p>
          <a:endParaRPr lang="en-US"/>
        </a:p>
      </dgm:t>
    </dgm:pt>
    <dgm:pt modelId="{1275909B-EA65-4EF3-AB8D-D7E1E696CD38}" type="pres">
      <dgm:prSet presAssocID="{3732CD13-CCBB-4FC2-BF9C-6E2221D1E4CB}" presName="descendantText" presStyleLbl="alignAcc1" presStyleIdx="1" presStyleCnt="3">
        <dgm:presLayoutVars>
          <dgm:bulletEnabled val="1"/>
        </dgm:presLayoutVars>
      </dgm:prSet>
      <dgm:spPr/>
      <dgm:t>
        <a:bodyPr/>
        <a:lstStyle/>
        <a:p>
          <a:endParaRPr lang="en-US"/>
        </a:p>
      </dgm:t>
    </dgm:pt>
    <dgm:pt modelId="{AAA483C0-29B5-45C7-BF13-539E8FD4C30F}" type="pres">
      <dgm:prSet presAssocID="{3C50B9E6-C6A7-4B1C-9CC3-92264600A42D}" presName="sp" presStyleCnt="0"/>
      <dgm:spPr/>
    </dgm:pt>
    <dgm:pt modelId="{7004AF4F-580E-429A-AB13-A1379BE6F881}" type="pres">
      <dgm:prSet presAssocID="{4AA6CE8B-A7C4-4CE7-A624-F421E9E8E56B}" presName="composite" presStyleCnt="0"/>
      <dgm:spPr/>
    </dgm:pt>
    <dgm:pt modelId="{D6B25951-A172-46A4-96D8-F263BB2B548D}" type="pres">
      <dgm:prSet presAssocID="{4AA6CE8B-A7C4-4CE7-A624-F421E9E8E56B}" presName="parentText" presStyleLbl="alignNode1" presStyleIdx="2" presStyleCnt="3">
        <dgm:presLayoutVars>
          <dgm:chMax val="1"/>
          <dgm:bulletEnabled val="1"/>
        </dgm:presLayoutVars>
      </dgm:prSet>
      <dgm:spPr/>
      <dgm:t>
        <a:bodyPr/>
        <a:lstStyle/>
        <a:p>
          <a:endParaRPr lang="en-US"/>
        </a:p>
      </dgm:t>
    </dgm:pt>
    <dgm:pt modelId="{70F641F8-6C91-4557-B948-C435E3974A36}" type="pres">
      <dgm:prSet presAssocID="{4AA6CE8B-A7C4-4CE7-A624-F421E9E8E56B}" presName="descendantText" presStyleLbl="alignAcc1" presStyleIdx="2" presStyleCnt="3">
        <dgm:presLayoutVars>
          <dgm:bulletEnabled val="1"/>
        </dgm:presLayoutVars>
      </dgm:prSet>
      <dgm:spPr/>
      <dgm:t>
        <a:bodyPr/>
        <a:lstStyle/>
        <a:p>
          <a:endParaRPr lang="en-US"/>
        </a:p>
      </dgm:t>
    </dgm:pt>
  </dgm:ptLst>
  <dgm:cxnLst>
    <dgm:cxn modelId="{3682D681-CE26-4A6B-A5A4-78DC2D39B43B}" srcId="{2305207A-6FDC-4F5E-BAE3-EAF6A115D314}" destId="{4AA6CE8B-A7C4-4CE7-A624-F421E9E8E56B}" srcOrd="2" destOrd="0" parTransId="{262057E4-1774-49CF-9554-67E76C5DE1B6}" sibTransId="{DCFC0E67-F0D0-47F4-A74F-5C2D00BCEC73}"/>
    <dgm:cxn modelId="{257D292E-17B6-405B-83DF-F0F5FD2D0216}" type="presOf" srcId="{6B2467AE-69D9-4D10-B936-02D8581CCF28}" destId="{70F641F8-6C91-4557-B948-C435E3974A36}" srcOrd="0" destOrd="0" presId="urn:microsoft.com/office/officeart/2005/8/layout/chevron2"/>
    <dgm:cxn modelId="{0FB3B628-84FD-4405-8FB2-885F35E99246}" type="presOf" srcId="{9BCBDD41-A8ED-43AE-A661-9D2F2A548D50}" destId="{D2F84B6C-F324-43E2-A1C4-D03702AF648F}" srcOrd="0" destOrd="0" presId="urn:microsoft.com/office/officeart/2005/8/layout/chevron2"/>
    <dgm:cxn modelId="{EACECD29-F144-49EC-B068-81035C35CF44}" srcId="{2305207A-6FDC-4F5E-BAE3-EAF6A115D314}" destId="{3732CD13-CCBB-4FC2-BF9C-6E2221D1E4CB}" srcOrd="1" destOrd="0" parTransId="{BB6E6050-8FBC-435E-ABF2-536716A8E0EC}" sibTransId="{3C50B9E6-C6A7-4B1C-9CC3-92264600A42D}"/>
    <dgm:cxn modelId="{23F8B61B-BB67-4032-BC7D-4B64C9FE804A}" type="presOf" srcId="{3732CD13-CCBB-4FC2-BF9C-6E2221D1E4CB}" destId="{80ABAA7A-64AD-47BC-BB6D-A91A2653D6D5}" srcOrd="0" destOrd="0" presId="urn:microsoft.com/office/officeart/2005/8/layout/chevron2"/>
    <dgm:cxn modelId="{9DE9BDFC-9CB4-4415-A1D0-77C43231B813}" type="presOf" srcId="{4AA6CE8B-A7C4-4CE7-A624-F421E9E8E56B}" destId="{D6B25951-A172-46A4-96D8-F263BB2B548D}" srcOrd="0" destOrd="0" presId="urn:microsoft.com/office/officeart/2005/8/layout/chevron2"/>
    <dgm:cxn modelId="{BBA27500-D3A6-422E-AE04-C95BE2DC0449}" type="presOf" srcId="{05DE9CF2-953B-48FC-831C-35F7137D5428}" destId="{D2F84B6C-F324-43E2-A1C4-D03702AF648F}" srcOrd="0" destOrd="2" presId="urn:microsoft.com/office/officeart/2005/8/layout/chevron2"/>
    <dgm:cxn modelId="{85BE853F-C7CD-41A9-BA15-9BF2EE8CCEA6}" srcId="{2305207A-6FDC-4F5E-BAE3-EAF6A115D314}" destId="{B01588FF-1F68-4F11-893E-6D036DBDD9AC}" srcOrd="0" destOrd="0" parTransId="{766AC53D-1745-469D-8E16-DFF1B247CD75}" sibTransId="{A4960320-E744-42E4-A3CC-B9B7CC0FEBD8}"/>
    <dgm:cxn modelId="{E8E254BD-C952-4D0B-9AE2-837AA79CDBF9}" srcId="{3732CD13-CCBB-4FC2-BF9C-6E2221D1E4CB}" destId="{B5477399-865F-447A-BE3A-5A464898A9D4}" srcOrd="1" destOrd="0" parTransId="{03A43573-CB47-4C08-BC47-6131FD7E8171}" sibTransId="{34A3793C-F32C-4F7D-9AEB-739951303BC7}"/>
    <dgm:cxn modelId="{837437F3-4536-4427-B277-3B6352AC1D0D}" srcId="{B01588FF-1F68-4F11-893E-6D036DBDD9AC}" destId="{3D0A786D-02A9-4ED0-A9B8-B4170770677F}" srcOrd="1" destOrd="0" parTransId="{5E110006-4E06-4539-B8F8-95C368E554F8}" sibTransId="{A878F0E3-E019-4ADE-A57E-384842057CD0}"/>
    <dgm:cxn modelId="{2130E220-1EE9-42A6-95CB-EC5315224448}" type="presOf" srcId="{E9408E15-FC32-452E-93CD-573D808DF0D4}" destId="{1275909B-EA65-4EF3-AB8D-D7E1E696CD38}" srcOrd="0" destOrd="2" presId="urn:microsoft.com/office/officeart/2005/8/layout/chevron2"/>
    <dgm:cxn modelId="{7FFFDF8E-B819-4AE5-B0A9-29A82207F082}" srcId="{B01588FF-1F68-4F11-893E-6D036DBDD9AC}" destId="{9BCBDD41-A8ED-43AE-A661-9D2F2A548D50}" srcOrd="0" destOrd="0" parTransId="{2930EAA5-8196-4DE5-8A9C-3B639DEB5145}" sibTransId="{C60586A0-97C4-449B-8A19-B4C779317832}"/>
    <dgm:cxn modelId="{433DE59C-B36F-490B-B73C-DA0176C4F17D}" type="presOf" srcId="{F7FDBDEB-3A9A-476C-A75C-B7D8E4DCD34D}" destId="{1275909B-EA65-4EF3-AB8D-D7E1E696CD38}" srcOrd="0" destOrd="0" presId="urn:microsoft.com/office/officeart/2005/8/layout/chevron2"/>
    <dgm:cxn modelId="{7876BB5B-A4BF-496C-BEF2-8F29B2F68D43}" srcId="{4AA6CE8B-A7C4-4CE7-A624-F421E9E8E56B}" destId="{6B2467AE-69D9-4D10-B936-02D8581CCF28}" srcOrd="0" destOrd="0" parTransId="{F570E551-5D5B-4523-9D33-2A5C6DA5371A}" sibTransId="{BBEA2BD1-5497-41AA-919C-B197495420E4}"/>
    <dgm:cxn modelId="{552D9021-58F6-42E7-AA0F-6DC21E187C81}" type="presOf" srcId="{B01588FF-1F68-4F11-893E-6D036DBDD9AC}" destId="{7CF6E477-8DDE-4B01-A05A-7744CE22915B}" srcOrd="0" destOrd="0" presId="urn:microsoft.com/office/officeart/2005/8/layout/chevron2"/>
    <dgm:cxn modelId="{3788EC53-EC73-44DB-AC33-1EF66E4CA44F}" srcId="{3732CD13-CCBB-4FC2-BF9C-6E2221D1E4CB}" destId="{E9408E15-FC32-452E-93CD-573D808DF0D4}" srcOrd="2" destOrd="0" parTransId="{519730CB-0457-4C3E-9B4C-D58F0BF83D88}" sibTransId="{90F1B569-EBF7-4C43-A9A2-299518691F43}"/>
    <dgm:cxn modelId="{347FAF28-74BF-4557-9CDD-0D61D0C77066}" type="presOf" srcId="{3D0A786D-02A9-4ED0-A9B8-B4170770677F}" destId="{D2F84B6C-F324-43E2-A1C4-D03702AF648F}" srcOrd="0" destOrd="1" presId="urn:microsoft.com/office/officeart/2005/8/layout/chevron2"/>
    <dgm:cxn modelId="{87EBA4EF-A1DE-4137-86F8-8191B61A03AC}" srcId="{3732CD13-CCBB-4FC2-BF9C-6E2221D1E4CB}" destId="{F7FDBDEB-3A9A-476C-A75C-B7D8E4DCD34D}" srcOrd="0" destOrd="0" parTransId="{BE6506F8-BBE4-4199-9989-7E1638E6E699}" sibTransId="{799BDBBF-83C9-4C8B-A174-7E26B7CF59FA}"/>
    <dgm:cxn modelId="{381A5B66-5C29-4113-ABE0-3277EA4D80EC}" type="presOf" srcId="{B5477399-865F-447A-BE3A-5A464898A9D4}" destId="{1275909B-EA65-4EF3-AB8D-D7E1E696CD38}" srcOrd="0" destOrd="1" presId="urn:microsoft.com/office/officeart/2005/8/layout/chevron2"/>
    <dgm:cxn modelId="{F961DFB9-5696-4D1D-83B6-18EC54B421AF}" type="presOf" srcId="{2305207A-6FDC-4F5E-BAE3-EAF6A115D314}" destId="{022E9CAC-28A3-4682-8F1A-B896BFC67E60}" srcOrd="0" destOrd="0" presId="urn:microsoft.com/office/officeart/2005/8/layout/chevron2"/>
    <dgm:cxn modelId="{FE5A30AE-3FCE-44C2-8B46-7FD5A85B75B9}" srcId="{B01588FF-1F68-4F11-893E-6D036DBDD9AC}" destId="{05DE9CF2-953B-48FC-831C-35F7137D5428}" srcOrd="2" destOrd="0" parTransId="{37A35D5C-7D86-423B-B2F3-86300F05869E}" sibTransId="{76D03E9A-BE55-4A54-A3B9-AE46C1AB92A4}"/>
    <dgm:cxn modelId="{F77F7D37-1533-45CE-9CB7-90B2451B98D8}" type="presParOf" srcId="{022E9CAC-28A3-4682-8F1A-B896BFC67E60}" destId="{7C700C29-8E0A-4BB9-A2D4-6962D4F661E4}" srcOrd="0" destOrd="0" presId="urn:microsoft.com/office/officeart/2005/8/layout/chevron2"/>
    <dgm:cxn modelId="{3086722E-7665-437E-9F8A-029BC550DF7F}" type="presParOf" srcId="{7C700C29-8E0A-4BB9-A2D4-6962D4F661E4}" destId="{7CF6E477-8DDE-4B01-A05A-7744CE22915B}" srcOrd="0" destOrd="0" presId="urn:microsoft.com/office/officeart/2005/8/layout/chevron2"/>
    <dgm:cxn modelId="{462E197D-65D2-4D43-BC54-9C464123EBEF}" type="presParOf" srcId="{7C700C29-8E0A-4BB9-A2D4-6962D4F661E4}" destId="{D2F84B6C-F324-43E2-A1C4-D03702AF648F}" srcOrd="1" destOrd="0" presId="urn:microsoft.com/office/officeart/2005/8/layout/chevron2"/>
    <dgm:cxn modelId="{5CC86271-21CC-4502-9626-CA5132F7EB9B}" type="presParOf" srcId="{022E9CAC-28A3-4682-8F1A-B896BFC67E60}" destId="{FA619452-CE14-423F-BD64-B0274A19516E}" srcOrd="1" destOrd="0" presId="urn:microsoft.com/office/officeart/2005/8/layout/chevron2"/>
    <dgm:cxn modelId="{E8A655D8-2E38-4733-A087-4DFA236DF9F5}" type="presParOf" srcId="{022E9CAC-28A3-4682-8F1A-B896BFC67E60}" destId="{F53FCD60-6666-480B-B329-457126DDF887}" srcOrd="2" destOrd="0" presId="urn:microsoft.com/office/officeart/2005/8/layout/chevron2"/>
    <dgm:cxn modelId="{1797AACE-36A1-4E80-9B1C-96C72C6C53EF}" type="presParOf" srcId="{F53FCD60-6666-480B-B329-457126DDF887}" destId="{80ABAA7A-64AD-47BC-BB6D-A91A2653D6D5}" srcOrd="0" destOrd="0" presId="urn:microsoft.com/office/officeart/2005/8/layout/chevron2"/>
    <dgm:cxn modelId="{5D38D060-B846-419D-BE3F-197E60398214}" type="presParOf" srcId="{F53FCD60-6666-480B-B329-457126DDF887}" destId="{1275909B-EA65-4EF3-AB8D-D7E1E696CD38}" srcOrd="1" destOrd="0" presId="urn:microsoft.com/office/officeart/2005/8/layout/chevron2"/>
    <dgm:cxn modelId="{E82C11DD-73CA-4D89-95FB-117A0814B203}" type="presParOf" srcId="{022E9CAC-28A3-4682-8F1A-B896BFC67E60}" destId="{AAA483C0-29B5-45C7-BF13-539E8FD4C30F}" srcOrd="3" destOrd="0" presId="urn:microsoft.com/office/officeart/2005/8/layout/chevron2"/>
    <dgm:cxn modelId="{7CA01584-A19B-456A-A01F-60F80D3E8563}" type="presParOf" srcId="{022E9CAC-28A3-4682-8F1A-B896BFC67E60}" destId="{7004AF4F-580E-429A-AB13-A1379BE6F881}" srcOrd="4" destOrd="0" presId="urn:microsoft.com/office/officeart/2005/8/layout/chevron2"/>
    <dgm:cxn modelId="{3481ED41-C5D3-4CE0-BA09-B506001C48D0}" type="presParOf" srcId="{7004AF4F-580E-429A-AB13-A1379BE6F881}" destId="{D6B25951-A172-46A4-96D8-F263BB2B548D}" srcOrd="0" destOrd="0" presId="urn:microsoft.com/office/officeart/2005/8/layout/chevron2"/>
    <dgm:cxn modelId="{910EB387-7FDD-4993-99E2-DC8D41AD2A73}" type="presParOf" srcId="{7004AF4F-580E-429A-AB13-A1379BE6F881}" destId="{70F641F8-6C91-4557-B948-C435E3974A36}"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6E477-8DDE-4B01-A05A-7744CE22915B}">
      <dsp:nvSpPr>
        <dsp:cNvPr id="0" name=""/>
        <dsp:cNvSpPr/>
      </dsp:nvSpPr>
      <dsp:spPr>
        <a:xfrm rot="5400000">
          <a:off x="-177678" y="177926"/>
          <a:ext cx="1184523" cy="829166"/>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Ignore </a:t>
          </a:r>
        </a:p>
      </dsp:txBody>
      <dsp:txXfrm rot="-5400000">
        <a:off x="1" y="414830"/>
        <a:ext cx="829166" cy="355357"/>
      </dsp:txXfrm>
    </dsp:sp>
    <dsp:sp modelId="{D2F84B6C-F324-43E2-A1C4-D03702AF648F}">
      <dsp:nvSpPr>
        <dsp:cNvPr id="0" name=""/>
        <dsp:cNvSpPr/>
      </dsp:nvSpPr>
      <dsp:spPr>
        <a:xfrm rot="5400000">
          <a:off x="2020338" y="-1190924"/>
          <a:ext cx="769939" cy="3152283"/>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Ignore the behaviour not the young person </a:t>
          </a:r>
        </a:p>
        <a:p>
          <a:pPr marL="114300" lvl="1" indent="-114300" algn="l" defTabSz="577850">
            <a:lnSpc>
              <a:spcPct val="90000"/>
            </a:lnSpc>
            <a:spcBef>
              <a:spcPct val="0"/>
            </a:spcBef>
            <a:spcAft>
              <a:spcPct val="15000"/>
            </a:spcAft>
            <a:buChar char="••"/>
          </a:pPr>
          <a:r>
            <a:rPr lang="en-US" sz="1300" kern="1200"/>
            <a:t>Continue with what you are doing </a:t>
          </a:r>
        </a:p>
        <a:p>
          <a:pPr marL="114300" lvl="1" indent="-114300" algn="l" defTabSz="577850">
            <a:lnSpc>
              <a:spcPct val="90000"/>
            </a:lnSpc>
            <a:spcBef>
              <a:spcPct val="0"/>
            </a:spcBef>
            <a:spcAft>
              <a:spcPct val="15000"/>
            </a:spcAft>
            <a:buChar char="••"/>
          </a:pPr>
          <a:r>
            <a:rPr lang="en-US" sz="1300" kern="1200"/>
            <a:t>No consequences for the behaviour</a:t>
          </a:r>
        </a:p>
      </dsp:txBody>
      <dsp:txXfrm rot="-5400000">
        <a:off x="829167" y="37832"/>
        <a:ext cx="3114698" cy="694769"/>
      </dsp:txXfrm>
    </dsp:sp>
    <dsp:sp modelId="{80ABAA7A-64AD-47BC-BB6D-A91A2653D6D5}">
      <dsp:nvSpPr>
        <dsp:cNvPr id="0" name=""/>
        <dsp:cNvSpPr/>
      </dsp:nvSpPr>
      <dsp:spPr>
        <a:xfrm rot="5400000">
          <a:off x="-177678" y="1185616"/>
          <a:ext cx="1184523" cy="829166"/>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Redirect</a:t>
          </a:r>
        </a:p>
      </dsp:txBody>
      <dsp:txXfrm rot="-5400000">
        <a:off x="1" y="1422520"/>
        <a:ext cx="829166" cy="355357"/>
      </dsp:txXfrm>
    </dsp:sp>
    <dsp:sp modelId="{1275909B-EA65-4EF3-AB8D-D7E1E696CD38}">
      <dsp:nvSpPr>
        <dsp:cNvPr id="0" name=""/>
        <dsp:cNvSpPr/>
      </dsp:nvSpPr>
      <dsp:spPr>
        <a:xfrm rot="5400000">
          <a:off x="2020338" y="-183233"/>
          <a:ext cx="769939" cy="3152283"/>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Your message is "do this instead"</a:t>
          </a:r>
        </a:p>
        <a:p>
          <a:pPr marL="114300" lvl="1" indent="-114300" algn="l" defTabSz="577850">
            <a:lnSpc>
              <a:spcPct val="90000"/>
            </a:lnSpc>
            <a:spcBef>
              <a:spcPct val="0"/>
            </a:spcBef>
            <a:spcAft>
              <a:spcPct val="15000"/>
            </a:spcAft>
            <a:buChar char="••"/>
          </a:pPr>
          <a:r>
            <a:rPr lang="en-US" sz="1300" kern="1200"/>
            <a:t>Offer a distraction </a:t>
          </a:r>
        </a:p>
        <a:p>
          <a:pPr marL="114300" lvl="1" indent="-114300" algn="l" defTabSz="577850">
            <a:lnSpc>
              <a:spcPct val="90000"/>
            </a:lnSpc>
            <a:spcBef>
              <a:spcPct val="0"/>
            </a:spcBef>
            <a:spcAft>
              <a:spcPct val="15000"/>
            </a:spcAft>
            <a:buChar char="••"/>
          </a:pPr>
          <a:r>
            <a:rPr lang="en-US" sz="1300" kern="1200"/>
            <a:t>Use gestures to redirect focus to task </a:t>
          </a:r>
        </a:p>
      </dsp:txBody>
      <dsp:txXfrm rot="-5400000">
        <a:off x="829167" y="1045523"/>
        <a:ext cx="3114698" cy="694769"/>
      </dsp:txXfrm>
    </dsp:sp>
    <dsp:sp modelId="{D6B25951-A172-46A4-96D8-F263BB2B548D}">
      <dsp:nvSpPr>
        <dsp:cNvPr id="0" name=""/>
        <dsp:cNvSpPr/>
      </dsp:nvSpPr>
      <dsp:spPr>
        <a:xfrm rot="5400000">
          <a:off x="-177678" y="2193307"/>
          <a:ext cx="1184523" cy="829166"/>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Reward</a:t>
          </a:r>
        </a:p>
      </dsp:txBody>
      <dsp:txXfrm rot="-5400000">
        <a:off x="1" y="2430211"/>
        <a:ext cx="829166" cy="355357"/>
      </dsp:txXfrm>
    </dsp:sp>
    <dsp:sp modelId="{70F641F8-6C91-4557-B948-C435E3974A36}">
      <dsp:nvSpPr>
        <dsp:cNvPr id="0" name=""/>
        <dsp:cNvSpPr/>
      </dsp:nvSpPr>
      <dsp:spPr>
        <a:xfrm rot="5400000">
          <a:off x="2020338" y="824457"/>
          <a:ext cx="769939" cy="3152283"/>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Offer praise and attention as soon as the young person makes any attempt at desired behaviour </a:t>
          </a:r>
        </a:p>
      </dsp:txBody>
      <dsp:txXfrm rot="-5400000">
        <a:off x="829167" y="2053214"/>
        <a:ext cx="3114698" cy="6947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2102</Words>
  <Characters>12067</Characters>
  <Application>Microsoft Office Word</Application>
  <DocSecurity>0</DocSecurity>
  <Lines>326</Lines>
  <Paragraphs>194</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 Smyth</dc:creator>
  <cp:keywords/>
  <dc:description/>
  <cp:lastModifiedBy>Mark Kidd</cp:lastModifiedBy>
  <cp:revision>2</cp:revision>
  <dcterms:created xsi:type="dcterms:W3CDTF">2020-11-04T15:57:00Z</dcterms:created>
  <dcterms:modified xsi:type="dcterms:W3CDTF">2020-11-04T15:57:00Z</dcterms:modified>
</cp:coreProperties>
</file>