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1148595067"/>
        <w:docPartObj>
          <w:docPartGallery w:val="Cover Pages"/>
          <w:docPartUnique/>
        </w:docPartObj>
      </w:sdtPr>
      <w:sdtEndPr>
        <w:rPr>
          <w:rFonts w:ascii="Book Antiqua" w:hAnsi="Book Antiqua" w:cs="Arial"/>
          <w:sz w:val="32"/>
          <w:szCs w:val="32"/>
        </w:rPr>
      </w:sdtEndPr>
      <w:sdtContent>
        <w:p w14:paraId="698E5FCD" w14:textId="32B0E2EE" w:rsidR="00A023A3" w:rsidRDefault="00A023A3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F81BD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356"/>
          </w:tblGrid>
          <w:tr w:rsidR="00A023A3" w14:paraId="51E01493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5FE250D" w14:textId="0B067497" w:rsidR="00A023A3" w:rsidRDefault="00A023A3">
                <w:pPr>
                  <w:pStyle w:val="NoSpacing"/>
                  <w:rPr>
                    <w:color w:val="365F91" w:themeColor="accent1" w:themeShade="BF"/>
                    <w:sz w:val="24"/>
                  </w:rPr>
                </w:pPr>
              </w:p>
            </w:tc>
          </w:tr>
          <w:tr w:rsidR="00A023A3" w14:paraId="4A53F0BE" w14:textId="77777777">
            <w:tc>
              <w:tcPr>
                <w:tcW w:w="7672" w:type="dxa"/>
              </w:tcPr>
              <w:p w14:paraId="1C8235BA" w14:textId="11B382AD" w:rsidR="00A023A3" w:rsidRDefault="00A023A3">
                <w:pPr>
                  <w:pStyle w:val="NoSpacing"/>
                  <w:spacing w:line="216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8"/>
                    <w:szCs w:val="88"/>
                  </w:rPr>
                </w:pPr>
              </w:p>
            </w:tc>
          </w:tr>
          <w:tr w:rsidR="00A023A3" w14:paraId="017F526D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18079248" w14:textId="77777777" w:rsidR="002A7D95" w:rsidRDefault="00A023A3">
                <w:pPr>
                  <w:pStyle w:val="NoSpacing"/>
                  <w:rPr>
                    <w:color w:val="365F91" w:themeColor="accent1" w:themeShade="BF"/>
                    <w:sz w:val="144"/>
                    <w:szCs w:val="144"/>
                  </w:rPr>
                </w:pPr>
                <w:r w:rsidRPr="00A023A3">
                  <w:rPr>
                    <w:color w:val="365F91" w:themeColor="accent1" w:themeShade="BF"/>
                    <w:sz w:val="144"/>
                    <w:szCs w:val="144"/>
                  </w:rPr>
                  <w:t xml:space="preserve">Positive </w:t>
                </w:r>
                <w:proofErr w:type="spellStart"/>
                <w:r w:rsidRPr="00A023A3">
                  <w:rPr>
                    <w:color w:val="365F91" w:themeColor="accent1" w:themeShade="BF"/>
                    <w:sz w:val="144"/>
                    <w:szCs w:val="144"/>
                  </w:rPr>
                  <w:t>Behaviour</w:t>
                </w:r>
                <w:proofErr w:type="spellEnd"/>
              </w:p>
              <w:p w14:paraId="11479081" w14:textId="311F09FC" w:rsidR="00A023A3" w:rsidRPr="00A023A3" w:rsidRDefault="002A7D95">
                <w:pPr>
                  <w:pStyle w:val="NoSpacing"/>
                  <w:rPr>
                    <w:color w:val="365F91" w:themeColor="accent1" w:themeShade="BF"/>
                    <w:sz w:val="144"/>
                    <w:szCs w:val="144"/>
                  </w:rPr>
                </w:pPr>
                <w:r>
                  <w:rPr>
                    <w:color w:val="365F91" w:themeColor="accent1" w:themeShade="BF"/>
                    <w:sz w:val="144"/>
                    <w:szCs w:val="144"/>
                  </w:rPr>
                  <w:t xml:space="preserve">&amp; Well Being </w:t>
                </w:r>
                <w:r w:rsidR="00A023A3" w:rsidRPr="00A023A3">
                  <w:rPr>
                    <w:color w:val="365F91" w:themeColor="accent1" w:themeShade="BF"/>
                    <w:sz w:val="144"/>
                    <w:szCs w:val="144"/>
                  </w:rPr>
                  <w:t xml:space="preserve"> Support Strategies</w:t>
                </w:r>
              </w:p>
            </w:tc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8069"/>
          </w:tblGrid>
          <w:tr w:rsidR="00A023A3" w14:paraId="6A4D34B9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39D638C8" w14:textId="77777777" w:rsidR="00A023A3" w:rsidRDefault="00A023A3" w:rsidP="00A023A3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14:paraId="4313CC38" w14:textId="41AA05E4" w:rsidR="00A023A3" w:rsidRDefault="00A023A3">
          <w:pPr>
            <w:rPr>
              <w:rFonts w:ascii="Book Antiqua" w:hAnsi="Book Antiqua" w:cs="Arial"/>
              <w:sz w:val="32"/>
              <w:szCs w:val="32"/>
            </w:rPr>
          </w:pPr>
          <w:r>
            <w:rPr>
              <w:rFonts w:ascii="Book Antiqua" w:hAnsi="Book Antiqua" w:cs="Arial"/>
              <w:sz w:val="32"/>
              <w:szCs w:val="32"/>
            </w:rPr>
            <w:br w:type="page"/>
          </w:r>
        </w:p>
      </w:sdtContent>
    </w:sdt>
    <w:p w14:paraId="75F6C131" w14:textId="0E49DF9A" w:rsidR="00B836D3" w:rsidRPr="005E7D5E" w:rsidRDefault="00B836D3" w:rsidP="00337983">
      <w:pPr>
        <w:tabs>
          <w:tab w:val="left" w:pos="8789"/>
        </w:tabs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lastRenderedPageBreak/>
        <w:t>Diversionary activities:</w:t>
      </w:r>
      <w:r w:rsidRPr="005E7D5E">
        <w:rPr>
          <w:rFonts w:ascii="Book Antiqua" w:hAnsi="Book Antiqua" w:cs="Arial"/>
          <w:sz w:val="32"/>
          <w:szCs w:val="32"/>
        </w:rPr>
        <w:t xml:space="preserve"> When pupil shows signs of </w:t>
      </w:r>
      <w:r w:rsidR="008165F2" w:rsidRPr="005E7D5E">
        <w:rPr>
          <w:rFonts w:ascii="Book Antiqua" w:hAnsi="Book Antiqua" w:cs="Arial"/>
          <w:sz w:val="32"/>
          <w:szCs w:val="32"/>
        </w:rPr>
        <w:t>restlessness that</w:t>
      </w:r>
      <w:r w:rsidRPr="005E7D5E">
        <w:rPr>
          <w:rFonts w:ascii="Book Antiqua" w:hAnsi="Book Antiqua" w:cs="Arial"/>
          <w:sz w:val="32"/>
          <w:szCs w:val="32"/>
        </w:rPr>
        <w:t xml:space="preserve"> may escalate into disruptive </w:t>
      </w:r>
      <w:proofErr w:type="spellStart"/>
      <w:r w:rsidRPr="005E7D5E">
        <w:rPr>
          <w:rFonts w:ascii="Book Antiqua" w:hAnsi="Book Antiqua" w:cs="Arial"/>
          <w:sz w:val="32"/>
          <w:szCs w:val="32"/>
        </w:rPr>
        <w:t>behaviours</w:t>
      </w:r>
      <w:proofErr w:type="spellEnd"/>
      <w:r w:rsidRPr="005E7D5E">
        <w:rPr>
          <w:rFonts w:ascii="Book Antiqua" w:hAnsi="Book Antiqua" w:cs="Arial"/>
          <w:sz w:val="32"/>
          <w:szCs w:val="32"/>
        </w:rPr>
        <w:t xml:space="preserve">, intervene early </w:t>
      </w:r>
      <w:r w:rsidR="008165F2" w:rsidRPr="005E7D5E">
        <w:rPr>
          <w:rFonts w:ascii="Book Antiqua" w:hAnsi="Book Antiqua" w:cs="Arial"/>
          <w:sz w:val="32"/>
          <w:szCs w:val="32"/>
        </w:rPr>
        <w:t xml:space="preserve">and provide them with agreed activities </w:t>
      </w:r>
      <w:r w:rsidR="00722CAC" w:rsidRPr="005E7D5E">
        <w:rPr>
          <w:rFonts w:ascii="Book Antiqua" w:hAnsi="Book Antiqua" w:cs="Arial"/>
          <w:sz w:val="32"/>
          <w:szCs w:val="32"/>
        </w:rPr>
        <w:t xml:space="preserve">to distract them </w:t>
      </w:r>
      <w:r w:rsidR="008165F2" w:rsidRPr="005E7D5E">
        <w:rPr>
          <w:rFonts w:ascii="Book Antiqua" w:hAnsi="Book Antiqua" w:cs="Arial"/>
          <w:sz w:val="32"/>
          <w:szCs w:val="32"/>
        </w:rPr>
        <w:t>e.g. word puzzles, number games, sorting activities, drawing/</w:t>
      </w:r>
      <w:proofErr w:type="spellStart"/>
      <w:r w:rsidR="008165F2" w:rsidRPr="005E7D5E">
        <w:rPr>
          <w:rFonts w:ascii="Book Antiqua" w:hAnsi="Book Antiqua" w:cs="Arial"/>
          <w:sz w:val="32"/>
          <w:szCs w:val="32"/>
        </w:rPr>
        <w:t>colouring</w:t>
      </w:r>
      <w:proofErr w:type="spellEnd"/>
      <w:r w:rsidR="008165F2" w:rsidRPr="005E7D5E">
        <w:rPr>
          <w:rFonts w:ascii="Book Antiqua" w:hAnsi="Book Antiqua" w:cs="Arial"/>
          <w:sz w:val="32"/>
          <w:szCs w:val="32"/>
        </w:rPr>
        <w:t xml:space="preserve"> in.</w:t>
      </w:r>
    </w:p>
    <w:p w14:paraId="165E79CD" w14:textId="77777777" w:rsidR="00B836D3" w:rsidRPr="005E7D5E" w:rsidRDefault="00B836D3">
      <w:pPr>
        <w:rPr>
          <w:rFonts w:ascii="Book Antiqua" w:hAnsi="Book Antiqua" w:cs="Arial"/>
          <w:sz w:val="32"/>
          <w:szCs w:val="32"/>
        </w:rPr>
      </w:pPr>
    </w:p>
    <w:p w14:paraId="417370D5" w14:textId="77777777" w:rsidR="00B836D3" w:rsidRPr="005E7D5E" w:rsidRDefault="00B836D3">
      <w:pPr>
        <w:rPr>
          <w:rFonts w:ascii="Book Antiqua" w:hAnsi="Book Antiqua" w:cs="Arial"/>
          <w:sz w:val="32"/>
          <w:szCs w:val="32"/>
        </w:rPr>
      </w:pPr>
    </w:p>
    <w:p w14:paraId="04BC8089" w14:textId="77777777" w:rsidR="001673E8" w:rsidRPr="005E7D5E" w:rsidRDefault="004633A3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Give a </w:t>
      </w:r>
      <w:r w:rsidRPr="005E7D5E">
        <w:rPr>
          <w:rFonts w:ascii="Book Antiqua" w:hAnsi="Book Antiqua" w:cs="Arial"/>
          <w:b/>
          <w:sz w:val="32"/>
          <w:szCs w:val="32"/>
        </w:rPr>
        <w:t>whole-class reminder followed by a private reminder</w:t>
      </w:r>
      <w:r w:rsidRPr="005E7D5E">
        <w:rPr>
          <w:rFonts w:ascii="Book Antiqua" w:hAnsi="Book Antiqua" w:cs="Arial"/>
          <w:sz w:val="32"/>
          <w:szCs w:val="32"/>
        </w:rPr>
        <w:t>.</w:t>
      </w:r>
    </w:p>
    <w:p w14:paraId="4E9BC37D" w14:textId="77777777" w:rsidR="004633A3" w:rsidRPr="005E7D5E" w:rsidRDefault="004633A3">
      <w:pPr>
        <w:rPr>
          <w:rFonts w:ascii="Book Antiqua" w:hAnsi="Book Antiqua" w:cs="Arial"/>
          <w:sz w:val="32"/>
          <w:szCs w:val="32"/>
        </w:rPr>
      </w:pPr>
    </w:p>
    <w:p w14:paraId="48A76355" w14:textId="77777777" w:rsidR="004633A3" w:rsidRPr="005E7D5E" w:rsidRDefault="004633A3">
      <w:pPr>
        <w:rPr>
          <w:rFonts w:ascii="Book Antiqua" w:hAnsi="Book Antiqua" w:cs="Arial"/>
          <w:sz w:val="32"/>
          <w:szCs w:val="32"/>
        </w:rPr>
      </w:pPr>
    </w:p>
    <w:p w14:paraId="589A944F" w14:textId="77777777" w:rsidR="004633A3" w:rsidRPr="005E7D5E" w:rsidRDefault="004633A3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Movement break:</w:t>
      </w:r>
      <w:r w:rsidRPr="005E7D5E">
        <w:rPr>
          <w:rFonts w:ascii="Book Antiqua" w:hAnsi="Book Antiqua" w:cs="Arial"/>
          <w:sz w:val="32"/>
          <w:szCs w:val="32"/>
        </w:rPr>
        <w:t xml:space="preserve"> Plan and agree legitimate opportunities for movement with pupil, e.g. exercise, going for a walk, delivering a message.</w:t>
      </w:r>
    </w:p>
    <w:p w14:paraId="3D389223" w14:textId="77777777" w:rsidR="004633A3" w:rsidRPr="005E7D5E" w:rsidRDefault="004633A3">
      <w:pPr>
        <w:rPr>
          <w:rFonts w:ascii="Book Antiqua" w:hAnsi="Book Antiqua" w:cs="Arial"/>
          <w:sz w:val="32"/>
          <w:szCs w:val="32"/>
        </w:rPr>
      </w:pPr>
    </w:p>
    <w:p w14:paraId="3E4B10B9" w14:textId="77777777" w:rsidR="00004951" w:rsidRPr="005E7D5E" w:rsidRDefault="00004951">
      <w:pPr>
        <w:rPr>
          <w:rFonts w:ascii="Book Antiqua" w:hAnsi="Book Antiqua" w:cs="Arial"/>
          <w:sz w:val="32"/>
          <w:szCs w:val="32"/>
        </w:rPr>
      </w:pPr>
    </w:p>
    <w:p w14:paraId="60CD5209" w14:textId="77777777" w:rsidR="004633A3" w:rsidRPr="005E7D5E" w:rsidRDefault="00315976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Teach pupil to use the </w:t>
      </w:r>
      <w:r w:rsidRPr="005E7D5E">
        <w:rPr>
          <w:rFonts w:ascii="Book Antiqua" w:hAnsi="Book Antiqua" w:cs="Arial"/>
          <w:b/>
          <w:sz w:val="32"/>
          <w:szCs w:val="32"/>
        </w:rPr>
        <w:t>traffic light model</w:t>
      </w:r>
      <w:r w:rsidRPr="005E7D5E">
        <w:rPr>
          <w:rFonts w:ascii="Book Antiqua" w:hAnsi="Book Antiqua" w:cs="Arial"/>
          <w:sz w:val="32"/>
          <w:szCs w:val="32"/>
        </w:rPr>
        <w:t xml:space="preserve"> to evaluate understanding of targets and success criteria, i.e. </w:t>
      </w:r>
      <w:r w:rsidRPr="005E7D5E">
        <w:rPr>
          <w:rFonts w:ascii="Book Antiqua" w:hAnsi="Book Antiqua" w:cs="Arial"/>
          <w:sz w:val="32"/>
          <w:szCs w:val="32"/>
        </w:rPr>
        <w:tab/>
      </w:r>
      <w:r w:rsidRPr="005E7D5E">
        <w:rPr>
          <w:rFonts w:ascii="Book Antiqua" w:hAnsi="Book Antiqua" w:cs="Arial"/>
          <w:color w:val="008000"/>
          <w:sz w:val="32"/>
          <w:szCs w:val="32"/>
        </w:rPr>
        <w:t>Green</w:t>
      </w:r>
      <w:r w:rsidRPr="005E7D5E">
        <w:rPr>
          <w:rFonts w:ascii="Book Antiqua" w:hAnsi="Book Antiqua" w:cs="Arial"/>
          <w:sz w:val="32"/>
          <w:szCs w:val="32"/>
        </w:rPr>
        <w:t xml:space="preserve"> – I understand</w:t>
      </w:r>
    </w:p>
    <w:p w14:paraId="3FD11263" w14:textId="53E75027" w:rsidR="00315976" w:rsidRPr="005E7D5E" w:rsidRDefault="00315976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ab/>
      </w:r>
      <w:r w:rsidRPr="005E7D5E">
        <w:rPr>
          <w:rFonts w:ascii="Book Antiqua" w:hAnsi="Book Antiqua" w:cs="Arial"/>
          <w:sz w:val="32"/>
          <w:szCs w:val="32"/>
        </w:rPr>
        <w:tab/>
      </w:r>
      <w:r w:rsidR="005E7D5E">
        <w:rPr>
          <w:rFonts w:ascii="Book Antiqua" w:hAnsi="Book Antiqua" w:cs="Arial"/>
          <w:sz w:val="32"/>
          <w:szCs w:val="32"/>
        </w:rPr>
        <w:tab/>
      </w:r>
      <w:r w:rsidR="005E7D5E">
        <w:rPr>
          <w:rFonts w:ascii="Book Antiqua" w:hAnsi="Book Antiqua" w:cs="Arial"/>
          <w:sz w:val="32"/>
          <w:szCs w:val="32"/>
        </w:rPr>
        <w:tab/>
      </w:r>
      <w:r w:rsidR="005E7D5E">
        <w:rPr>
          <w:rFonts w:ascii="Book Antiqua" w:hAnsi="Book Antiqua" w:cs="Arial"/>
          <w:sz w:val="32"/>
          <w:szCs w:val="32"/>
        </w:rPr>
        <w:tab/>
      </w:r>
      <w:r w:rsidR="005E7D5E">
        <w:rPr>
          <w:rFonts w:ascii="Book Antiqua" w:hAnsi="Book Antiqua" w:cs="Arial"/>
          <w:sz w:val="32"/>
          <w:szCs w:val="32"/>
        </w:rPr>
        <w:tab/>
      </w:r>
      <w:r w:rsidR="005E7D5E">
        <w:rPr>
          <w:rFonts w:ascii="Book Antiqua" w:hAnsi="Book Antiqua" w:cs="Arial"/>
          <w:sz w:val="32"/>
          <w:szCs w:val="32"/>
        </w:rPr>
        <w:tab/>
      </w:r>
      <w:r w:rsidRPr="005E7D5E">
        <w:rPr>
          <w:rFonts w:ascii="Book Antiqua" w:hAnsi="Book Antiqua" w:cs="Arial"/>
          <w:color w:val="E36C0A" w:themeColor="accent6" w:themeShade="BF"/>
          <w:sz w:val="32"/>
          <w:szCs w:val="32"/>
        </w:rPr>
        <w:t>Amber</w:t>
      </w:r>
      <w:r w:rsidRPr="005E7D5E">
        <w:rPr>
          <w:rFonts w:ascii="Book Antiqua" w:hAnsi="Book Antiqua" w:cs="Arial"/>
          <w:sz w:val="32"/>
          <w:szCs w:val="32"/>
        </w:rPr>
        <w:t xml:space="preserve"> – I’m unsure</w:t>
      </w:r>
    </w:p>
    <w:p w14:paraId="52BB481D" w14:textId="2C8B61A7" w:rsidR="00315976" w:rsidRPr="005E7D5E" w:rsidRDefault="00315976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ab/>
      </w:r>
      <w:r w:rsidRPr="005E7D5E">
        <w:rPr>
          <w:rFonts w:ascii="Book Antiqua" w:hAnsi="Book Antiqua" w:cs="Arial"/>
          <w:sz w:val="32"/>
          <w:szCs w:val="32"/>
        </w:rPr>
        <w:tab/>
      </w:r>
      <w:r w:rsidR="005E7D5E">
        <w:rPr>
          <w:rFonts w:ascii="Book Antiqua" w:hAnsi="Book Antiqua" w:cs="Arial"/>
          <w:sz w:val="32"/>
          <w:szCs w:val="32"/>
        </w:rPr>
        <w:tab/>
      </w:r>
      <w:r w:rsidR="005E7D5E">
        <w:rPr>
          <w:rFonts w:ascii="Book Antiqua" w:hAnsi="Book Antiqua" w:cs="Arial"/>
          <w:sz w:val="32"/>
          <w:szCs w:val="32"/>
        </w:rPr>
        <w:tab/>
      </w:r>
      <w:r w:rsidR="005E7D5E">
        <w:rPr>
          <w:rFonts w:ascii="Book Antiqua" w:hAnsi="Book Antiqua" w:cs="Arial"/>
          <w:sz w:val="32"/>
          <w:szCs w:val="32"/>
        </w:rPr>
        <w:tab/>
      </w:r>
      <w:r w:rsidR="005E7D5E">
        <w:rPr>
          <w:rFonts w:ascii="Book Antiqua" w:hAnsi="Book Antiqua" w:cs="Arial"/>
          <w:sz w:val="32"/>
          <w:szCs w:val="32"/>
        </w:rPr>
        <w:tab/>
      </w:r>
      <w:r w:rsidR="005E7D5E">
        <w:rPr>
          <w:rFonts w:ascii="Book Antiqua" w:hAnsi="Book Antiqua" w:cs="Arial"/>
          <w:sz w:val="32"/>
          <w:szCs w:val="32"/>
        </w:rPr>
        <w:tab/>
      </w:r>
      <w:r w:rsidRPr="005E7D5E">
        <w:rPr>
          <w:rFonts w:ascii="Book Antiqua" w:hAnsi="Book Antiqua" w:cs="Arial"/>
          <w:color w:val="FF0000"/>
          <w:sz w:val="32"/>
          <w:szCs w:val="32"/>
        </w:rPr>
        <w:t>Red</w:t>
      </w:r>
      <w:r w:rsidRPr="005E7D5E">
        <w:rPr>
          <w:rFonts w:ascii="Book Antiqua" w:hAnsi="Book Antiqua" w:cs="Arial"/>
          <w:sz w:val="32"/>
          <w:szCs w:val="32"/>
        </w:rPr>
        <w:t xml:space="preserve"> – I need help.</w:t>
      </w:r>
    </w:p>
    <w:p w14:paraId="75CA6CCE" w14:textId="77777777" w:rsidR="00315976" w:rsidRPr="005E7D5E" w:rsidRDefault="00315976">
      <w:pPr>
        <w:rPr>
          <w:rFonts w:ascii="Book Antiqua" w:hAnsi="Book Antiqua" w:cs="Arial"/>
          <w:sz w:val="32"/>
          <w:szCs w:val="32"/>
        </w:rPr>
      </w:pPr>
    </w:p>
    <w:p w14:paraId="71BD06BB" w14:textId="77777777" w:rsidR="00004951" w:rsidRPr="005E7D5E" w:rsidRDefault="00004951">
      <w:pPr>
        <w:rPr>
          <w:rFonts w:ascii="Book Antiqua" w:hAnsi="Book Antiqua" w:cs="Arial"/>
          <w:sz w:val="32"/>
          <w:szCs w:val="32"/>
        </w:rPr>
      </w:pPr>
    </w:p>
    <w:p w14:paraId="7BB82359" w14:textId="77777777" w:rsidR="00B836D3" w:rsidRPr="005E7D5E" w:rsidRDefault="00315976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Random selection technique for answering questions:</w:t>
      </w:r>
      <w:r w:rsidR="008165F2" w:rsidRPr="005E7D5E">
        <w:rPr>
          <w:rFonts w:ascii="Book Antiqua" w:hAnsi="Book Antiqua" w:cs="Arial"/>
          <w:sz w:val="32"/>
          <w:szCs w:val="32"/>
        </w:rPr>
        <w:t xml:space="preserve"> </w:t>
      </w:r>
      <w:r w:rsidRPr="005E7D5E">
        <w:rPr>
          <w:rFonts w:ascii="Book Antiqua" w:hAnsi="Book Antiqua" w:cs="Arial"/>
          <w:sz w:val="32"/>
          <w:szCs w:val="32"/>
        </w:rPr>
        <w:t>Write all pupils names on cards/</w:t>
      </w:r>
      <w:proofErr w:type="spellStart"/>
      <w:r w:rsidRPr="005E7D5E">
        <w:rPr>
          <w:rFonts w:ascii="Book Antiqua" w:hAnsi="Book Antiqua" w:cs="Arial"/>
          <w:sz w:val="32"/>
          <w:szCs w:val="32"/>
        </w:rPr>
        <w:t>lolly</w:t>
      </w:r>
      <w:proofErr w:type="spellEnd"/>
      <w:r w:rsidRPr="005E7D5E">
        <w:rPr>
          <w:rFonts w:ascii="Book Antiqua" w:hAnsi="Book Antiqua" w:cs="Arial"/>
          <w:sz w:val="32"/>
          <w:szCs w:val="32"/>
        </w:rPr>
        <w:t xml:space="preserve">-pop sticks/use interactive board, choose names at random to answer questions </w:t>
      </w:r>
      <w:r w:rsidR="00B836D3" w:rsidRPr="005E7D5E">
        <w:rPr>
          <w:rFonts w:ascii="Book Antiqua" w:hAnsi="Book Antiqua" w:cs="Arial"/>
          <w:sz w:val="32"/>
          <w:szCs w:val="32"/>
        </w:rPr>
        <w:t>– reduces opportunities for shouting out/ignoring hands up rule.</w:t>
      </w:r>
    </w:p>
    <w:p w14:paraId="6231116E" w14:textId="77777777" w:rsidR="00B836D3" w:rsidRPr="005E7D5E" w:rsidRDefault="00B836D3">
      <w:pPr>
        <w:rPr>
          <w:rFonts w:ascii="Book Antiqua" w:hAnsi="Book Antiqua" w:cs="Arial"/>
          <w:sz w:val="32"/>
          <w:szCs w:val="32"/>
        </w:rPr>
      </w:pPr>
    </w:p>
    <w:p w14:paraId="0F768BCB" w14:textId="77777777" w:rsidR="00004951" w:rsidRPr="005E7D5E" w:rsidRDefault="00004951">
      <w:pPr>
        <w:rPr>
          <w:rFonts w:ascii="Book Antiqua" w:hAnsi="Book Antiqua" w:cs="Arial"/>
          <w:b/>
          <w:sz w:val="32"/>
          <w:szCs w:val="32"/>
        </w:rPr>
      </w:pPr>
    </w:p>
    <w:p w14:paraId="51DDB4A0" w14:textId="77777777" w:rsidR="00257256" w:rsidRPr="005E7D5E" w:rsidRDefault="008165F2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 xml:space="preserve">‘Bubble time’: </w:t>
      </w:r>
      <w:r w:rsidRPr="005E7D5E">
        <w:rPr>
          <w:rFonts w:ascii="Book Antiqua" w:hAnsi="Book Antiqua" w:cs="Arial"/>
          <w:sz w:val="32"/>
          <w:szCs w:val="32"/>
        </w:rPr>
        <w:t>Planned, uninterrupted time 1:1 with a ‘significant adult’</w:t>
      </w:r>
      <w:r w:rsidR="00257256" w:rsidRPr="005E7D5E">
        <w:rPr>
          <w:rFonts w:ascii="Book Antiqua" w:hAnsi="Book Antiqua" w:cs="Arial"/>
          <w:sz w:val="32"/>
          <w:szCs w:val="32"/>
        </w:rPr>
        <w:t xml:space="preserve"> during which t</w:t>
      </w:r>
      <w:r w:rsidR="00F969D9" w:rsidRPr="005E7D5E">
        <w:rPr>
          <w:rFonts w:ascii="Book Antiqua" w:hAnsi="Book Antiqua" w:cs="Arial"/>
          <w:sz w:val="32"/>
          <w:szCs w:val="32"/>
        </w:rPr>
        <w:t>he pupil’s emotional development</w:t>
      </w:r>
      <w:r w:rsidRPr="005E7D5E">
        <w:rPr>
          <w:rFonts w:ascii="Book Antiqua" w:hAnsi="Book Antiqua" w:cs="Arial"/>
          <w:sz w:val="32"/>
          <w:szCs w:val="32"/>
        </w:rPr>
        <w:t xml:space="preserve"> can be supported </w:t>
      </w:r>
      <w:r w:rsidR="00F969D9" w:rsidRPr="005E7D5E">
        <w:rPr>
          <w:rFonts w:ascii="Book Antiqua" w:hAnsi="Book Antiqua" w:cs="Arial"/>
          <w:sz w:val="32"/>
          <w:szCs w:val="32"/>
        </w:rPr>
        <w:t>according to their</w:t>
      </w:r>
      <w:r w:rsidR="00257256" w:rsidRPr="005E7D5E">
        <w:rPr>
          <w:rFonts w:ascii="Book Antiqua" w:hAnsi="Book Antiqua" w:cs="Arial"/>
          <w:sz w:val="32"/>
          <w:szCs w:val="32"/>
        </w:rPr>
        <w:t xml:space="preserve"> needs</w:t>
      </w:r>
      <w:r w:rsidR="00506A24" w:rsidRPr="005E7D5E">
        <w:rPr>
          <w:rFonts w:ascii="Book Antiqua" w:hAnsi="Book Antiqua" w:cs="Arial"/>
          <w:sz w:val="32"/>
          <w:szCs w:val="32"/>
        </w:rPr>
        <w:t xml:space="preserve">, e.g. </w:t>
      </w:r>
      <w:r w:rsidR="00F969D9" w:rsidRPr="005E7D5E">
        <w:rPr>
          <w:rFonts w:ascii="Book Antiqua" w:hAnsi="Book Antiqua" w:cs="Arial"/>
          <w:sz w:val="32"/>
          <w:szCs w:val="32"/>
        </w:rPr>
        <w:t>t</w:t>
      </w:r>
      <w:r w:rsidR="00257256" w:rsidRPr="005E7D5E">
        <w:rPr>
          <w:rFonts w:ascii="Book Antiqua" w:hAnsi="Book Antiqua" w:cs="Arial"/>
          <w:sz w:val="32"/>
          <w:szCs w:val="32"/>
        </w:rPr>
        <w:t>ime can be used to t</w:t>
      </w:r>
      <w:r w:rsidR="00F969D9" w:rsidRPr="005E7D5E">
        <w:rPr>
          <w:rFonts w:ascii="Book Antiqua" w:hAnsi="Book Antiqua" w:cs="Arial"/>
          <w:sz w:val="32"/>
          <w:szCs w:val="32"/>
        </w:rPr>
        <w:t xml:space="preserve">each calming activities/exercises, </w:t>
      </w:r>
      <w:proofErr w:type="spellStart"/>
      <w:r w:rsidR="00506A24" w:rsidRPr="005E7D5E">
        <w:rPr>
          <w:rFonts w:ascii="Book Antiqua" w:hAnsi="Book Antiqua" w:cs="Arial"/>
          <w:sz w:val="32"/>
          <w:szCs w:val="32"/>
        </w:rPr>
        <w:t>recognise</w:t>
      </w:r>
      <w:proofErr w:type="spellEnd"/>
      <w:r w:rsidR="00506A24" w:rsidRPr="005E7D5E">
        <w:rPr>
          <w:rFonts w:ascii="Book Antiqua" w:hAnsi="Book Antiqua" w:cs="Arial"/>
          <w:sz w:val="32"/>
          <w:szCs w:val="32"/>
        </w:rPr>
        <w:t>/manage emotions</w:t>
      </w:r>
      <w:r w:rsidR="00257256" w:rsidRPr="005E7D5E">
        <w:rPr>
          <w:rFonts w:ascii="Book Antiqua" w:hAnsi="Book Antiqua" w:cs="Arial"/>
          <w:sz w:val="32"/>
          <w:szCs w:val="32"/>
        </w:rPr>
        <w:t>, set and review targets/goals etc.</w:t>
      </w:r>
    </w:p>
    <w:p w14:paraId="41673BB6" w14:textId="77777777" w:rsidR="00257256" w:rsidRPr="005E7D5E" w:rsidRDefault="00257256">
      <w:pPr>
        <w:rPr>
          <w:rFonts w:ascii="Book Antiqua" w:hAnsi="Book Antiqua" w:cs="Arial"/>
          <w:sz w:val="32"/>
          <w:szCs w:val="32"/>
        </w:rPr>
      </w:pPr>
    </w:p>
    <w:p w14:paraId="306A89F0" w14:textId="77777777" w:rsidR="00004951" w:rsidRPr="005E7D5E" w:rsidRDefault="00004951">
      <w:pPr>
        <w:rPr>
          <w:rFonts w:ascii="Book Antiqua" w:hAnsi="Book Antiqua" w:cs="Arial"/>
          <w:b/>
          <w:sz w:val="32"/>
          <w:szCs w:val="32"/>
        </w:rPr>
      </w:pPr>
    </w:p>
    <w:p w14:paraId="023A8758" w14:textId="77777777" w:rsidR="00004951" w:rsidRPr="005E7D5E" w:rsidRDefault="00004951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Private reprimands:</w:t>
      </w:r>
      <w:r w:rsidRPr="005E7D5E">
        <w:rPr>
          <w:rFonts w:ascii="Book Antiqua" w:hAnsi="Book Antiqua" w:cs="Arial"/>
          <w:sz w:val="32"/>
          <w:szCs w:val="32"/>
        </w:rPr>
        <w:t xml:space="preserve"> When it is necessary for a pupil to receive a reprimand for their behavior ensure it is given privately to avoid public humiliation.</w:t>
      </w:r>
    </w:p>
    <w:p w14:paraId="1A66F591" w14:textId="77777777" w:rsidR="00004951" w:rsidRDefault="00004951">
      <w:pPr>
        <w:rPr>
          <w:rFonts w:ascii="Book Antiqua" w:hAnsi="Book Antiqua" w:cs="Arial"/>
          <w:b/>
          <w:sz w:val="32"/>
          <w:szCs w:val="32"/>
        </w:rPr>
      </w:pPr>
    </w:p>
    <w:p w14:paraId="64762655" w14:textId="77777777" w:rsidR="00381185" w:rsidRPr="005E7D5E" w:rsidRDefault="00381185">
      <w:pPr>
        <w:rPr>
          <w:rFonts w:ascii="Book Antiqua" w:hAnsi="Book Antiqua" w:cs="Arial"/>
          <w:b/>
          <w:sz w:val="32"/>
          <w:szCs w:val="32"/>
        </w:rPr>
      </w:pPr>
    </w:p>
    <w:p w14:paraId="44754CA7" w14:textId="77777777" w:rsidR="00E81FD4" w:rsidRPr="00E81FD4" w:rsidRDefault="00381185">
      <w:pPr>
        <w:rPr>
          <w:rFonts w:ascii="Book Antiqua" w:hAnsi="Book Antiqua" w:cs="Arial"/>
          <w:b/>
          <w:color w:val="5F497A" w:themeColor="accent4" w:themeShade="BF"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lastRenderedPageBreak/>
        <w:t xml:space="preserve">Ad-hoc review sessions: </w:t>
      </w:r>
      <w:r>
        <w:rPr>
          <w:rFonts w:ascii="Book Antiqua" w:hAnsi="Book Antiqua" w:cs="Arial"/>
          <w:sz w:val="32"/>
          <w:szCs w:val="32"/>
        </w:rPr>
        <w:t xml:space="preserve">Can be done on post-it notes.  </w:t>
      </w:r>
      <w:r w:rsidR="00E81FD4">
        <w:rPr>
          <w:rFonts w:ascii="Book Antiqua" w:hAnsi="Book Antiqua" w:cs="Arial"/>
          <w:sz w:val="32"/>
          <w:szCs w:val="32"/>
        </w:rPr>
        <w:t>Encourage pupil to think about:</w:t>
      </w:r>
      <w:r w:rsidR="00E81FD4">
        <w:rPr>
          <w:rFonts w:ascii="Book Antiqua" w:hAnsi="Book Antiqua" w:cs="Arial"/>
          <w:sz w:val="32"/>
          <w:szCs w:val="32"/>
        </w:rPr>
        <w:tab/>
      </w:r>
      <w:r w:rsidR="00E81FD4">
        <w:rPr>
          <w:rFonts w:ascii="Book Antiqua" w:hAnsi="Book Antiqua" w:cs="Arial"/>
          <w:sz w:val="32"/>
          <w:szCs w:val="32"/>
        </w:rPr>
        <w:tab/>
      </w:r>
      <w:r w:rsidRPr="00E81FD4">
        <w:rPr>
          <w:rFonts w:ascii="Book Antiqua" w:hAnsi="Book Antiqua" w:cs="Arial"/>
          <w:b/>
          <w:color w:val="5F497A" w:themeColor="accent4" w:themeShade="BF"/>
          <w:sz w:val="32"/>
          <w:szCs w:val="32"/>
        </w:rPr>
        <w:t xml:space="preserve">What went well?  </w:t>
      </w:r>
    </w:p>
    <w:p w14:paraId="25544D85" w14:textId="77777777" w:rsidR="00E81FD4" w:rsidRPr="00E81FD4" w:rsidRDefault="00381185" w:rsidP="00E81FD4">
      <w:pPr>
        <w:ind w:left="2160" w:firstLine="720"/>
        <w:rPr>
          <w:rFonts w:ascii="Book Antiqua" w:hAnsi="Book Antiqua" w:cs="Arial"/>
          <w:b/>
          <w:color w:val="5F497A" w:themeColor="accent4" w:themeShade="BF"/>
          <w:sz w:val="32"/>
          <w:szCs w:val="32"/>
        </w:rPr>
      </w:pPr>
      <w:r w:rsidRPr="00E81FD4">
        <w:rPr>
          <w:rFonts w:ascii="Book Antiqua" w:hAnsi="Book Antiqua" w:cs="Arial"/>
          <w:b/>
          <w:color w:val="5F497A" w:themeColor="accent4" w:themeShade="BF"/>
          <w:sz w:val="32"/>
          <w:szCs w:val="32"/>
        </w:rPr>
        <w:t xml:space="preserve">What didn’t go so well?  </w:t>
      </w:r>
    </w:p>
    <w:p w14:paraId="7AE770CD" w14:textId="2E2EAF53" w:rsidR="00004951" w:rsidRPr="00E81FD4" w:rsidRDefault="00381185" w:rsidP="00E81FD4">
      <w:pPr>
        <w:ind w:left="2880"/>
        <w:rPr>
          <w:rFonts w:ascii="Book Antiqua" w:hAnsi="Book Antiqua" w:cs="Arial"/>
          <w:b/>
          <w:color w:val="5F497A" w:themeColor="accent4" w:themeShade="BF"/>
          <w:sz w:val="32"/>
          <w:szCs w:val="32"/>
        </w:rPr>
      </w:pPr>
      <w:r w:rsidRPr="00E81FD4">
        <w:rPr>
          <w:rFonts w:ascii="Book Antiqua" w:hAnsi="Book Antiqua" w:cs="Arial"/>
          <w:b/>
          <w:color w:val="5F497A" w:themeColor="accent4" w:themeShade="BF"/>
          <w:sz w:val="32"/>
          <w:szCs w:val="32"/>
        </w:rPr>
        <w:t>What would help?</w:t>
      </w:r>
    </w:p>
    <w:p w14:paraId="23A983BE" w14:textId="77777777" w:rsidR="00381185" w:rsidRDefault="00381185">
      <w:pPr>
        <w:rPr>
          <w:rFonts w:ascii="Book Antiqua" w:hAnsi="Book Antiqua" w:cs="Arial"/>
          <w:sz w:val="32"/>
          <w:szCs w:val="32"/>
        </w:rPr>
      </w:pPr>
    </w:p>
    <w:p w14:paraId="392FC2FA" w14:textId="77777777" w:rsidR="00381185" w:rsidRPr="00381185" w:rsidRDefault="00381185">
      <w:pPr>
        <w:rPr>
          <w:rFonts w:ascii="Book Antiqua" w:hAnsi="Book Antiqua" w:cs="Arial"/>
          <w:sz w:val="32"/>
          <w:szCs w:val="32"/>
        </w:rPr>
      </w:pPr>
    </w:p>
    <w:p w14:paraId="1BDF5100" w14:textId="6952DD1E" w:rsidR="00004951" w:rsidRPr="005E7D5E" w:rsidRDefault="00257256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‘Safe place’:</w:t>
      </w:r>
      <w:r w:rsidRPr="005E7D5E">
        <w:rPr>
          <w:rFonts w:ascii="Book Antiqua" w:hAnsi="Book Antiqua" w:cs="Arial"/>
          <w:sz w:val="32"/>
          <w:szCs w:val="32"/>
        </w:rPr>
        <w:t xml:space="preserve"> Provide an arranged, supervised, safe, quiet and private area </w:t>
      </w:r>
      <w:r w:rsidR="00004951" w:rsidRPr="005E7D5E">
        <w:rPr>
          <w:rFonts w:ascii="Book Antiqua" w:hAnsi="Book Antiqua" w:cs="Arial"/>
          <w:sz w:val="32"/>
          <w:szCs w:val="32"/>
        </w:rPr>
        <w:t>away from other pupils, e.g. calm place, tent, beanbag</w:t>
      </w:r>
      <w:r w:rsidR="00381185">
        <w:rPr>
          <w:rFonts w:ascii="Book Antiqua" w:hAnsi="Book Antiqua" w:cs="Arial"/>
          <w:sz w:val="32"/>
          <w:szCs w:val="32"/>
        </w:rPr>
        <w:t xml:space="preserve">, </w:t>
      </w:r>
      <w:r w:rsidR="00E81FD4">
        <w:rPr>
          <w:rFonts w:ascii="Book Antiqua" w:hAnsi="Book Antiqua" w:cs="Arial"/>
          <w:sz w:val="32"/>
          <w:szCs w:val="32"/>
        </w:rPr>
        <w:t>or a listening</w:t>
      </w:r>
      <w:r w:rsidR="00381185">
        <w:rPr>
          <w:rFonts w:ascii="Book Antiqua" w:hAnsi="Book Antiqua" w:cs="Arial"/>
          <w:sz w:val="32"/>
          <w:szCs w:val="32"/>
        </w:rPr>
        <w:t xml:space="preserve"> </w:t>
      </w:r>
      <w:proofErr w:type="spellStart"/>
      <w:r w:rsidR="00381185">
        <w:rPr>
          <w:rFonts w:ascii="Book Antiqua" w:hAnsi="Book Antiqua" w:cs="Arial"/>
          <w:sz w:val="32"/>
          <w:szCs w:val="32"/>
        </w:rPr>
        <w:t>centre</w:t>
      </w:r>
      <w:proofErr w:type="spellEnd"/>
      <w:r w:rsidR="00004951" w:rsidRPr="005E7D5E">
        <w:rPr>
          <w:rFonts w:ascii="Book Antiqua" w:hAnsi="Book Antiqua" w:cs="Arial"/>
          <w:sz w:val="32"/>
          <w:szCs w:val="32"/>
        </w:rPr>
        <w:t>.</w:t>
      </w:r>
    </w:p>
    <w:p w14:paraId="61332F76" w14:textId="77777777" w:rsidR="00004951" w:rsidRPr="005E7D5E" w:rsidRDefault="00004951">
      <w:pPr>
        <w:rPr>
          <w:rFonts w:ascii="Book Antiqua" w:hAnsi="Book Antiqua" w:cs="Arial"/>
          <w:sz w:val="32"/>
          <w:szCs w:val="32"/>
        </w:rPr>
      </w:pPr>
    </w:p>
    <w:p w14:paraId="03B0A022" w14:textId="77777777" w:rsidR="00004951" w:rsidRPr="005E7D5E" w:rsidRDefault="00004951">
      <w:pPr>
        <w:rPr>
          <w:rFonts w:ascii="Book Antiqua" w:hAnsi="Book Antiqua" w:cs="Arial"/>
          <w:sz w:val="32"/>
          <w:szCs w:val="32"/>
        </w:rPr>
      </w:pPr>
    </w:p>
    <w:p w14:paraId="29FBD8CC" w14:textId="77777777" w:rsidR="00BB4F5C" w:rsidRPr="005E7D5E" w:rsidRDefault="00BB4F5C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Allow pupil </w:t>
      </w:r>
      <w:r w:rsidRPr="005E7D5E">
        <w:rPr>
          <w:rFonts w:ascii="Book Antiqua" w:hAnsi="Book Antiqua" w:cs="Arial"/>
          <w:b/>
          <w:sz w:val="32"/>
          <w:szCs w:val="32"/>
        </w:rPr>
        <w:t>take-up-time</w:t>
      </w:r>
      <w:r w:rsidR="00591C91" w:rsidRPr="005E7D5E">
        <w:rPr>
          <w:rFonts w:ascii="Book Antiqua" w:hAnsi="Book Antiqua" w:cs="Arial"/>
          <w:b/>
          <w:sz w:val="32"/>
          <w:szCs w:val="32"/>
        </w:rPr>
        <w:t xml:space="preserve"> (TUT)</w:t>
      </w:r>
      <w:r w:rsidR="00591C91" w:rsidRPr="005E7D5E">
        <w:rPr>
          <w:rFonts w:ascii="Book Antiqua" w:hAnsi="Book Antiqua" w:cs="Arial"/>
          <w:sz w:val="32"/>
          <w:szCs w:val="32"/>
        </w:rPr>
        <w:t xml:space="preserve"> to process</w:t>
      </w:r>
      <w:r w:rsidRPr="005E7D5E">
        <w:rPr>
          <w:rFonts w:ascii="Book Antiqua" w:hAnsi="Book Antiqua" w:cs="Arial"/>
          <w:sz w:val="32"/>
          <w:szCs w:val="32"/>
        </w:rPr>
        <w:t xml:space="preserve"> and follow instructions.</w:t>
      </w:r>
    </w:p>
    <w:p w14:paraId="3DB8D689" w14:textId="77777777" w:rsidR="00BB4F5C" w:rsidRPr="005E7D5E" w:rsidRDefault="00BB4F5C">
      <w:pPr>
        <w:rPr>
          <w:rFonts w:ascii="Book Antiqua" w:hAnsi="Book Antiqua" w:cs="Arial"/>
          <w:sz w:val="32"/>
          <w:szCs w:val="32"/>
        </w:rPr>
      </w:pPr>
    </w:p>
    <w:p w14:paraId="770B2A18" w14:textId="77777777" w:rsidR="00BB4F5C" w:rsidRPr="005E7D5E" w:rsidRDefault="00BB4F5C">
      <w:pPr>
        <w:rPr>
          <w:rFonts w:ascii="Book Antiqua" w:hAnsi="Book Antiqua" w:cs="Arial"/>
          <w:sz w:val="32"/>
          <w:szCs w:val="32"/>
        </w:rPr>
      </w:pPr>
    </w:p>
    <w:p w14:paraId="025AE33E" w14:textId="77777777" w:rsidR="00B836D3" w:rsidRPr="005E7D5E" w:rsidRDefault="00004951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When pupil does not comply with a request/instruction, repeat calmly using </w:t>
      </w:r>
      <w:r w:rsidRPr="005E7D5E">
        <w:rPr>
          <w:rFonts w:ascii="Book Antiqua" w:hAnsi="Book Antiqua" w:cs="Arial"/>
          <w:b/>
          <w:sz w:val="32"/>
          <w:szCs w:val="32"/>
        </w:rPr>
        <w:t>‘Broken Record’</w:t>
      </w:r>
      <w:r w:rsidRPr="005E7D5E">
        <w:rPr>
          <w:rFonts w:ascii="Book Antiqua" w:hAnsi="Book Antiqua" w:cs="Arial"/>
          <w:sz w:val="32"/>
          <w:szCs w:val="32"/>
        </w:rPr>
        <w:t xml:space="preserve"> technique to avoid being drawn into an argument.</w:t>
      </w:r>
      <w:r w:rsidR="00F969D9" w:rsidRPr="005E7D5E">
        <w:rPr>
          <w:rFonts w:ascii="Book Antiqua" w:hAnsi="Book Antiqua" w:cs="Arial"/>
          <w:sz w:val="32"/>
          <w:szCs w:val="32"/>
        </w:rPr>
        <w:t xml:space="preserve">  </w:t>
      </w:r>
    </w:p>
    <w:p w14:paraId="73CC7333" w14:textId="77777777" w:rsidR="00004951" w:rsidRPr="005E7D5E" w:rsidRDefault="00004951">
      <w:pPr>
        <w:rPr>
          <w:rFonts w:ascii="Book Antiqua" w:hAnsi="Book Antiqua" w:cs="Arial"/>
          <w:sz w:val="32"/>
          <w:szCs w:val="32"/>
        </w:rPr>
      </w:pPr>
    </w:p>
    <w:p w14:paraId="056C55C8" w14:textId="77777777" w:rsidR="00004951" w:rsidRPr="005E7D5E" w:rsidRDefault="00004951">
      <w:pPr>
        <w:rPr>
          <w:rFonts w:ascii="Book Antiqua" w:hAnsi="Book Antiqua" w:cs="Arial"/>
          <w:sz w:val="32"/>
          <w:szCs w:val="32"/>
        </w:rPr>
      </w:pPr>
    </w:p>
    <w:p w14:paraId="28239394" w14:textId="77777777" w:rsidR="00004951" w:rsidRPr="005E7D5E" w:rsidRDefault="00FE3F4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Teach</w:t>
      </w:r>
      <w:r w:rsidR="00BE55BD" w:rsidRPr="005E7D5E">
        <w:rPr>
          <w:rFonts w:ascii="Book Antiqua" w:hAnsi="Book Antiqua" w:cs="Arial"/>
          <w:b/>
          <w:sz w:val="32"/>
          <w:szCs w:val="32"/>
        </w:rPr>
        <w:t xml:space="preserve"> non-verbal cues:</w:t>
      </w:r>
      <w:r w:rsidR="00BE55BD" w:rsidRPr="005E7D5E">
        <w:rPr>
          <w:rFonts w:ascii="Book Antiqua" w:hAnsi="Book Antiqua" w:cs="Arial"/>
          <w:sz w:val="32"/>
          <w:szCs w:val="32"/>
        </w:rPr>
        <w:t xml:space="preserve"> Pair verbal re</w:t>
      </w:r>
      <w:r w:rsidRPr="005E7D5E">
        <w:rPr>
          <w:rFonts w:ascii="Book Antiqua" w:hAnsi="Book Antiqua" w:cs="Arial"/>
          <w:sz w:val="32"/>
          <w:szCs w:val="32"/>
        </w:rPr>
        <w:t>minders with a non-verbal cue, e.g. a hand signal. Once the pupil is familiar with them the non-verbal cues can</w:t>
      </w:r>
      <w:r w:rsidR="00BE55BD" w:rsidRPr="005E7D5E">
        <w:rPr>
          <w:rFonts w:ascii="Book Antiqua" w:hAnsi="Book Antiqua" w:cs="Arial"/>
          <w:sz w:val="32"/>
          <w:szCs w:val="32"/>
        </w:rPr>
        <w:t xml:space="preserve"> be used on their own to limit interruptions during class.</w:t>
      </w:r>
    </w:p>
    <w:p w14:paraId="77E157E6" w14:textId="77777777" w:rsidR="00FE3F40" w:rsidRPr="005E7D5E" w:rsidRDefault="00FE3F40">
      <w:pPr>
        <w:rPr>
          <w:rFonts w:ascii="Book Antiqua" w:hAnsi="Book Antiqua" w:cs="Arial"/>
          <w:sz w:val="32"/>
          <w:szCs w:val="32"/>
        </w:rPr>
      </w:pPr>
    </w:p>
    <w:p w14:paraId="1D701532" w14:textId="77777777" w:rsidR="002F7880" w:rsidRPr="005E7D5E" w:rsidRDefault="002F7880">
      <w:pPr>
        <w:rPr>
          <w:rFonts w:ascii="Book Antiqua" w:hAnsi="Book Antiqua" w:cs="Arial"/>
          <w:sz w:val="32"/>
          <w:szCs w:val="32"/>
        </w:rPr>
      </w:pPr>
    </w:p>
    <w:p w14:paraId="1AF6092B" w14:textId="77777777" w:rsidR="00FE3F40" w:rsidRPr="005E7D5E" w:rsidRDefault="00FE3F4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Teach the pupil to use the </w:t>
      </w:r>
      <w:r w:rsidRPr="005E7D5E">
        <w:rPr>
          <w:rFonts w:ascii="Book Antiqua" w:hAnsi="Book Antiqua" w:cs="Arial"/>
          <w:b/>
          <w:sz w:val="32"/>
          <w:szCs w:val="32"/>
        </w:rPr>
        <w:t xml:space="preserve">S.T.A.R. </w:t>
      </w:r>
      <w:r w:rsidRPr="005E7D5E">
        <w:rPr>
          <w:rFonts w:ascii="Book Antiqua" w:hAnsi="Book Antiqua" w:cs="Arial"/>
          <w:sz w:val="32"/>
          <w:szCs w:val="32"/>
        </w:rPr>
        <w:t>technique:</w:t>
      </w:r>
    </w:p>
    <w:p w14:paraId="6BCA7EC6" w14:textId="77777777" w:rsidR="00FE3F40" w:rsidRPr="005E7D5E" w:rsidRDefault="00FE3F40">
      <w:pPr>
        <w:rPr>
          <w:rFonts w:ascii="Book Antiqua" w:hAnsi="Book Antiqua" w:cs="Arial"/>
          <w:color w:val="0000FF"/>
          <w:sz w:val="32"/>
          <w:szCs w:val="32"/>
        </w:rPr>
      </w:pPr>
      <w:r w:rsidRPr="005E7D5E">
        <w:rPr>
          <w:rFonts w:ascii="Book Antiqua" w:hAnsi="Book Antiqua" w:cs="Arial"/>
          <w:b/>
          <w:color w:val="0000FF"/>
          <w:sz w:val="32"/>
          <w:szCs w:val="32"/>
        </w:rPr>
        <w:t>S</w:t>
      </w:r>
      <w:r w:rsidRPr="005E7D5E">
        <w:rPr>
          <w:rFonts w:ascii="Book Antiqua" w:hAnsi="Book Antiqua" w:cs="Arial"/>
          <w:color w:val="0000FF"/>
          <w:sz w:val="32"/>
          <w:szCs w:val="32"/>
        </w:rPr>
        <w:t xml:space="preserve">top </w:t>
      </w:r>
    </w:p>
    <w:p w14:paraId="526E6F0F" w14:textId="77777777" w:rsidR="00FE3F40" w:rsidRPr="005E7D5E" w:rsidRDefault="00FE3F40">
      <w:pPr>
        <w:rPr>
          <w:rFonts w:ascii="Book Antiqua" w:hAnsi="Book Antiqua" w:cs="Arial"/>
          <w:color w:val="0000FF"/>
          <w:sz w:val="32"/>
          <w:szCs w:val="32"/>
        </w:rPr>
      </w:pPr>
      <w:r w:rsidRPr="005E7D5E">
        <w:rPr>
          <w:rFonts w:ascii="Book Antiqua" w:hAnsi="Book Antiqua" w:cs="Arial"/>
          <w:b/>
          <w:color w:val="0000FF"/>
          <w:sz w:val="32"/>
          <w:szCs w:val="32"/>
        </w:rPr>
        <w:t>T</w:t>
      </w:r>
      <w:r w:rsidRPr="005E7D5E">
        <w:rPr>
          <w:rFonts w:ascii="Book Antiqua" w:hAnsi="Book Antiqua" w:cs="Arial"/>
          <w:color w:val="0000FF"/>
          <w:sz w:val="32"/>
          <w:szCs w:val="32"/>
        </w:rPr>
        <w:t xml:space="preserve">hink </w:t>
      </w:r>
    </w:p>
    <w:p w14:paraId="71A77979" w14:textId="77777777" w:rsidR="00FE3F40" w:rsidRPr="005E7D5E" w:rsidRDefault="00FE3F40">
      <w:pPr>
        <w:rPr>
          <w:rFonts w:ascii="Book Antiqua" w:hAnsi="Book Antiqua" w:cs="Arial"/>
          <w:color w:val="0000FF"/>
          <w:sz w:val="32"/>
          <w:szCs w:val="32"/>
        </w:rPr>
      </w:pPr>
      <w:r w:rsidRPr="005E7D5E">
        <w:rPr>
          <w:rFonts w:ascii="Book Antiqua" w:hAnsi="Book Antiqua" w:cs="Arial"/>
          <w:b/>
          <w:color w:val="0000FF"/>
          <w:sz w:val="32"/>
          <w:szCs w:val="32"/>
        </w:rPr>
        <w:t>A</w:t>
      </w:r>
      <w:r w:rsidRPr="005E7D5E">
        <w:rPr>
          <w:rFonts w:ascii="Book Antiqua" w:hAnsi="Book Antiqua" w:cs="Arial"/>
          <w:color w:val="0000FF"/>
          <w:sz w:val="32"/>
          <w:szCs w:val="32"/>
        </w:rPr>
        <w:t xml:space="preserve">ct </w:t>
      </w:r>
    </w:p>
    <w:p w14:paraId="40EC0DCB" w14:textId="77777777" w:rsidR="00FE3F40" w:rsidRPr="005E7D5E" w:rsidRDefault="00FE3F40">
      <w:pPr>
        <w:rPr>
          <w:rFonts w:ascii="Book Antiqua" w:hAnsi="Book Antiqua" w:cs="Arial"/>
          <w:color w:val="0000FF"/>
          <w:sz w:val="32"/>
          <w:szCs w:val="32"/>
        </w:rPr>
      </w:pPr>
      <w:r w:rsidRPr="005E7D5E">
        <w:rPr>
          <w:rFonts w:ascii="Book Antiqua" w:hAnsi="Book Antiqua" w:cs="Arial"/>
          <w:b/>
          <w:color w:val="0000FF"/>
          <w:sz w:val="32"/>
          <w:szCs w:val="32"/>
        </w:rPr>
        <w:t>R</w:t>
      </w:r>
      <w:r w:rsidRPr="005E7D5E">
        <w:rPr>
          <w:rFonts w:ascii="Book Antiqua" w:hAnsi="Book Antiqua" w:cs="Arial"/>
          <w:color w:val="0000FF"/>
          <w:sz w:val="32"/>
          <w:szCs w:val="32"/>
        </w:rPr>
        <w:t>eview</w:t>
      </w:r>
    </w:p>
    <w:p w14:paraId="3ADA01E2" w14:textId="77777777" w:rsidR="00FE3F40" w:rsidRPr="005E7D5E" w:rsidRDefault="00FE3F40">
      <w:pPr>
        <w:rPr>
          <w:rFonts w:ascii="Book Antiqua" w:hAnsi="Book Antiqua" w:cs="Arial"/>
          <w:i/>
          <w:sz w:val="32"/>
          <w:szCs w:val="32"/>
        </w:rPr>
      </w:pPr>
      <w:r w:rsidRPr="005E7D5E">
        <w:rPr>
          <w:rFonts w:ascii="Book Antiqua" w:hAnsi="Book Antiqua" w:cs="Arial"/>
          <w:i/>
          <w:sz w:val="32"/>
          <w:szCs w:val="32"/>
        </w:rPr>
        <w:t xml:space="preserve">*Can be used as a </w:t>
      </w:r>
      <w:r w:rsidR="00CC0DF0" w:rsidRPr="005E7D5E">
        <w:rPr>
          <w:rFonts w:ascii="Book Antiqua" w:hAnsi="Book Antiqua" w:cs="Arial"/>
          <w:i/>
          <w:sz w:val="32"/>
          <w:szCs w:val="32"/>
        </w:rPr>
        <w:t>Post-Incident Learning strategy.</w:t>
      </w:r>
    </w:p>
    <w:p w14:paraId="58870C79" w14:textId="77777777" w:rsidR="00FE3F40" w:rsidRPr="005E7D5E" w:rsidRDefault="00FE3F40">
      <w:pPr>
        <w:rPr>
          <w:rFonts w:ascii="Book Antiqua" w:hAnsi="Book Antiqua" w:cs="Arial"/>
          <w:i/>
          <w:sz w:val="32"/>
          <w:szCs w:val="32"/>
        </w:rPr>
      </w:pPr>
    </w:p>
    <w:p w14:paraId="76A92366" w14:textId="77777777" w:rsidR="00BB0FD1" w:rsidRDefault="00BB0FD1">
      <w:pPr>
        <w:rPr>
          <w:rFonts w:ascii="Book Antiqua" w:hAnsi="Book Antiqua" w:cs="Arial"/>
          <w:b/>
          <w:sz w:val="32"/>
          <w:szCs w:val="32"/>
        </w:rPr>
      </w:pPr>
    </w:p>
    <w:p w14:paraId="3A142D74" w14:textId="77777777" w:rsidR="00EA4CD8" w:rsidRPr="005E7D5E" w:rsidRDefault="00EA4CD8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 xml:space="preserve">Catch the pupil being good: </w:t>
      </w:r>
      <w:r w:rsidRPr="005E7D5E">
        <w:rPr>
          <w:rFonts w:ascii="Book Antiqua" w:hAnsi="Book Antiqua" w:cs="Arial"/>
          <w:sz w:val="32"/>
          <w:szCs w:val="32"/>
        </w:rPr>
        <w:t xml:space="preserve">Acknowledge, approve and affirm.  “Thank you for putting your hand up, well done, you’ve met your target”. </w:t>
      </w:r>
    </w:p>
    <w:p w14:paraId="33208565" w14:textId="77777777" w:rsidR="00EA4CD8" w:rsidRDefault="00EA4CD8">
      <w:pPr>
        <w:rPr>
          <w:rFonts w:ascii="Book Antiqua" w:hAnsi="Book Antiqua" w:cs="Arial"/>
          <w:sz w:val="32"/>
          <w:szCs w:val="32"/>
        </w:rPr>
      </w:pPr>
    </w:p>
    <w:p w14:paraId="489300BE" w14:textId="77777777" w:rsidR="00E81FD4" w:rsidRPr="005E7D5E" w:rsidRDefault="00E81FD4">
      <w:pPr>
        <w:rPr>
          <w:rFonts w:ascii="Book Antiqua" w:hAnsi="Book Antiqua" w:cs="Arial"/>
          <w:sz w:val="32"/>
          <w:szCs w:val="32"/>
        </w:rPr>
      </w:pPr>
    </w:p>
    <w:p w14:paraId="1D4EFF64" w14:textId="77777777" w:rsidR="00E81FD4" w:rsidRPr="005E7D5E" w:rsidRDefault="00E81FD4" w:rsidP="00E81FD4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Teach </w:t>
      </w:r>
      <w:r w:rsidRPr="005E7D5E">
        <w:rPr>
          <w:rFonts w:ascii="Book Antiqua" w:hAnsi="Book Antiqua" w:cs="Arial"/>
          <w:b/>
          <w:sz w:val="32"/>
          <w:szCs w:val="32"/>
        </w:rPr>
        <w:t>positive scripts</w:t>
      </w:r>
      <w:r w:rsidRPr="005E7D5E">
        <w:rPr>
          <w:rFonts w:ascii="Book Antiqua" w:hAnsi="Book Antiqua" w:cs="Arial"/>
          <w:sz w:val="32"/>
          <w:szCs w:val="32"/>
        </w:rPr>
        <w:t xml:space="preserve"> (to replace negative self-talk) e.g. ‘I can…’ statements.</w:t>
      </w:r>
    </w:p>
    <w:p w14:paraId="785F6DF4" w14:textId="77777777" w:rsidR="002F7880" w:rsidRPr="005E7D5E" w:rsidRDefault="002F7880">
      <w:pPr>
        <w:rPr>
          <w:rFonts w:ascii="Book Antiqua" w:hAnsi="Book Antiqua" w:cs="Arial"/>
          <w:sz w:val="32"/>
          <w:szCs w:val="32"/>
        </w:rPr>
      </w:pPr>
    </w:p>
    <w:p w14:paraId="01AA4DC2" w14:textId="77777777" w:rsidR="00CC0DF0" w:rsidRPr="005E7D5E" w:rsidRDefault="00CC0DF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lastRenderedPageBreak/>
        <w:t>Check the pupil’s understanding of the instructions</w:t>
      </w:r>
      <w:r w:rsidRPr="005E7D5E">
        <w:rPr>
          <w:rFonts w:ascii="Book Antiqua" w:hAnsi="Book Antiqua" w:cs="Arial"/>
          <w:sz w:val="32"/>
          <w:szCs w:val="32"/>
        </w:rPr>
        <w:t xml:space="preserve"> that have been given to the</w:t>
      </w:r>
      <w:r w:rsidR="00EA4CD8" w:rsidRPr="005E7D5E">
        <w:rPr>
          <w:rFonts w:ascii="Book Antiqua" w:hAnsi="Book Antiqua" w:cs="Arial"/>
          <w:sz w:val="32"/>
          <w:szCs w:val="32"/>
        </w:rPr>
        <w:t xml:space="preserve"> whole</w:t>
      </w:r>
      <w:r w:rsidR="00435676" w:rsidRPr="005E7D5E">
        <w:rPr>
          <w:rFonts w:ascii="Book Antiqua" w:hAnsi="Book Antiqua" w:cs="Arial"/>
          <w:sz w:val="32"/>
          <w:szCs w:val="32"/>
        </w:rPr>
        <w:t xml:space="preserve"> class</w:t>
      </w:r>
      <w:r w:rsidRPr="005E7D5E">
        <w:rPr>
          <w:rFonts w:ascii="Book Antiqua" w:hAnsi="Book Antiqua" w:cs="Arial"/>
          <w:sz w:val="32"/>
          <w:szCs w:val="32"/>
        </w:rPr>
        <w:t>:</w:t>
      </w:r>
    </w:p>
    <w:p w14:paraId="7D75CBB0" w14:textId="77777777" w:rsidR="00CC0DF0" w:rsidRPr="005E7D5E" w:rsidRDefault="00435676" w:rsidP="00CC0DF0">
      <w:pPr>
        <w:pStyle w:val="ListParagraph"/>
        <w:numPr>
          <w:ilvl w:val="0"/>
          <w:numId w:val="1"/>
        </w:numPr>
        <w:rPr>
          <w:rFonts w:ascii="Book Antiqua" w:hAnsi="Book Antiqua" w:cs="Arial"/>
          <w:color w:val="FF6600"/>
          <w:sz w:val="32"/>
          <w:szCs w:val="32"/>
        </w:rPr>
      </w:pPr>
      <w:r w:rsidRPr="005E7D5E">
        <w:rPr>
          <w:rFonts w:ascii="Book Antiqua" w:hAnsi="Book Antiqua" w:cs="Arial"/>
          <w:color w:val="FF6600"/>
          <w:sz w:val="32"/>
          <w:szCs w:val="32"/>
        </w:rPr>
        <w:t>Quietly ask</w:t>
      </w:r>
      <w:r w:rsidR="00CC0DF0" w:rsidRPr="005E7D5E">
        <w:rPr>
          <w:rFonts w:ascii="Book Antiqua" w:hAnsi="Book Antiqua" w:cs="Arial"/>
          <w:color w:val="FF6600"/>
          <w:sz w:val="32"/>
          <w:szCs w:val="32"/>
        </w:rPr>
        <w:t xml:space="preserve"> the pupil to repeat the instructions </w:t>
      </w:r>
      <w:r w:rsidR="00EA4CD8" w:rsidRPr="005E7D5E">
        <w:rPr>
          <w:rFonts w:ascii="Book Antiqua" w:hAnsi="Book Antiqua" w:cs="Arial"/>
          <w:color w:val="FF6600"/>
          <w:sz w:val="32"/>
          <w:szCs w:val="32"/>
        </w:rPr>
        <w:t>in sequence</w:t>
      </w:r>
    </w:p>
    <w:p w14:paraId="2B141254" w14:textId="77777777" w:rsidR="00CC0DF0" w:rsidRPr="005E7D5E" w:rsidRDefault="00CC0DF0" w:rsidP="00CC0DF0">
      <w:pPr>
        <w:pStyle w:val="ListParagraph"/>
        <w:numPr>
          <w:ilvl w:val="0"/>
          <w:numId w:val="1"/>
        </w:numPr>
        <w:rPr>
          <w:rFonts w:ascii="Book Antiqua" w:hAnsi="Book Antiqua" w:cs="Arial"/>
          <w:color w:val="FF6600"/>
          <w:sz w:val="32"/>
          <w:szCs w:val="32"/>
        </w:rPr>
      </w:pPr>
      <w:r w:rsidRPr="005E7D5E">
        <w:rPr>
          <w:rFonts w:ascii="Book Antiqua" w:hAnsi="Book Antiqua" w:cs="Arial"/>
          <w:color w:val="FF6600"/>
          <w:sz w:val="32"/>
          <w:szCs w:val="32"/>
        </w:rPr>
        <w:t>Offer clarification, if necessary</w:t>
      </w:r>
    </w:p>
    <w:p w14:paraId="3C0FFB67" w14:textId="77777777" w:rsidR="00CC0DF0" w:rsidRPr="005E7D5E" w:rsidRDefault="00EA4CD8" w:rsidP="00CC0DF0">
      <w:pPr>
        <w:pStyle w:val="ListParagraph"/>
        <w:numPr>
          <w:ilvl w:val="0"/>
          <w:numId w:val="1"/>
        </w:numPr>
        <w:rPr>
          <w:rFonts w:ascii="Book Antiqua" w:hAnsi="Book Antiqua" w:cs="Arial"/>
          <w:color w:val="FF6600"/>
          <w:sz w:val="32"/>
          <w:szCs w:val="32"/>
        </w:rPr>
      </w:pPr>
      <w:r w:rsidRPr="005E7D5E">
        <w:rPr>
          <w:rFonts w:ascii="Book Antiqua" w:hAnsi="Book Antiqua" w:cs="Arial"/>
          <w:color w:val="FF6600"/>
          <w:sz w:val="32"/>
          <w:szCs w:val="32"/>
        </w:rPr>
        <w:t>Prompt pupil to begin by a</w:t>
      </w:r>
      <w:r w:rsidR="00CC0DF0" w:rsidRPr="005E7D5E">
        <w:rPr>
          <w:rFonts w:ascii="Book Antiqua" w:hAnsi="Book Antiqua" w:cs="Arial"/>
          <w:color w:val="FF6600"/>
          <w:sz w:val="32"/>
          <w:szCs w:val="32"/>
        </w:rPr>
        <w:t>sk</w:t>
      </w:r>
      <w:r w:rsidRPr="005E7D5E">
        <w:rPr>
          <w:rFonts w:ascii="Book Antiqua" w:hAnsi="Book Antiqua" w:cs="Arial"/>
          <w:color w:val="FF6600"/>
          <w:sz w:val="32"/>
          <w:szCs w:val="32"/>
        </w:rPr>
        <w:t>ing</w:t>
      </w:r>
      <w:r w:rsidR="00CC0DF0" w:rsidRPr="005E7D5E">
        <w:rPr>
          <w:rFonts w:ascii="Book Antiqua" w:hAnsi="Book Antiqua" w:cs="Arial"/>
          <w:color w:val="FF6600"/>
          <w:sz w:val="32"/>
          <w:szCs w:val="32"/>
        </w:rPr>
        <w:t xml:space="preserve"> ‘What are you going to do first?</w:t>
      </w:r>
      <w:r w:rsidR="00435676" w:rsidRPr="005E7D5E">
        <w:rPr>
          <w:rFonts w:ascii="Book Antiqua" w:hAnsi="Book Antiqua" w:cs="Arial"/>
          <w:color w:val="FF6600"/>
          <w:sz w:val="32"/>
          <w:szCs w:val="32"/>
        </w:rPr>
        <w:t>’</w:t>
      </w:r>
    </w:p>
    <w:p w14:paraId="60B3D0D4" w14:textId="77777777" w:rsidR="0035286A" w:rsidRDefault="0035286A">
      <w:pPr>
        <w:rPr>
          <w:rFonts w:ascii="Book Antiqua" w:hAnsi="Book Antiqua" w:cs="Arial"/>
          <w:sz w:val="32"/>
          <w:szCs w:val="32"/>
        </w:rPr>
      </w:pPr>
    </w:p>
    <w:p w14:paraId="6D5F2F14" w14:textId="77777777" w:rsidR="0035286A" w:rsidRDefault="0035286A">
      <w:pPr>
        <w:rPr>
          <w:rFonts w:ascii="Book Antiqua" w:hAnsi="Book Antiqua" w:cs="Arial"/>
          <w:sz w:val="32"/>
          <w:szCs w:val="32"/>
        </w:rPr>
      </w:pPr>
    </w:p>
    <w:p w14:paraId="49419A37" w14:textId="77777777" w:rsidR="00FE3F40" w:rsidRPr="005E7D5E" w:rsidRDefault="00CC0DF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>Teach the pupil</w:t>
      </w:r>
      <w:r w:rsidR="00FE3F40" w:rsidRPr="005E7D5E">
        <w:rPr>
          <w:rFonts w:ascii="Book Antiqua" w:hAnsi="Book Antiqua" w:cs="Arial"/>
          <w:sz w:val="32"/>
          <w:szCs w:val="32"/>
        </w:rPr>
        <w:t xml:space="preserve"> to use the </w:t>
      </w:r>
      <w:r w:rsidR="00FE3F40" w:rsidRPr="005E7D5E">
        <w:rPr>
          <w:rFonts w:ascii="Book Antiqua" w:hAnsi="Book Antiqua" w:cs="Arial"/>
          <w:b/>
          <w:sz w:val="32"/>
          <w:szCs w:val="32"/>
        </w:rPr>
        <w:t>Stop, Think, Make a Change</w:t>
      </w:r>
      <w:r w:rsidR="00FE3F40" w:rsidRPr="005E7D5E">
        <w:rPr>
          <w:rFonts w:ascii="Book Antiqua" w:hAnsi="Book Antiqua" w:cs="Arial"/>
          <w:sz w:val="32"/>
          <w:szCs w:val="32"/>
        </w:rPr>
        <w:t xml:space="preserve"> technique.</w:t>
      </w:r>
    </w:p>
    <w:p w14:paraId="74C61727" w14:textId="77777777" w:rsidR="00FE3F40" w:rsidRPr="005E7D5E" w:rsidRDefault="00FE3F40" w:rsidP="00FE3F40">
      <w:pPr>
        <w:rPr>
          <w:rFonts w:ascii="Book Antiqua" w:hAnsi="Book Antiqua" w:cs="Arial"/>
          <w:i/>
          <w:sz w:val="32"/>
          <w:szCs w:val="32"/>
        </w:rPr>
      </w:pPr>
      <w:r w:rsidRPr="005E7D5E">
        <w:rPr>
          <w:rFonts w:ascii="Book Antiqua" w:hAnsi="Book Antiqua" w:cs="Arial"/>
          <w:i/>
          <w:sz w:val="32"/>
          <w:szCs w:val="32"/>
        </w:rPr>
        <w:t xml:space="preserve">*Can be used as a </w:t>
      </w:r>
      <w:r w:rsidR="00CC0DF0" w:rsidRPr="005E7D5E">
        <w:rPr>
          <w:rFonts w:ascii="Book Antiqua" w:hAnsi="Book Antiqua" w:cs="Arial"/>
          <w:i/>
          <w:sz w:val="32"/>
          <w:szCs w:val="32"/>
        </w:rPr>
        <w:t>Post-Incident Learning strategy</w:t>
      </w:r>
      <w:r w:rsidRPr="005E7D5E">
        <w:rPr>
          <w:rFonts w:ascii="Book Antiqua" w:hAnsi="Book Antiqua" w:cs="Arial"/>
          <w:i/>
          <w:sz w:val="32"/>
          <w:szCs w:val="32"/>
        </w:rPr>
        <w:t>.</w:t>
      </w:r>
    </w:p>
    <w:p w14:paraId="6E7337F0" w14:textId="77777777" w:rsidR="00FE3F40" w:rsidRDefault="00FE3F40">
      <w:pPr>
        <w:rPr>
          <w:rFonts w:ascii="Book Antiqua" w:hAnsi="Book Antiqua" w:cs="Arial"/>
          <w:sz w:val="32"/>
          <w:szCs w:val="32"/>
        </w:rPr>
      </w:pPr>
    </w:p>
    <w:p w14:paraId="2C0633A8" w14:textId="77777777" w:rsidR="007643D7" w:rsidRPr="005E7D5E" w:rsidRDefault="007643D7">
      <w:pPr>
        <w:rPr>
          <w:rFonts w:ascii="Book Antiqua" w:hAnsi="Book Antiqua" w:cs="Arial"/>
          <w:sz w:val="32"/>
          <w:szCs w:val="32"/>
        </w:rPr>
      </w:pPr>
    </w:p>
    <w:p w14:paraId="04F88974" w14:textId="77777777" w:rsidR="007643D7" w:rsidRPr="005E7D5E" w:rsidRDefault="007643D7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When trying to eliminate undesirable </w:t>
      </w:r>
      <w:proofErr w:type="spellStart"/>
      <w:r w:rsidRPr="005E7D5E">
        <w:rPr>
          <w:rFonts w:ascii="Book Antiqua" w:hAnsi="Book Antiqua" w:cs="Arial"/>
          <w:sz w:val="32"/>
          <w:szCs w:val="32"/>
        </w:rPr>
        <w:t>behaviours</w:t>
      </w:r>
      <w:proofErr w:type="spellEnd"/>
      <w:r w:rsidRPr="005E7D5E">
        <w:rPr>
          <w:rFonts w:ascii="Book Antiqua" w:hAnsi="Book Antiqua" w:cs="Arial"/>
          <w:sz w:val="32"/>
          <w:szCs w:val="32"/>
        </w:rPr>
        <w:t xml:space="preserve">, e.g. table tapping, </w:t>
      </w:r>
      <w:r w:rsidRPr="005E7D5E">
        <w:rPr>
          <w:rFonts w:ascii="Book Antiqua" w:hAnsi="Book Antiqua" w:cs="Arial"/>
          <w:b/>
          <w:sz w:val="32"/>
          <w:szCs w:val="32"/>
        </w:rPr>
        <w:t xml:space="preserve">identify, define and teach replacement </w:t>
      </w:r>
      <w:proofErr w:type="spellStart"/>
      <w:r w:rsidRPr="005E7D5E">
        <w:rPr>
          <w:rFonts w:ascii="Book Antiqua" w:hAnsi="Book Antiqua" w:cs="Arial"/>
          <w:b/>
          <w:sz w:val="32"/>
          <w:szCs w:val="32"/>
        </w:rPr>
        <w:t>behaviours</w:t>
      </w:r>
      <w:proofErr w:type="spellEnd"/>
      <w:r w:rsidRPr="005E7D5E">
        <w:rPr>
          <w:rFonts w:ascii="Book Antiqua" w:hAnsi="Book Antiqua" w:cs="Arial"/>
          <w:sz w:val="32"/>
          <w:szCs w:val="32"/>
        </w:rPr>
        <w:t xml:space="preserve"> that have been agreed with pupil e.g. use of a ‘fiddle’ object.</w:t>
      </w:r>
    </w:p>
    <w:p w14:paraId="4DBDDD50" w14:textId="77777777" w:rsidR="007643D7" w:rsidRPr="005E7D5E" w:rsidRDefault="007643D7">
      <w:pPr>
        <w:rPr>
          <w:rFonts w:ascii="Book Antiqua" w:hAnsi="Book Antiqua" w:cs="Arial"/>
          <w:sz w:val="32"/>
          <w:szCs w:val="32"/>
        </w:rPr>
      </w:pPr>
    </w:p>
    <w:p w14:paraId="07E02C6B" w14:textId="77777777" w:rsidR="007643D7" w:rsidRPr="005E7D5E" w:rsidRDefault="007643D7">
      <w:pPr>
        <w:rPr>
          <w:rFonts w:ascii="Book Antiqua" w:hAnsi="Book Antiqua" w:cs="Arial"/>
          <w:sz w:val="32"/>
          <w:szCs w:val="32"/>
        </w:rPr>
      </w:pPr>
    </w:p>
    <w:p w14:paraId="3E14BCFE" w14:textId="77777777" w:rsidR="007643D7" w:rsidRPr="005E7D5E" w:rsidRDefault="007643D7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 xml:space="preserve">Restorative questioning: </w:t>
      </w:r>
      <w:r w:rsidRPr="005E7D5E">
        <w:rPr>
          <w:rFonts w:ascii="Book Antiqua" w:hAnsi="Book Antiqua" w:cs="Arial"/>
          <w:sz w:val="32"/>
          <w:szCs w:val="32"/>
        </w:rPr>
        <w:t xml:space="preserve">In a 1:1 debriefing session use the </w:t>
      </w:r>
      <w:r w:rsidR="007809E0" w:rsidRPr="005E7D5E">
        <w:rPr>
          <w:rFonts w:ascii="Book Antiqua" w:hAnsi="Book Antiqua" w:cs="Arial"/>
          <w:sz w:val="32"/>
          <w:szCs w:val="32"/>
        </w:rPr>
        <w:t>5 restorative questions to help the pupil understand the connecti</w:t>
      </w:r>
      <w:r w:rsidR="002259C5" w:rsidRPr="005E7D5E">
        <w:rPr>
          <w:rFonts w:ascii="Book Antiqua" w:hAnsi="Book Antiqua" w:cs="Arial"/>
          <w:sz w:val="32"/>
          <w:szCs w:val="32"/>
        </w:rPr>
        <w:t>on between their choices,</w:t>
      </w:r>
      <w:r w:rsidR="007809E0" w:rsidRPr="005E7D5E">
        <w:rPr>
          <w:rFonts w:ascii="Book Antiqua" w:hAnsi="Book Antiqua" w:cs="Arial"/>
          <w:sz w:val="32"/>
          <w:szCs w:val="32"/>
        </w:rPr>
        <w:t xml:space="preserve"> the consequences that followed</w:t>
      </w:r>
      <w:r w:rsidR="002259C5" w:rsidRPr="005E7D5E">
        <w:rPr>
          <w:rFonts w:ascii="Book Antiqua" w:hAnsi="Book Antiqua" w:cs="Arial"/>
          <w:sz w:val="32"/>
          <w:szCs w:val="32"/>
        </w:rPr>
        <w:t xml:space="preserve"> and how the situation can be put right</w:t>
      </w:r>
      <w:r w:rsidR="007809E0" w:rsidRPr="005E7D5E">
        <w:rPr>
          <w:rFonts w:ascii="Book Antiqua" w:hAnsi="Book Antiqua" w:cs="Arial"/>
          <w:sz w:val="32"/>
          <w:szCs w:val="32"/>
        </w:rPr>
        <w:t>.</w:t>
      </w:r>
    </w:p>
    <w:p w14:paraId="3CA337FC" w14:textId="76402A8B" w:rsidR="005A78B4" w:rsidRPr="00E81FD4" w:rsidRDefault="005A78B4" w:rsidP="005A78B4">
      <w:pPr>
        <w:ind w:left="360"/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</w:pPr>
      <w:r w:rsidRPr="00E81FD4"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  <w:t xml:space="preserve">1. What </w:t>
      </w:r>
      <w:r w:rsidR="007A7E92" w:rsidRPr="00E81FD4"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  <w:t>happened</w:t>
      </w:r>
      <w:r w:rsidRPr="00E81FD4"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  <w:t>?</w:t>
      </w:r>
    </w:p>
    <w:p w14:paraId="5CA7A4F9" w14:textId="16AD1EB8" w:rsidR="005A78B4" w:rsidRPr="00E81FD4" w:rsidRDefault="005A78B4" w:rsidP="005A78B4">
      <w:pPr>
        <w:ind w:left="360"/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</w:pPr>
      <w:r w:rsidRPr="00E81FD4"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  <w:t xml:space="preserve">2. What </w:t>
      </w:r>
      <w:r w:rsidR="007A7E92" w:rsidRPr="00E81FD4"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  <w:t xml:space="preserve">were you thinking and what </w:t>
      </w:r>
      <w:r w:rsidRPr="00E81FD4"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  <w:t>have you thought about since?</w:t>
      </w:r>
    </w:p>
    <w:p w14:paraId="2670C9E9" w14:textId="77777777" w:rsidR="005A78B4" w:rsidRPr="00E81FD4" w:rsidRDefault="005A78B4" w:rsidP="005A78B4">
      <w:pPr>
        <w:ind w:left="360"/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</w:pPr>
      <w:r w:rsidRPr="00E81FD4"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  <w:t>3. Who has been a</w:t>
      </w:r>
      <w:r w:rsidR="002259C5" w:rsidRPr="00E81FD4"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  <w:t>ffected by what happened</w:t>
      </w:r>
      <w:r w:rsidRPr="00E81FD4"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  <w:t>?</w:t>
      </w:r>
    </w:p>
    <w:p w14:paraId="4FFEC73C" w14:textId="77777777" w:rsidR="005A78B4" w:rsidRPr="00E81FD4" w:rsidRDefault="005A78B4" w:rsidP="005A78B4">
      <w:pPr>
        <w:ind w:left="360"/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</w:pPr>
      <w:r w:rsidRPr="00E81FD4"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  <w:t xml:space="preserve">4. </w:t>
      </w:r>
      <w:r w:rsidR="002259C5" w:rsidRPr="00E81FD4"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  <w:t>How</w:t>
      </w:r>
      <w:r w:rsidRPr="00E81FD4"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  <w:t>?</w:t>
      </w:r>
    </w:p>
    <w:p w14:paraId="7C2E2F98" w14:textId="77777777" w:rsidR="005A78B4" w:rsidRPr="00E81FD4" w:rsidRDefault="005A78B4" w:rsidP="005A78B4">
      <w:pPr>
        <w:ind w:left="360"/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</w:pPr>
      <w:r w:rsidRPr="00E81FD4">
        <w:rPr>
          <w:rFonts w:ascii="Book Antiqua" w:hAnsi="Book Antiqua" w:cs="Arial"/>
          <w:b/>
          <w:i/>
          <w:color w:val="403152" w:themeColor="accent4" w:themeShade="80"/>
          <w:sz w:val="32"/>
          <w:szCs w:val="32"/>
        </w:rPr>
        <w:t>5. What do you think needs to be done to make things as right as possible?</w:t>
      </w:r>
    </w:p>
    <w:p w14:paraId="12E4E284" w14:textId="77777777" w:rsidR="007809E0" w:rsidRPr="005E7D5E" w:rsidRDefault="002259C5">
      <w:pPr>
        <w:rPr>
          <w:rFonts w:ascii="Book Antiqua" w:hAnsi="Book Antiqua" w:cs="Arial"/>
          <w:i/>
          <w:sz w:val="32"/>
          <w:szCs w:val="32"/>
        </w:rPr>
      </w:pPr>
      <w:r w:rsidRPr="005E7D5E">
        <w:rPr>
          <w:rFonts w:ascii="Book Antiqua" w:hAnsi="Book Antiqua" w:cs="Arial"/>
          <w:i/>
          <w:sz w:val="32"/>
          <w:szCs w:val="32"/>
        </w:rPr>
        <w:t>*Can be used as a Post-Incident Learning strategy.</w:t>
      </w:r>
    </w:p>
    <w:p w14:paraId="71D2A503" w14:textId="77777777" w:rsidR="00E43D2C" w:rsidRPr="005E7D5E" w:rsidRDefault="00E43D2C">
      <w:pPr>
        <w:rPr>
          <w:rFonts w:ascii="Book Antiqua" w:hAnsi="Book Antiqua" w:cs="Arial"/>
          <w:i/>
          <w:sz w:val="32"/>
          <w:szCs w:val="32"/>
        </w:rPr>
      </w:pPr>
    </w:p>
    <w:p w14:paraId="53D04D19" w14:textId="77777777" w:rsidR="00381185" w:rsidRPr="005E7D5E" w:rsidRDefault="00381185" w:rsidP="00381185">
      <w:pPr>
        <w:rPr>
          <w:rFonts w:ascii="Book Antiqua" w:hAnsi="Book Antiqua" w:cs="Arial"/>
          <w:sz w:val="32"/>
          <w:szCs w:val="32"/>
        </w:rPr>
      </w:pPr>
    </w:p>
    <w:p w14:paraId="792A8CD3" w14:textId="77777777" w:rsidR="00381185" w:rsidRPr="005E7D5E" w:rsidRDefault="00381185" w:rsidP="00381185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Use </w:t>
      </w:r>
      <w:r w:rsidRPr="005E7D5E">
        <w:rPr>
          <w:rFonts w:ascii="Book Antiqua" w:hAnsi="Book Antiqua" w:cs="Arial"/>
          <w:b/>
          <w:sz w:val="32"/>
          <w:szCs w:val="32"/>
        </w:rPr>
        <w:t xml:space="preserve">positive correction: </w:t>
      </w:r>
      <w:r w:rsidRPr="005E7D5E">
        <w:rPr>
          <w:rFonts w:ascii="Book Antiqua" w:hAnsi="Book Antiqua" w:cs="Arial"/>
          <w:sz w:val="32"/>
          <w:szCs w:val="32"/>
        </w:rPr>
        <w:t>Give an instruction the pupil can follow, say what you want to see.</w:t>
      </w:r>
    </w:p>
    <w:p w14:paraId="70696533" w14:textId="77777777" w:rsidR="00381185" w:rsidRPr="005E7D5E" w:rsidRDefault="00381185" w:rsidP="00381185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E.g. </w:t>
      </w:r>
      <w:r w:rsidRPr="005E7D5E">
        <w:rPr>
          <w:rFonts w:ascii="Book Antiqua" w:hAnsi="Book Antiqua" w:cs="Arial"/>
          <w:sz w:val="32"/>
          <w:szCs w:val="32"/>
        </w:rPr>
        <w:tab/>
      </w:r>
      <w:r w:rsidRPr="005E7D5E">
        <w:rPr>
          <w:rFonts w:ascii="Book Antiqua" w:hAnsi="Book Antiqua" w:cs="Arial"/>
          <w:color w:val="008000"/>
          <w:sz w:val="32"/>
          <w:szCs w:val="32"/>
        </w:rPr>
        <w:t>“Walk, thank you”</w:t>
      </w:r>
      <w:r w:rsidRPr="005E7D5E">
        <w:rPr>
          <w:rFonts w:ascii="Book Antiqua" w:hAnsi="Book Antiqua" w:cs="Arial"/>
          <w:sz w:val="32"/>
          <w:szCs w:val="32"/>
        </w:rPr>
        <w:t xml:space="preserve"> rather than “Stop running!”</w:t>
      </w:r>
    </w:p>
    <w:p w14:paraId="165C3AC2" w14:textId="77777777" w:rsidR="00381185" w:rsidRPr="005E7D5E" w:rsidRDefault="00381185" w:rsidP="00381185">
      <w:pPr>
        <w:ind w:firstLine="720"/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color w:val="008000"/>
          <w:sz w:val="32"/>
          <w:szCs w:val="32"/>
        </w:rPr>
        <w:t>“Hands up please”</w:t>
      </w:r>
      <w:r w:rsidRPr="005E7D5E">
        <w:rPr>
          <w:rFonts w:ascii="Book Antiqua" w:hAnsi="Book Antiqua" w:cs="Arial"/>
          <w:sz w:val="32"/>
          <w:szCs w:val="32"/>
        </w:rPr>
        <w:t xml:space="preserve"> rather than “Don’t shout out!”</w:t>
      </w:r>
    </w:p>
    <w:p w14:paraId="099B465C" w14:textId="77777777" w:rsidR="00381185" w:rsidRDefault="00381185">
      <w:pPr>
        <w:rPr>
          <w:rFonts w:ascii="Book Antiqua" w:hAnsi="Book Antiqua" w:cs="Arial"/>
          <w:sz w:val="32"/>
          <w:szCs w:val="32"/>
        </w:rPr>
      </w:pPr>
    </w:p>
    <w:p w14:paraId="0B34FD46" w14:textId="77777777" w:rsidR="00E81FD4" w:rsidRPr="005E7D5E" w:rsidRDefault="00E81FD4" w:rsidP="00E81FD4">
      <w:pPr>
        <w:rPr>
          <w:rFonts w:ascii="Book Antiqua" w:hAnsi="Book Antiqua" w:cs="Arial"/>
          <w:sz w:val="32"/>
          <w:szCs w:val="32"/>
        </w:rPr>
      </w:pPr>
    </w:p>
    <w:p w14:paraId="0AE52DFD" w14:textId="77777777" w:rsidR="00E81FD4" w:rsidRPr="005E7D5E" w:rsidRDefault="00E81FD4" w:rsidP="00E81FD4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Offer </w:t>
      </w:r>
      <w:r w:rsidRPr="005E7D5E">
        <w:rPr>
          <w:rFonts w:ascii="Book Antiqua" w:hAnsi="Book Antiqua" w:cs="Arial"/>
          <w:b/>
          <w:sz w:val="32"/>
          <w:szCs w:val="32"/>
        </w:rPr>
        <w:t xml:space="preserve">positive feedback: </w:t>
      </w:r>
      <w:r w:rsidRPr="005E7D5E">
        <w:rPr>
          <w:rFonts w:ascii="Book Antiqua" w:hAnsi="Book Antiqua" w:cs="Arial"/>
          <w:sz w:val="32"/>
          <w:szCs w:val="32"/>
        </w:rPr>
        <w:t xml:space="preserve">Encourage pupil to repeat desired </w:t>
      </w:r>
      <w:proofErr w:type="spellStart"/>
      <w:r w:rsidRPr="005E7D5E">
        <w:rPr>
          <w:rFonts w:ascii="Book Antiqua" w:hAnsi="Book Antiqua" w:cs="Arial"/>
          <w:sz w:val="32"/>
          <w:szCs w:val="32"/>
        </w:rPr>
        <w:t>behaviour</w:t>
      </w:r>
      <w:proofErr w:type="spellEnd"/>
      <w:r w:rsidRPr="005E7D5E">
        <w:rPr>
          <w:rFonts w:ascii="Book Antiqua" w:hAnsi="Book Antiqua" w:cs="Arial"/>
          <w:sz w:val="32"/>
          <w:szCs w:val="32"/>
        </w:rPr>
        <w:t xml:space="preserve"> by pairing praise with a description of the desirable </w:t>
      </w:r>
      <w:proofErr w:type="spellStart"/>
      <w:r w:rsidRPr="005E7D5E">
        <w:rPr>
          <w:rFonts w:ascii="Book Antiqua" w:hAnsi="Book Antiqua" w:cs="Arial"/>
          <w:sz w:val="32"/>
          <w:szCs w:val="32"/>
        </w:rPr>
        <w:t>behaviour</w:t>
      </w:r>
      <w:proofErr w:type="spellEnd"/>
      <w:r w:rsidRPr="005E7D5E">
        <w:rPr>
          <w:rFonts w:ascii="Book Antiqua" w:hAnsi="Book Antiqua" w:cs="Arial"/>
          <w:sz w:val="32"/>
          <w:szCs w:val="32"/>
        </w:rPr>
        <w:t>, e.g. “Well done, thank you for putting your hand up”.</w:t>
      </w:r>
    </w:p>
    <w:p w14:paraId="7C1FEB0B" w14:textId="77777777" w:rsidR="00381185" w:rsidRDefault="00381185">
      <w:pPr>
        <w:rPr>
          <w:rFonts w:ascii="Book Antiqua" w:hAnsi="Book Antiqua" w:cs="Arial"/>
          <w:sz w:val="32"/>
          <w:szCs w:val="32"/>
        </w:rPr>
      </w:pPr>
    </w:p>
    <w:p w14:paraId="13B900AB" w14:textId="6BFABA36" w:rsidR="00434FAB" w:rsidRPr="005E7D5E" w:rsidRDefault="008C40F8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Use the </w:t>
      </w:r>
      <w:r w:rsidRPr="005E7D5E">
        <w:rPr>
          <w:rFonts w:ascii="Book Antiqua" w:hAnsi="Book Antiqua" w:cs="Arial"/>
          <w:b/>
          <w:sz w:val="32"/>
          <w:szCs w:val="32"/>
        </w:rPr>
        <w:t>language of choice</w:t>
      </w:r>
      <w:r w:rsidRPr="005E7D5E">
        <w:rPr>
          <w:rFonts w:ascii="Book Antiqua" w:hAnsi="Book Antiqua" w:cs="Arial"/>
          <w:sz w:val="32"/>
          <w:szCs w:val="32"/>
        </w:rPr>
        <w:t xml:space="preserve"> to help the pupil take responsibility for their </w:t>
      </w:r>
      <w:proofErr w:type="spellStart"/>
      <w:r w:rsidRPr="005E7D5E">
        <w:rPr>
          <w:rFonts w:ascii="Book Antiqua" w:hAnsi="Book Antiqua" w:cs="Arial"/>
          <w:sz w:val="32"/>
          <w:szCs w:val="32"/>
        </w:rPr>
        <w:t>behaviour</w:t>
      </w:r>
      <w:proofErr w:type="spellEnd"/>
      <w:r w:rsidRPr="005E7D5E">
        <w:rPr>
          <w:rFonts w:ascii="Book Antiqua" w:hAnsi="Book Antiqua" w:cs="Arial"/>
          <w:sz w:val="32"/>
          <w:szCs w:val="32"/>
        </w:rPr>
        <w:t xml:space="preserve">: </w:t>
      </w:r>
    </w:p>
    <w:p w14:paraId="3B5B6009" w14:textId="77777777" w:rsidR="00434FAB" w:rsidRPr="005E7D5E" w:rsidRDefault="00F51BC0">
      <w:pPr>
        <w:rPr>
          <w:rFonts w:ascii="Book Antiqua" w:hAnsi="Book Antiqua" w:cs="Arial"/>
          <w:i/>
          <w:color w:val="4F81BD" w:themeColor="accent1"/>
          <w:sz w:val="32"/>
          <w:szCs w:val="32"/>
        </w:rPr>
      </w:pPr>
      <w:r w:rsidRPr="005E7D5E">
        <w:rPr>
          <w:rFonts w:ascii="Book Antiqua" w:hAnsi="Book Antiqua" w:cs="Arial"/>
          <w:i/>
          <w:color w:val="4F81BD" w:themeColor="accent1"/>
          <w:sz w:val="32"/>
          <w:szCs w:val="32"/>
        </w:rPr>
        <w:t xml:space="preserve">“(Pupil name) either put your comic on my desk or in your bag, </w:t>
      </w:r>
      <w:r w:rsidR="00434FAB" w:rsidRPr="005E7D5E">
        <w:rPr>
          <w:rFonts w:ascii="Book Antiqua" w:hAnsi="Book Antiqua" w:cs="Arial"/>
          <w:i/>
          <w:color w:val="4F81BD" w:themeColor="accent1"/>
          <w:sz w:val="32"/>
          <w:szCs w:val="32"/>
        </w:rPr>
        <w:t>which are you going to choose?</w:t>
      </w:r>
    </w:p>
    <w:p w14:paraId="3B8010C9" w14:textId="77777777" w:rsidR="00434FAB" w:rsidRPr="005E7D5E" w:rsidRDefault="00434FAB">
      <w:pPr>
        <w:rPr>
          <w:rFonts w:ascii="Book Antiqua" w:hAnsi="Book Antiqua" w:cs="Arial"/>
          <w:i/>
          <w:color w:val="4F81BD" w:themeColor="accent1"/>
          <w:sz w:val="32"/>
          <w:szCs w:val="32"/>
        </w:rPr>
      </w:pPr>
    </w:p>
    <w:p w14:paraId="3B10CEDA" w14:textId="77777777" w:rsidR="00434FAB" w:rsidRPr="005E7D5E" w:rsidRDefault="00F51BC0">
      <w:pPr>
        <w:rPr>
          <w:rFonts w:ascii="Book Antiqua" w:hAnsi="Book Antiqua" w:cs="Arial"/>
          <w:b/>
          <w:i/>
          <w:color w:val="4F81BD" w:themeColor="accent1"/>
          <w:sz w:val="32"/>
          <w:szCs w:val="32"/>
        </w:rPr>
      </w:pPr>
      <w:r w:rsidRPr="005E7D5E">
        <w:rPr>
          <w:rFonts w:ascii="Book Antiqua" w:hAnsi="Book Antiqua" w:cs="Arial"/>
          <w:i/>
          <w:color w:val="4F81BD" w:themeColor="accent1"/>
          <w:sz w:val="32"/>
          <w:szCs w:val="32"/>
        </w:rPr>
        <w:t xml:space="preserve">Give your </w:t>
      </w:r>
      <w:r w:rsidRPr="005E7D5E">
        <w:rPr>
          <w:rFonts w:ascii="Book Antiqua" w:hAnsi="Book Antiqua" w:cs="Arial"/>
          <w:b/>
          <w:i/>
          <w:color w:val="4F81BD" w:themeColor="accent1"/>
          <w:sz w:val="32"/>
          <w:szCs w:val="32"/>
        </w:rPr>
        <w:t>preferred option last</w:t>
      </w:r>
      <w:r w:rsidRPr="005E7D5E">
        <w:rPr>
          <w:rFonts w:ascii="Book Antiqua" w:hAnsi="Book Antiqua" w:cs="Arial"/>
          <w:i/>
          <w:color w:val="4F81BD" w:themeColor="accent1"/>
          <w:sz w:val="32"/>
          <w:szCs w:val="32"/>
        </w:rPr>
        <w:t xml:space="preserve">, walk away and </w:t>
      </w:r>
      <w:r w:rsidR="00434FAB" w:rsidRPr="005E7D5E">
        <w:rPr>
          <w:rFonts w:ascii="Book Antiqua" w:hAnsi="Book Antiqua" w:cs="Arial"/>
          <w:b/>
          <w:i/>
          <w:color w:val="4F81BD" w:themeColor="accent1"/>
          <w:sz w:val="32"/>
          <w:szCs w:val="32"/>
        </w:rPr>
        <w:t>give take-</w:t>
      </w:r>
      <w:r w:rsidRPr="005E7D5E">
        <w:rPr>
          <w:rFonts w:ascii="Book Antiqua" w:hAnsi="Book Antiqua" w:cs="Arial"/>
          <w:b/>
          <w:i/>
          <w:color w:val="4F81BD" w:themeColor="accent1"/>
          <w:sz w:val="32"/>
          <w:szCs w:val="32"/>
        </w:rPr>
        <w:t>up</w:t>
      </w:r>
      <w:r w:rsidR="00434FAB" w:rsidRPr="005E7D5E">
        <w:rPr>
          <w:rFonts w:ascii="Book Antiqua" w:hAnsi="Book Antiqua" w:cs="Arial"/>
          <w:b/>
          <w:i/>
          <w:color w:val="4F81BD" w:themeColor="accent1"/>
          <w:sz w:val="32"/>
          <w:szCs w:val="32"/>
        </w:rPr>
        <w:t>-</w:t>
      </w:r>
      <w:r w:rsidRPr="005E7D5E">
        <w:rPr>
          <w:rFonts w:ascii="Book Antiqua" w:hAnsi="Book Antiqua" w:cs="Arial"/>
          <w:b/>
          <w:i/>
          <w:color w:val="4F81BD" w:themeColor="accent1"/>
          <w:sz w:val="32"/>
          <w:szCs w:val="32"/>
        </w:rPr>
        <w:t xml:space="preserve">time (TUT).  </w:t>
      </w:r>
    </w:p>
    <w:p w14:paraId="0EDC6740" w14:textId="77777777" w:rsidR="00434FAB" w:rsidRPr="005E7D5E" w:rsidRDefault="00434FAB">
      <w:pPr>
        <w:rPr>
          <w:rFonts w:ascii="Book Antiqua" w:hAnsi="Book Antiqua" w:cs="Arial"/>
          <w:b/>
          <w:i/>
          <w:color w:val="4F81BD" w:themeColor="accent1"/>
          <w:sz w:val="32"/>
          <w:szCs w:val="32"/>
        </w:rPr>
      </w:pPr>
    </w:p>
    <w:p w14:paraId="3871C4DD" w14:textId="77777777" w:rsidR="00434FAB" w:rsidRPr="005E7D5E" w:rsidRDefault="00F51BC0">
      <w:pPr>
        <w:rPr>
          <w:rFonts w:ascii="Book Antiqua" w:hAnsi="Book Antiqua" w:cs="Arial"/>
          <w:i/>
          <w:color w:val="4F81BD" w:themeColor="accent1"/>
          <w:sz w:val="32"/>
          <w:szCs w:val="32"/>
        </w:rPr>
      </w:pPr>
      <w:r w:rsidRPr="005E7D5E">
        <w:rPr>
          <w:rFonts w:ascii="Book Antiqua" w:hAnsi="Book Antiqua" w:cs="Arial"/>
          <w:i/>
          <w:color w:val="4F81BD" w:themeColor="accent1"/>
          <w:sz w:val="32"/>
          <w:szCs w:val="32"/>
        </w:rPr>
        <w:t xml:space="preserve">If the pupil complies </w:t>
      </w:r>
      <w:r w:rsidRPr="005E7D5E">
        <w:rPr>
          <w:rFonts w:ascii="Book Antiqua" w:hAnsi="Book Antiqua" w:cs="Arial"/>
          <w:b/>
          <w:i/>
          <w:color w:val="4F81BD" w:themeColor="accent1"/>
          <w:sz w:val="32"/>
          <w:szCs w:val="32"/>
        </w:rPr>
        <w:t>offer praise</w:t>
      </w:r>
      <w:r w:rsidRPr="005E7D5E">
        <w:rPr>
          <w:rFonts w:ascii="Book Antiqua" w:hAnsi="Book Antiqua" w:cs="Arial"/>
          <w:i/>
          <w:color w:val="4F81BD" w:themeColor="accent1"/>
          <w:sz w:val="32"/>
          <w:szCs w:val="32"/>
        </w:rPr>
        <w:t xml:space="preserve"> and say “(Pupil name), thank you for making a good choice and putting your comic in your bag</w:t>
      </w:r>
      <w:r w:rsidR="00434FAB" w:rsidRPr="005E7D5E">
        <w:rPr>
          <w:rFonts w:ascii="Book Antiqua" w:hAnsi="Book Antiqua" w:cs="Arial"/>
          <w:i/>
          <w:color w:val="4F81BD" w:themeColor="accent1"/>
          <w:sz w:val="32"/>
          <w:szCs w:val="32"/>
        </w:rPr>
        <w:t xml:space="preserve">’.  </w:t>
      </w:r>
    </w:p>
    <w:p w14:paraId="7F9A181D" w14:textId="77777777" w:rsidR="00434FAB" w:rsidRPr="005E7D5E" w:rsidRDefault="00434FAB">
      <w:pPr>
        <w:rPr>
          <w:rFonts w:ascii="Book Antiqua" w:hAnsi="Book Antiqua" w:cs="Arial"/>
          <w:i/>
          <w:color w:val="4F81BD" w:themeColor="accent1"/>
          <w:sz w:val="32"/>
          <w:szCs w:val="32"/>
        </w:rPr>
      </w:pPr>
    </w:p>
    <w:p w14:paraId="559C1BD3" w14:textId="77777777" w:rsidR="00F51BC0" w:rsidRPr="005E7D5E" w:rsidRDefault="00434FAB">
      <w:pPr>
        <w:rPr>
          <w:rFonts w:ascii="Book Antiqua" w:hAnsi="Book Antiqua" w:cs="Arial"/>
          <w:i/>
          <w:color w:val="4F81BD" w:themeColor="accent1"/>
          <w:sz w:val="32"/>
          <w:szCs w:val="32"/>
        </w:rPr>
      </w:pPr>
      <w:r w:rsidRPr="005E7D5E">
        <w:rPr>
          <w:rFonts w:ascii="Book Antiqua" w:hAnsi="Book Antiqua" w:cs="Arial"/>
          <w:i/>
          <w:color w:val="4F81BD" w:themeColor="accent1"/>
          <w:sz w:val="32"/>
          <w:szCs w:val="32"/>
        </w:rPr>
        <w:t xml:space="preserve">If not, </w:t>
      </w:r>
      <w:r w:rsidRPr="005E7D5E">
        <w:rPr>
          <w:rFonts w:ascii="Book Antiqua" w:hAnsi="Book Antiqua" w:cs="Arial"/>
          <w:b/>
          <w:i/>
          <w:color w:val="4F81BD" w:themeColor="accent1"/>
          <w:sz w:val="32"/>
          <w:szCs w:val="32"/>
        </w:rPr>
        <w:t>remind pupil of the consequences</w:t>
      </w:r>
      <w:r w:rsidRPr="005E7D5E">
        <w:rPr>
          <w:rFonts w:ascii="Book Antiqua" w:hAnsi="Book Antiqua" w:cs="Arial"/>
          <w:i/>
          <w:color w:val="4F81BD" w:themeColor="accent1"/>
          <w:sz w:val="32"/>
          <w:szCs w:val="32"/>
        </w:rPr>
        <w:t xml:space="preserve"> “(Pupil name), if you choose not to put the comic away you will be choosing to stay behind during break”.</w:t>
      </w:r>
    </w:p>
    <w:p w14:paraId="60E46144" w14:textId="77777777" w:rsidR="00434FAB" w:rsidRPr="005E7D5E" w:rsidRDefault="00434FAB">
      <w:pPr>
        <w:rPr>
          <w:rFonts w:ascii="Book Antiqua" w:hAnsi="Book Antiqua" w:cs="Arial"/>
          <w:i/>
          <w:color w:val="4F81BD" w:themeColor="accent1"/>
          <w:sz w:val="32"/>
          <w:szCs w:val="32"/>
        </w:rPr>
      </w:pPr>
    </w:p>
    <w:p w14:paraId="347451F5" w14:textId="77777777" w:rsidR="00434FAB" w:rsidRPr="005E7D5E" w:rsidRDefault="00434FAB">
      <w:pPr>
        <w:rPr>
          <w:rFonts w:ascii="Book Antiqua" w:hAnsi="Book Antiqua" w:cs="Arial"/>
          <w:i/>
          <w:color w:val="4F81BD" w:themeColor="accent1"/>
          <w:sz w:val="32"/>
          <w:szCs w:val="32"/>
        </w:rPr>
      </w:pPr>
      <w:r w:rsidRPr="005E7D5E">
        <w:rPr>
          <w:rFonts w:ascii="Book Antiqua" w:hAnsi="Book Antiqua" w:cs="Arial"/>
          <w:i/>
          <w:color w:val="4F81BD" w:themeColor="accent1"/>
          <w:sz w:val="32"/>
          <w:szCs w:val="32"/>
        </w:rPr>
        <w:t xml:space="preserve">Use </w:t>
      </w:r>
      <w:r w:rsidRPr="005E7D5E">
        <w:rPr>
          <w:rFonts w:ascii="Book Antiqua" w:hAnsi="Book Antiqua" w:cs="Arial"/>
          <w:b/>
          <w:i/>
          <w:color w:val="4F81BD" w:themeColor="accent1"/>
          <w:sz w:val="32"/>
          <w:szCs w:val="32"/>
        </w:rPr>
        <w:t>positive expectation</w:t>
      </w:r>
      <w:r w:rsidRPr="005E7D5E">
        <w:rPr>
          <w:rFonts w:ascii="Book Antiqua" w:hAnsi="Book Antiqua" w:cs="Arial"/>
          <w:i/>
          <w:color w:val="4F81BD" w:themeColor="accent1"/>
          <w:sz w:val="32"/>
          <w:szCs w:val="32"/>
        </w:rPr>
        <w:t>, close expecting compliance, “Comic in the bag now, thank you (pupil name)”.</w:t>
      </w:r>
    </w:p>
    <w:p w14:paraId="6D78FF30" w14:textId="77777777" w:rsidR="00435676" w:rsidRPr="005E7D5E" w:rsidRDefault="00435676">
      <w:pPr>
        <w:rPr>
          <w:rFonts w:ascii="Book Antiqua" w:hAnsi="Book Antiqua" w:cs="Arial"/>
          <w:i/>
          <w:sz w:val="32"/>
          <w:szCs w:val="32"/>
        </w:rPr>
      </w:pPr>
    </w:p>
    <w:p w14:paraId="55E2D6D0" w14:textId="77777777" w:rsidR="00435676" w:rsidRPr="005E7D5E" w:rsidRDefault="00435676">
      <w:pPr>
        <w:rPr>
          <w:rFonts w:ascii="Book Antiqua" w:hAnsi="Book Antiqua" w:cs="Arial"/>
          <w:sz w:val="32"/>
          <w:szCs w:val="32"/>
        </w:rPr>
      </w:pPr>
    </w:p>
    <w:p w14:paraId="7A57C57F" w14:textId="77777777" w:rsidR="00435676" w:rsidRPr="005E7D5E" w:rsidRDefault="00435676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Use positive scripts</w:t>
      </w:r>
      <w:r w:rsidR="001E5809" w:rsidRPr="005E7D5E">
        <w:rPr>
          <w:rFonts w:ascii="Book Antiqua" w:hAnsi="Book Antiqua" w:cs="Arial"/>
          <w:b/>
          <w:sz w:val="32"/>
          <w:szCs w:val="32"/>
        </w:rPr>
        <w:t>:</w:t>
      </w:r>
      <w:r w:rsidRPr="005E7D5E">
        <w:rPr>
          <w:rFonts w:ascii="Book Antiqua" w:hAnsi="Book Antiqua" w:cs="Arial"/>
          <w:sz w:val="32"/>
          <w:szCs w:val="32"/>
        </w:rPr>
        <w:t xml:space="preserve">  “I want you to succeed”, “I won’t give up on you”, “You can do it”</w:t>
      </w:r>
      <w:r w:rsidR="001E5809" w:rsidRPr="005E7D5E">
        <w:rPr>
          <w:rFonts w:ascii="Book Antiqua" w:hAnsi="Book Antiqua" w:cs="Arial"/>
          <w:sz w:val="32"/>
          <w:szCs w:val="32"/>
        </w:rPr>
        <w:t>, “</w:t>
      </w:r>
      <w:proofErr w:type="gramStart"/>
      <w:r w:rsidR="001E5809" w:rsidRPr="005E7D5E">
        <w:rPr>
          <w:rFonts w:ascii="Book Antiqua" w:hAnsi="Book Antiqua" w:cs="Arial"/>
          <w:sz w:val="32"/>
          <w:szCs w:val="32"/>
        </w:rPr>
        <w:t>You</w:t>
      </w:r>
      <w:proofErr w:type="gramEnd"/>
      <w:r w:rsidR="001E5809" w:rsidRPr="005E7D5E">
        <w:rPr>
          <w:rFonts w:ascii="Book Antiqua" w:hAnsi="Book Antiqua" w:cs="Arial"/>
          <w:sz w:val="32"/>
          <w:szCs w:val="32"/>
        </w:rPr>
        <w:t xml:space="preserve"> can make a good choice”.</w:t>
      </w:r>
    </w:p>
    <w:p w14:paraId="591B072A" w14:textId="77777777" w:rsidR="00B246B0" w:rsidRPr="005E7D5E" w:rsidRDefault="00B246B0" w:rsidP="00E81FD4">
      <w:pPr>
        <w:rPr>
          <w:rFonts w:ascii="Book Antiqua" w:hAnsi="Book Antiqua" w:cs="Arial"/>
          <w:sz w:val="32"/>
          <w:szCs w:val="32"/>
        </w:rPr>
      </w:pPr>
    </w:p>
    <w:p w14:paraId="5AC48C26" w14:textId="77777777" w:rsidR="000A2075" w:rsidRPr="005E7D5E" w:rsidRDefault="000A2075" w:rsidP="00B246B0">
      <w:pPr>
        <w:ind w:firstLine="720"/>
        <w:rPr>
          <w:rFonts w:ascii="Book Antiqua" w:hAnsi="Book Antiqua" w:cs="Arial"/>
          <w:sz w:val="32"/>
          <w:szCs w:val="32"/>
        </w:rPr>
      </w:pPr>
    </w:p>
    <w:p w14:paraId="7CEECCDE" w14:textId="77777777" w:rsidR="00B246B0" w:rsidRPr="005E7D5E" w:rsidRDefault="00B246B0" w:rsidP="00B246B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Use a </w:t>
      </w:r>
      <w:r w:rsidRPr="005E7D5E">
        <w:rPr>
          <w:rFonts w:ascii="Book Antiqua" w:hAnsi="Book Antiqua" w:cs="Arial"/>
          <w:b/>
          <w:sz w:val="32"/>
          <w:szCs w:val="32"/>
        </w:rPr>
        <w:t>rule reminder</w:t>
      </w:r>
      <w:r w:rsidRPr="005E7D5E">
        <w:rPr>
          <w:rFonts w:ascii="Book Antiqua" w:hAnsi="Book Antiqua" w:cs="Arial"/>
          <w:sz w:val="32"/>
          <w:szCs w:val="32"/>
        </w:rPr>
        <w:t>, e.g. “Remember our rule for answering questions is hands up, I expect you to do that now, thank you</w:t>
      </w:r>
      <w:r w:rsidR="00897229" w:rsidRPr="005E7D5E">
        <w:rPr>
          <w:rFonts w:ascii="Book Antiqua" w:hAnsi="Book Antiqua" w:cs="Arial"/>
          <w:sz w:val="32"/>
          <w:szCs w:val="32"/>
        </w:rPr>
        <w:t>”.</w:t>
      </w:r>
    </w:p>
    <w:p w14:paraId="70364F17" w14:textId="77777777" w:rsidR="00897229" w:rsidRPr="005E7D5E" w:rsidRDefault="00897229" w:rsidP="00B246B0">
      <w:pPr>
        <w:rPr>
          <w:rFonts w:ascii="Book Antiqua" w:hAnsi="Book Antiqua" w:cs="Arial"/>
          <w:sz w:val="32"/>
          <w:szCs w:val="32"/>
        </w:rPr>
      </w:pPr>
    </w:p>
    <w:p w14:paraId="6E851BAA" w14:textId="77777777" w:rsidR="00897229" w:rsidRPr="005E7D5E" w:rsidRDefault="00897229" w:rsidP="00B246B0">
      <w:pPr>
        <w:rPr>
          <w:rFonts w:ascii="Book Antiqua" w:hAnsi="Book Antiqua" w:cs="Arial"/>
          <w:sz w:val="32"/>
          <w:szCs w:val="32"/>
        </w:rPr>
      </w:pPr>
    </w:p>
    <w:p w14:paraId="74F6E918" w14:textId="1A21E2EF" w:rsidR="00226058" w:rsidRPr="005E7D5E" w:rsidRDefault="00897229" w:rsidP="00B246B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 xml:space="preserve">Involve pupil in target setting: </w:t>
      </w:r>
      <w:r w:rsidRPr="005E7D5E">
        <w:rPr>
          <w:rFonts w:ascii="Book Antiqua" w:hAnsi="Book Antiqua" w:cs="Arial"/>
          <w:sz w:val="32"/>
          <w:szCs w:val="32"/>
        </w:rPr>
        <w:t xml:space="preserve">Discuss and agree targets with pupil.  Ensure these are ‘Tiny, Achievable, </w:t>
      </w:r>
      <w:proofErr w:type="spellStart"/>
      <w:proofErr w:type="gramStart"/>
      <w:r w:rsidRPr="005E7D5E">
        <w:rPr>
          <w:rFonts w:ascii="Book Antiqua" w:hAnsi="Book Antiqua" w:cs="Arial"/>
          <w:sz w:val="32"/>
          <w:szCs w:val="32"/>
        </w:rPr>
        <w:t>Tickable</w:t>
      </w:r>
      <w:proofErr w:type="spellEnd"/>
      <w:proofErr w:type="gramEnd"/>
      <w:r w:rsidRPr="005E7D5E">
        <w:rPr>
          <w:rFonts w:ascii="Book Antiqua" w:hAnsi="Book Antiqua" w:cs="Arial"/>
          <w:sz w:val="32"/>
          <w:szCs w:val="32"/>
        </w:rPr>
        <w:t xml:space="preserve"> Targets’.  Involve pupil in assessing their progress and use an agreed monitoring system, e.g. 4 = Target fully met, 3 = target mostly met, 2 = target met occasionally, 1 = target hardly ever/never met.</w:t>
      </w:r>
    </w:p>
    <w:p w14:paraId="3F593C59" w14:textId="77777777" w:rsidR="002D2C2D" w:rsidRPr="005E7D5E" w:rsidRDefault="002D2C2D" w:rsidP="00B246B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Use </w:t>
      </w:r>
      <w:r w:rsidRPr="005E7D5E">
        <w:rPr>
          <w:rFonts w:ascii="Book Antiqua" w:hAnsi="Book Antiqua" w:cs="Arial"/>
          <w:b/>
          <w:sz w:val="32"/>
          <w:szCs w:val="32"/>
        </w:rPr>
        <w:t>a seating plan</w:t>
      </w:r>
      <w:r w:rsidRPr="005E7D5E">
        <w:rPr>
          <w:rFonts w:ascii="Book Antiqua" w:hAnsi="Book Antiqua" w:cs="Arial"/>
          <w:sz w:val="32"/>
          <w:szCs w:val="32"/>
        </w:rPr>
        <w:t>.  Place pupil beside an agreed good role model in the class, or ideally between two good role models.</w:t>
      </w:r>
    </w:p>
    <w:p w14:paraId="5D6D06A9" w14:textId="77777777" w:rsidR="002D2C2D" w:rsidRPr="005E7D5E" w:rsidRDefault="002D2C2D" w:rsidP="00B246B0">
      <w:pPr>
        <w:rPr>
          <w:rFonts w:ascii="Book Antiqua" w:hAnsi="Book Antiqua" w:cs="Arial"/>
          <w:sz w:val="32"/>
          <w:szCs w:val="32"/>
        </w:rPr>
      </w:pPr>
    </w:p>
    <w:p w14:paraId="3AA5638D" w14:textId="77777777" w:rsidR="002D2C2D" w:rsidRPr="005E7D5E" w:rsidRDefault="002D2C2D" w:rsidP="00B246B0">
      <w:pPr>
        <w:rPr>
          <w:rFonts w:ascii="Book Antiqua" w:hAnsi="Book Antiqua" w:cs="Arial"/>
          <w:sz w:val="32"/>
          <w:szCs w:val="32"/>
        </w:rPr>
      </w:pPr>
    </w:p>
    <w:p w14:paraId="1B39AA48" w14:textId="5994CFF3" w:rsidR="00113DB9" w:rsidRPr="005E7D5E" w:rsidRDefault="002D2C2D" w:rsidP="00B246B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 xml:space="preserve">Celebrate success </w:t>
      </w:r>
      <w:r w:rsidRPr="005E7D5E">
        <w:rPr>
          <w:rFonts w:ascii="Book Antiqua" w:hAnsi="Book Antiqua" w:cs="Arial"/>
          <w:sz w:val="32"/>
          <w:szCs w:val="32"/>
        </w:rPr>
        <w:t xml:space="preserve">to motive pupil and promote repetition of desired </w:t>
      </w:r>
      <w:proofErr w:type="spellStart"/>
      <w:r w:rsidRPr="005E7D5E">
        <w:rPr>
          <w:rFonts w:ascii="Book Antiqua" w:hAnsi="Book Antiqua" w:cs="Arial"/>
          <w:sz w:val="32"/>
          <w:szCs w:val="32"/>
        </w:rPr>
        <w:t>behaviour</w:t>
      </w:r>
      <w:proofErr w:type="spellEnd"/>
      <w:r w:rsidRPr="005E7D5E">
        <w:rPr>
          <w:rFonts w:ascii="Book Antiqua" w:hAnsi="Book Antiqua" w:cs="Arial"/>
          <w:sz w:val="32"/>
          <w:szCs w:val="32"/>
        </w:rPr>
        <w:t>.  When a target has been met, allow pupil to choose an individual acknowledgement, e.g. sticker, stamp, an</w:t>
      </w:r>
      <w:r w:rsidR="005C69DA">
        <w:rPr>
          <w:rFonts w:ascii="Book Antiqua" w:hAnsi="Book Antiqua" w:cs="Arial"/>
          <w:sz w:val="32"/>
          <w:szCs w:val="32"/>
        </w:rPr>
        <w:t xml:space="preserve"> IOU 1 minute card, a token (for</w:t>
      </w:r>
      <w:r w:rsidRPr="005E7D5E">
        <w:rPr>
          <w:rFonts w:ascii="Book Antiqua" w:hAnsi="Book Antiqua" w:cs="Arial"/>
          <w:sz w:val="32"/>
          <w:szCs w:val="32"/>
        </w:rPr>
        <w:t xml:space="preserve"> e.g. computer time), a “Go on, ask me why I got this” badge.</w:t>
      </w:r>
    </w:p>
    <w:p w14:paraId="1522084C" w14:textId="77777777" w:rsidR="00E81FD4" w:rsidRDefault="00E81FD4" w:rsidP="00B246B0">
      <w:pPr>
        <w:rPr>
          <w:rFonts w:ascii="Book Antiqua" w:hAnsi="Book Antiqua" w:cs="Arial"/>
          <w:b/>
          <w:sz w:val="32"/>
          <w:szCs w:val="32"/>
        </w:rPr>
      </w:pPr>
    </w:p>
    <w:p w14:paraId="0E4650A5" w14:textId="77777777" w:rsidR="00113DB9" w:rsidRPr="005E7D5E" w:rsidRDefault="00113DB9" w:rsidP="00B246B0">
      <w:pPr>
        <w:rPr>
          <w:rFonts w:ascii="Book Antiqua" w:hAnsi="Book Antiqua" w:cs="Arial"/>
          <w:b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Teach relaxation exercises.</w:t>
      </w:r>
    </w:p>
    <w:p w14:paraId="612768B7" w14:textId="672C8C3F" w:rsidR="00113DB9" w:rsidRPr="005E7D5E" w:rsidRDefault="000A2075" w:rsidP="00B246B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E.g. </w:t>
      </w:r>
      <w:proofErr w:type="gramStart"/>
      <w:r w:rsidRPr="005E7D5E">
        <w:rPr>
          <w:rFonts w:ascii="Book Antiqua" w:hAnsi="Book Antiqua" w:cs="Arial"/>
          <w:sz w:val="32"/>
          <w:szCs w:val="32"/>
        </w:rPr>
        <w:t>Ask</w:t>
      </w:r>
      <w:proofErr w:type="gramEnd"/>
      <w:r w:rsidRPr="005E7D5E">
        <w:rPr>
          <w:rFonts w:ascii="Book Antiqua" w:hAnsi="Book Antiqua" w:cs="Arial"/>
          <w:sz w:val="32"/>
          <w:szCs w:val="32"/>
        </w:rPr>
        <w:t xml:space="preserve"> pupil to: </w:t>
      </w:r>
      <w:r w:rsidR="00113DB9" w:rsidRPr="005E7D5E">
        <w:rPr>
          <w:rFonts w:ascii="Book Antiqua" w:hAnsi="Book Antiqua" w:cs="Arial"/>
          <w:sz w:val="32"/>
          <w:szCs w:val="32"/>
        </w:rPr>
        <w:t xml:space="preserve">Clench </w:t>
      </w:r>
      <w:r w:rsidRPr="005E7D5E">
        <w:rPr>
          <w:rFonts w:ascii="Book Antiqua" w:hAnsi="Book Antiqua" w:cs="Arial"/>
          <w:sz w:val="32"/>
          <w:szCs w:val="32"/>
        </w:rPr>
        <w:t xml:space="preserve">their </w:t>
      </w:r>
      <w:r w:rsidR="00113DB9" w:rsidRPr="005E7D5E">
        <w:rPr>
          <w:rFonts w:ascii="Book Antiqua" w:hAnsi="Book Antiqua" w:cs="Arial"/>
          <w:sz w:val="32"/>
          <w:szCs w:val="32"/>
        </w:rPr>
        <w:t>fists tightly together</w:t>
      </w:r>
      <w:r w:rsidRPr="005E7D5E">
        <w:rPr>
          <w:rFonts w:ascii="Book Antiqua" w:hAnsi="Book Antiqua" w:cs="Arial"/>
          <w:sz w:val="32"/>
          <w:szCs w:val="32"/>
        </w:rPr>
        <w:t xml:space="preserve"> and c</w:t>
      </w:r>
      <w:r w:rsidR="00113DB9" w:rsidRPr="005E7D5E">
        <w:rPr>
          <w:rFonts w:ascii="Book Antiqua" w:hAnsi="Book Antiqua" w:cs="Arial"/>
          <w:sz w:val="32"/>
          <w:szCs w:val="32"/>
        </w:rPr>
        <w:t>ount</w:t>
      </w:r>
      <w:r w:rsidRPr="005E7D5E">
        <w:rPr>
          <w:rFonts w:ascii="Book Antiqua" w:hAnsi="Book Antiqua" w:cs="Arial"/>
          <w:sz w:val="32"/>
          <w:szCs w:val="32"/>
        </w:rPr>
        <w:t xml:space="preserve"> slowly back from 5, 4, 3, 2, 1</w:t>
      </w:r>
      <w:r w:rsidR="00F0032C">
        <w:rPr>
          <w:rFonts w:ascii="Book Antiqua" w:hAnsi="Book Antiqua" w:cs="Arial"/>
          <w:sz w:val="32"/>
          <w:szCs w:val="32"/>
        </w:rPr>
        <w:t>,</w:t>
      </w:r>
      <w:r w:rsidR="00113DB9" w:rsidRPr="005E7D5E">
        <w:rPr>
          <w:rFonts w:ascii="Book Antiqua" w:hAnsi="Book Antiqua" w:cs="Arial"/>
          <w:sz w:val="32"/>
          <w:szCs w:val="32"/>
        </w:rPr>
        <w:t xml:space="preserve"> </w:t>
      </w:r>
      <w:r w:rsidRPr="005E7D5E">
        <w:rPr>
          <w:rFonts w:ascii="Book Antiqua" w:hAnsi="Book Antiqua" w:cs="Arial"/>
          <w:sz w:val="32"/>
          <w:szCs w:val="32"/>
        </w:rPr>
        <w:t xml:space="preserve">while </w:t>
      </w:r>
      <w:r w:rsidR="00113DB9" w:rsidRPr="005E7D5E">
        <w:rPr>
          <w:rFonts w:ascii="Book Antiqua" w:hAnsi="Book Antiqua" w:cs="Arial"/>
          <w:sz w:val="32"/>
          <w:szCs w:val="32"/>
        </w:rPr>
        <w:t xml:space="preserve">at the same time slowly uncurling </w:t>
      </w:r>
      <w:r w:rsidRPr="005E7D5E">
        <w:rPr>
          <w:rFonts w:ascii="Book Antiqua" w:hAnsi="Book Antiqua" w:cs="Arial"/>
          <w:sz w:val="32"/>
          <w:szCs w:val="32"/>
        </w:rPr>
        <w:t xml:space="preserve">their </w:t>
      </w:r>
      <w:r w:rsidR="00113DB9" w:rsidRPr="005E7D5E">
        <w:rPr>
          <w:rFonts w:ascii="Book Antiqua" w:hAnsi="Book Antiqua" w:cs="Arial"/>
          <w:sz w:val="32"/>
          <w:szCs w:val="32"/>
        </w:rPr>
        <w:t xml:space="preserve">fingers.  When both hands are open loosely the pupils’ </w:t>
      </w:r>
      <w:r w:rsidR="00BB4F5C" w:rsidRPr="005E7D5E">
        <w:rPr>
          <w:rFonts w:ascii="Book Antiqua" w:hAnsi="Book Antiqua" w:cs="Arial"/>
          <w:sz w:val="32"/>
          <w:szCs w:val="32"/>
        </w:rPr>
        <w:t xml:space="preserve">adrenaline surge will have </w:t>
      </w:r>
      <w:r w:rsidR="00113DB9" w:rsidRPr="005E7D5E">
        <w:rPr>
          <w:rFonts w:ascii="Book Antiqua" w:hAnsi="Book Antiqua" w:cs="Arial"/>
          <w:sz w:val="32"/>
          <w:szCs w:val="32"/>
        </w:rPr>
        <w:t>reduced.</w:t>
      </w:r>
    </w:p>
    <w:p w14:paraId="3FE929E5" w14:textId="77777777" w:rsidR="00113DB9" w:rsidRPr="005E7D5E" w:rsidRDefault="00113DB9" w:rsidP="00B246B0">
      <w:pPr>
        <w:rPr>
          <w:rFonts w:ascii="Book Antiqua" w:hAnsi="Book Antiqua" w:cs="Arial"/>
          <w:sz w:val="32"/>
          <w:szCs w:val="32"/>
        </w:rPr>
      </w:pPr>
    </w:p>
    <w:p w14:paraId="6EF901DE" w14:textId="77777777" w:rsidR="002D2C2D" w:rsidRPr="005E7D5E" w:rsidRDefault="002D2C2D" w:rsidP="00B246B0">
      <w:pPr>
        <w:rPr>
          <w:rFonts w:ascii="Book Antiqua" w:hAnsi="Book Antiqua" w:cs="Arial"/>
          <w:sz w:val="32"/>
          <w:szCs w:val="32"/>
        </w:rPr>
      </w:pPr>
    </w:p>
    <w:p w14:paraId="61C98D05" w14:textId="77777777" w:rsidR="002D2C2D" w:rsidRPr="005E7D5E" w:rsidRDefault="00BB4F5C" w:rsidP="00B246B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Use ‘I’ statements</w:t>
      </w:r>
      <w:r w:rsidRPr="005E7D5E">
        <w:rPr>
          <w:rFonts w:ascii="Book Antiqua" w:hAnsi="Book Antiqua" w:cs="Arial"/>
          <w:sz w:val="32"/>
          <w:szCs w:val="32"/>
        </w:rPr>
        <w:t>, e.g. “I expect you to return to your seat now, thank you”, “I expect you to have completed Q</w:t>
      </w:r>
      <w:r w:rsidR="002F428C" w:rsidRPr="005E7D5E">
        <w:rPr>
          <w:rFonts w:ascii="Book Antiqua" w:hAnsi="Book Antiqua" w:cs="Arial"/>
          <w:sz w:val="32"/>
          <w:szCs w:val="32"/>
        </w:rPr>
        <w:t xml:space="preserve">. </w:t>
      </w:r>
      <w:r w:rsidRPr="005E7D5E">
        <w:rPr>
          <w:rFonts w:ascii="Book Antiqua" w:hAnsi="Book Antiqua" w:cs="Arial"/>
          <w:sz w:val="32"/>
          <w:szCs w:val="32"/>
        </w:rPr>
        <w:t>1-5 by 10.10</w:t>
      </w:r>
      <w:r w:rsidR="002F428C" w:rsidRPr="005E7D5E">
        <w:rPr>
          <w:rFonts w:ascii="Book Antiqua" w:hAnsi="Book Antiqua" w:cs="Arial"/>
          <w:sz w:val="32"/>
          <w:szCs w:val="32"/>
        </w:rPr>
        <w:t xml:space="preserve"> </w:t>
      </w:r>
      <w:r w:rsidRPr="005E7D5E">
        <w:rPr>
          <w:rFonts w:ascii="Book Antiqua" w:hAnsi="Book Antiqua" w:cs="Arial"/>
          <w:sz w:val="32"/>
          <w:szCs w:val="32"/>
        </w:rPr>
        <w:t>am”, “I will be asking you to share your answers with your partner”.</w:t>
      </w:r>
    </w:p>
    <w:p w14:paraId="0C33DDE6" w14:textId="77777777" w:rsidR="00BB4F5C" w:rsidRPr="005E7D5E" w:rsidRDefault="00BB4F5C" w:rsidP="00B246B0">
      <w:pPr>
        <w:rPr>
          <w:rFonts w:ascii="Book Antiqua" w:hAnsi="Book Antiqua" w:cs="Arial"/>
          <w:sz w:val="32"/>
          <w:szCs w:val="32"/>
        </w:rPr>
      </w:pPr>
    </w:p>
    <w:p w14:paraId="3CD4754E" w14:textId="77777777" w:rsidR="00BB4F5C" w:rsidRPr="005E7D5E" w:rsidRDefault="00BB4F5C" w:rsidP="00B246B0">
      <w:pPr>
        <w:rPr>
          <w:rFonts w:ascii="Book Antiqua" w:hAnsi="Book Antiqua" w:cs="Arial"/>
          <w:sz w:val="32"/>
          <w:szCs w:val="32"/>
        </w:rPr>
      </w:pPr>
    </w:p>
    <w:p w14:paraId="3DA50661" w14:textId="77777777" w:rsidR="00BB4F5C" w:rsidRPr="005E7D5E" w:rsidRDefault="00591C91" w:rsidP="00B246B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Distract and refocus</w:t>
      </w:r>
      <w:r w:rsidRPr="005E7D5E">
        <w:rPr>
          <w:rFonts w:ascii="Book Antiqua" w:hAnsi="Book Antiqua" w:cs="Arial"/>
          <w:sz w:val="32"/>
          <w:szCs w:val="32"/>
        </w:rPr>
        <w:t xml:space="preserve"> by:</w:t>
      </w:r>
    </w:p>
    <w:p w14:paraId="7EF2974B" w14:textId="77777777" w:rsidR="00591C91" w:rsidRPr="005E7D5E" w:rsidRDefault="00226058" w:rsidP="00B246B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>a</w:t>
      </w:r>
      <w:r w:rsidR="00591C91" w:rsidRPr="005E7D5E">
        <w:rPr>
          <w:rFonts w:ascii="Book Antiqua" w:hAnsi="Book Antiqua" w:cs="Arial"/>
          <w:sz w:val="32"/>
          <w:szCs w:val="32"/>
        </w:rPr>
        <w:t>) Asking a direct question, e.g. “How can I help?” or “What should you be doing?”</w:t>
      </w:r>
    </w:p>
    <w:p w14:paraId="3BA31334" w14:textId="77777777" w:rsidR="00591C91" w:rsidRPr="005E7D5E" w:rsidRDefault="00226058" w:rsidP="00B246B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>b) Using the pupils’ name, making direct eye contact and giving a non-verbal cue.</w:t>
      </w:r>
    </w:p>
    <w:p w14:paraId="7A248E93" w14:textId="77777777" w:rsidR="00226058" w:rsidRPr="005E7D5E" w:rsidRDefault="00226058" w:rsidP="00B246B0">
      <w:pPr>
        <w:rPr>
          <w:rFonts w:ascii="Book Antiqua" w:hAnsi="Book Antiqua" w:cs="Arial"/>
          <w:sz w:val="32"/>
          <w:szCs w:val="32"/>
        </w:rPr>
      </w:pPr>
    </w:p>
    <w:p w14:paraId="677E91B0" w14:textId="77777777" w:rsidR="00226058" w:rsidRPr="005E7D5E" w:rsidRDefault="00226058" w:rsidP="00B246B0">
      <w:pPr>
        <w:rPr>
          <w:rFonts w:ascii="Book Antiqua" w:hAnsi="Book Antiqua" w:cs="Arial"/>
          <w:sz w:val="32"/>
          <w:szCs w:val="32"/>
        </w:rPr>
      </w:pPr>
    </w:p>
    <w:p w14:paraId="7DA8098A" w14:textId="77777777" w:rsidR="00226058" w:rsidRPr="005E7D5E" w:rsidRDefault="00226058" w:rsidP="00B246B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>If necessary</w:t>
      </w:r>
      <w:r w:rsidR="002F428C" w:rsidRPr="005E7D5E">
        <w:rPr>
          <w:rFonts w:ascii="Book Antiqua" w:hAnsi="Book Antiqua" w:cs="Arial"/>
          <w:sz w:val="32"/>
          <w:szCs w:val="32"/>
        </w:rPr>
        <w:t>,</w:t>
      </w:r>
      <w:r w:rsidRPr="005E7D5E">
        <w:rPr>
          <w:rFonts w:ascii="Book Antiqua" w:hAnsi="Book Antiqua" w:cs="Arial"/>
          <w:sz w:val="32"/>
          <w:szCs w:val="32"/>
        </w:rPr>
        <w:t xml:space="preserve"> plan and agree a </w:t>
      </w:r>
      <w:r w:rsidRPr="005E7D5E">
        <w:rPr>
          <w:rFonts w:ascii="Book Antiqua" w:hAnsi="Book Antiqua" w:cs="Arial"/>
          <w:b/>
          <w:sz w:val="32"/>
          <w:szCs w:val="32"/>
        </w:rPr>
        <w:t>private signal</w:t>
      </w:r>
      <w:r w:rsidRPr="005E7D5E">
        <w:rPr>
          <w:rFonts w:ascii="Book Antiqua" w:hAnsi="Book Antiqua" w:cs="Arial"/>
          <w:sz w:val="32"/>
          <w:szCs w:val="32"/>
        </w:rPr>
        <w:t xml:space="preserve"> between you and the pupil</w:t>
      </w:r>
      <w:r w:rsidR="002F428C" w:rsidRPr="005E7D5E">
        <w:rPr>
          <w:rFonts w:ascii="Book Antiqua" w:hAnsi="Book Antiqua" w:cs="Arial"/>
          <w:sz w:val="32"/>
          <w:szCs w:val="32"/>
        </w:rPr>
        <w:t xml:space="preserve"> that will allow them to go to an agreed quiet area for space to calm down, e.g. a card to show, a red pencil to set on the teachers’ desk.</w:t>
      </w:r>
    </w:p>
    <w:p w14:paraId="3282F5F5" w14:textId="77777777" w:rsidR="002F428C" w:rsidRPr="005E7D5E" w:rsidRDefault="002F428C" w:rsidP="00B246B0">
      <w:pPr>
        <w:rPr>
          <w:rFonts w:ascii="Book Antiqua" w:hAnsi="Book Antiqua" w:cs="Arial"/>
          <w:sz w:val="32"/>
          <w:szCs w:val="32"/>
        </w:rPr>
      </w:pPr>
    </w:p>
    <w:p w14:paraId="65229789" w14:textId="77777777" w:rsidR="002F428C" w:rsidRPr="005E7D5E" w:rsidRDefault="002F428C" w:rsidP="00B246B0">
      <w:pPr>
        <w:rPr>
          <w:rFonts w:ascii="Book Antiqua" w:hAnsi="Book Antiqua" w:cs="Arial"/>
          <w:sz w:val="32"/>
          <w:szCs w:val="32"/>
        </w:rPr>
      </w:pPr>
    </w:p>
    <w:p w14:paraId="7B1C534F" w14:textId="1A1E231F" w:rsidR="002F428C" w:rsidRPr="005E7D5E" w:rsidRDefault="000A2075" w:rsidP="00B246B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Set a </w:t>
      </w:r>
      <w:r w:rsidR="00093DB9" w:rsidRPr="005E7D5E">
        <w:rPr>
          <w:rFonts w:ascii="Book Antiqua" w:hAnsi="Book Antiqua" w:cs="Arial"/>
          <w:sz w:val="32"/>
          <w:szCs w:val="32"/>
        </w:rPr>
        <w:t>sand</w:t>
      </w:r>
      <w:r w:rsidR="000C54EE" w:rsidRPr="005E7D5E">
        <w:rPr>
          <w:rFonts w:ascii="Book Antiqua" w:hAnsi="Book Antiqua" w:cs="Arial"/>
          <w:sz w:val="32"/>
          <w:szCs w:val="32"/>
        </w:rPr>
        <w:t>/egg</w:t>
      </w:r>
      <w:r w:rsidR="00093DB9" w:rsidRPr="005E7D5E">
        <w:rPr>
          <w:rFonts w:ascii="Book Antiqua" w:hAnsi="Book Antiqua" w:cs="Arial"/>
          <w:sz w:val="32"/>
          <w:szCs w:val="32"/>
        </w:rPr>
        <w:t xml:space="preserve"> </w:t>
      </w:r>
      <w:r w:rsidR="00093DB9" w:rsidRPr="005E7D5E">
        <w:rPr>
          <w:rFonts w:ascii="Book Antiqua" w:hAnsi="Book Antiqua" w:cs="Arial"/>
          <w:b/>
          <w:sz w:val="32"/>
          <w:szCs w:val="32"/>
        </w:rPr>
        <w:t>timer/stopwatch</w:t>
      </w:r>
      <w:r w:rsidR="00093DB9" w:rsidRPr="005E7D5E">
        <w:rPr>
          <w:rFonts w:ascii="Book Antiqua" w:hAnsi="Book Antiqua" w:cs="Arial"/>
          <w:sz w:val="32"/>
          <w:szCs w:val="32"/>
        </w:rPr>
        <w:t xml:space="preserve"> </w:t>
      </w:r>
      <w:r w:rsidR="000C54EE" w:rsidRPr="005E7D5E">
        <w:rPr>
          <w:rFonts w:ascii="Book Antiqua" w:hAnsi="Book Antiqua" w:cs="Arial"/>
          <w:sz w:val="32"/>
          <w:szCs w:val="32"/>
        </w:rPr>
        <w:t xml:space="preserve">to give the responsibility back to the pupil, promote independence and encourage </w:t>
      </w:r>
      <w:r w:rsidR="00093DB9" w:rsidRPr="005E7D5E">
        <w:rPr>
          <w:rFonts w:ascii="Book Antiqua" w:hAnsi="Book Antiqua" w:cs="Arial"/>
          <w:sz w:val="32"/>
          <w:szCs w:val="32"/>
        </w:rPr>
        <w:t>self-management skills.</w:t>
      </w:r>
    </w:p>
    <w:p w14:paraId="250D256F" w14:textId="77777777" w:rsidR="00093DB9" w:rsidRPr="005E7D5E" w:rsidRDefault="00093DB9" w:rsidP="00B246B0">
      <w:pPr>
        <w:rPr>
          <w:rFonts w:ascii="Book Antiqua" w:hAnsi="Book Antiqua" w:cs="Arial"/>
          <w:sz w:val="32"/>
          <w:szCs w:val="32"/>
        </w:rPr>
      </w:pPr>
    </w:p>
    <w:p w14:paraId="71311131" w14:textId="77777777" w:rsidR="00093DB9" w:rsidRPr="005E7D5E" w:rsidRDefault="00093DB9" w:rsidP="00B246B0">
      <w:pPr>
        <w:rPr>
          <w:rFonts w:ascii="Book Antiqua" w:hAnsi="Book Antiqua" w:cs="Arial"/>
          <w:sz w:val="32"/>
          <w:szCs w:val="32"/>
        </w:rPr>
      </w:pPr>
    </w:p>
    <w:p w14:paraId="3695D253" w14:textId="4F9024C3" w:rsidR="00093DB9" w:rsidRPr="005E7D5E" w:rsidRDefault="00093DB9" w:rsidP="00B246B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Use a </w:t>
      </w:r>
      <w:r w:rsidRPr="005E7D5E">
        <w:rPr>
          <w:rFonts w:ascii="Book Antiqua" w:hAnsi="Book Antiqua" w:cs="Arial"/>
          <w:b/>
          <w:sz w:val="32"/>
          <w:szCs w:val="32"/>
        </w:rPr>
        <w:t xml:space="preserve">task </w:t>
      </w:r>
      <w:proofErr w:type="spellStart"/>
      <w:r w:rsidRPr="005E7D5E">
        <w:rPr>
          <w:rFonts w:ascii="Book Antiqua" w:hAnsi="Book Antiqua" w:cs="Arial"/>
          <w:b/>
          <w:sz w:val="32"/>
          <w:szCs w:val="32"/>
        </w:rPr>
        <w:t>chunker</w:t>
      </w:r>
      <w:proofErr w:type="spellEnd"/>
      <w:r w:rsidRPr="005E7D5E">
        <w:rPr>
          <w:rFonts w:ascii="Book Antiqua" w:hAnsi="Book Antiqua" w:cs="Arial"/>
          <w:sz w:val="32"/>
          <w:szCs w:val="32"/>
        </w:rPr>
        <w:t xml:space="preserve"> to break tasks down into manageable chunks with breaks in between if necessary.</w:t>
      </w:r>
    </w:p>
    <w:p w14:paraId="67DF2840" w14:textId="77777777" w:rsidR="00093DB9" w:rsidRPr="005E7D5E" w:rsidRDefault="00093DB9" w:rsidP="00B246B0">
      <w:pPr>
        <w:rPr>
          <w:rFonts w:ascii="Book Antiqua" w:hAnsi="Book Antiqua" w:cs="Arial"/>
          <w:sz w:val="32"/>
          <w:szCs w:val="32"/>
        </w:rPr>
      </w:pPr>
    </w:p>
    <w:p w14:paraId="7718102A" w14:textId="77777777" w:rsidR="00093DB9" w:rsidRPr="005E7D5E" w:rsidRDefault="00093DB9" w:rsidP="00B246B0">
      <w:pPr>
        <w:rPr>
          <w:rFonts w:ascii="Book Antiqua" w:hAnsi="Book Antiqua" w:cs="Arial"/>
          <w:sz w:val="32"/>
          <w:szCs w:val="32"/>
        </w:rPr>
      </w:pPr>
    </w:p>
    <w:p w14:paraId="026D8169" w14:textId="0BE1ECF8" w:rsidR="00093DB9" w:rsidRPr="005E7D5E" w:rsidRDefault="00093DB9" w:rsidP="00B246B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Proximal praise:</w:t>
      </w:r>
      <w:r w:rsidR="000F1508" w:rsidRPr="005E7D5E">
        <w:rPr>
          <w:rFonts w:ascii="Book Antiqua" w:hAnsi="Book Antiqua" w:cs="Arial"/>
          <w:sz w:val="32"/>
          <w:szCs w:val="32"/>
        </w:rPr>
        <w:t xml:space="preserve"> </w:t>
      </w:r>
      <w:r w:rsidRPr="005E7D5E">
        <w:rPr>
          <w:rFonts w:ascii="Book Antiqua" w:hAnsi="Book Antiqua" w:cs="Arial"/>
          <w:sz w:val="32"/>
          <w:szCs w:val="32"/>
        </w:rPr>
        <w:t>When pupil is</w:t>
      </w:r>
      <w:r w:rsidR="000F1508" w:rsidRPr="005E7D5E">
        <w:rPr>
          <w:rFonts w:ascii="Book Antiqua" w:hAnsi="Book Antiqua" w:cs="Arial"/>
          <w:sz w:val="32"/>
          <w:szCs w:val="32"/>
        </w:rPr>
        <w:t xml:space="preserve"> off-task, look for others</w:t>
      </w:r>
      <w:r w:rsidRPr="005E7D5E">
        <w:rPr>
          <w:rFonts w:ascii="Book Antiqua" w:hAnsi="Book Antiqua" w:cs="Arial"/>
          <w:sz w:val="32"/>
          <w:szCs w:val="32"/>
        </w:rPr>
        <w:t xml:space="preserve"> who are on task, publicly praise</w:t>
      </w:r>
      <w:r w:rsidR="000F1508" w:rsidRPr="005E7D5E">
        <w:rPr>
          <w:rFonts w:ascii="Book Antiqua" w:hAnsi="Book Antiqua" w:cs="Arial"/>
          <w:sz w:val="32"/>
          <w:szCs w:val="32"/>
        </w:rPr>
        <w:t xml:space="preserve"> these pupils.  Check if this has encouraged pupil back on task, if so notice, describe and affirm.</w:t>
      </w:r>
    </w:p>
    <w:p w14:paraId="754C9479" w14:textId="77777777" w:rsidR="000F1508" w:rsidRDefault="000F1508" w:rsidP="00B246B0">
      <w:pPr>
        <w:rPr>
          <w:rFonts w:ascii="Book Antiqua" w:hAnsi="Book Antiqua" w:cs="Arial"/>
          <w:sz w:val="32"/>
          <w:szCs w:val="32"/>
        </w:rPr>
      </w:pPr>
    </w:p>
    <w:p w14:paraId="2EEBCEDB" w14:textId="77777777" w:rsidR="00E81FD4" w:rsidRDefault="00E81FD4" w:rsidP="00B246B0">
      <w:pPr>
        <w:rPr>
          <w:rFonts w:ascii="Book Antiqua" w:hAnsi="Book Antiqua" w:cs="Arial"/>
          <w:sz w:val="32"/>
          <w:szCs w:val="32"/>
        </w:rPr>
      </w:pPr>
    </w:p>
    <w:p w14:paraId="142C43FF" w14:textId="276B8213" w:rsidR="00E81FD4" w:rsidRPr="005E7D5E" w:rsidRDefault="00E81FD4" w:rsidP="00B246B0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lastRenderedPageBreak/>
        <w:t xml:space="preserve">Redirection to a quiet area for </w:t>
      </w:r>
      <w:r w:rsidRPr="005E7D5E">
        <w:rPr>
          <w:rFonts w:ascii="Book Antiqua" w:hAnsi="Book Antiqua" w:cs="Arial"/>
          <w:b/>
          <w:sz w:val="32"/>
          <w:szCs w:val="32"/>
        </w:rPr>
        <w:t>thinking time</w:t>
      </w:r>
      <w:r w:rsidRPr="005E7D5E">
        <w:rPr>
          <w:rFonts w:ascii="Book Antiqua" w:hAnsi="Book Antiqua" w:cs="Arial"/>
          <w:sz w:val="32"/>
          <w:szCs w:val="32"/>
        </w:rPr>
        <w:t>.</w:t>
      </w:r>
    </w:p>
    <w:p w14:paraId="36FFF379" w14:textId="77777777" w:rsidR="00E81FD4" w:rsidRPr="005E7D5E" w:rsidRDefault="00E81FD4" w:rsidP="00E81FD4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Ensure work is appropriately differentiated, i.e. </w:t>
      </w:r>
      <w:r w:rsidRPr="005E7D5E">
        <w:rPr>
          <w:rFonts w:ascii="Book Antiqua" w:hAnsi="Book Antiqua" w:cs="Arial"/>
          <w:b/>
          <w:sz w:val="32"/>
          <w:szCs w:val="32"/>
        </w:rPr>
        <w:t>task is matched to ability</w:t>
      </w:r>
      <w:r w:rsidRPr="005E7D5E">
        <w:rPr>
          <w:rFonts w:ascii="Book Antiqua" w:hAnsi="Book Antiqua" w:cs="Arial"/>
          <w:sz w:val="32"/>
          <w:szCs w:val="32"/>
        </w:rPr>
        <w:t>.</w:t>
      </w:r>
    </w:p>
    <w:p w14:paraId="15E8D082" w14:textId="77777777" w:rsidR="000F1508" w:rsidRDefault="000F1508" w:rsidP="00B246B0">
      <w:pPr>
        <w:rPr>
          <w:rFonts w:ascii="Book Antiqua" w:hAnsi="Book Antiqua" w:cs="Arial"/>
          <w:sz w:val="32"/>
          <w:szCs w:val="32"/>
        </w:rPr>
      </w:pPr>
    </w:p>
    <w:p w14:paraId="1F8F49C1" w14:textId="77777777" w:rsidR="00E81FD4" w:rsidRPr="005E7D5E" w:rsidRDefault="00E81FD4" w:rsidP="00B246B0">
      <w:pPr>
        <w:rPr>
          <w:rFonts w:ascii="Book Antiqua" w:hAnsi="Book Antiqua" w:cs="Arial"/>
          <w:sz w:val="32"/>
          <w:szCs w:val="32"/>
        </w:rPr>
      </w:pPr>
    </w:p>
    <w:p w14:paraId="1EB462AB" w14:textId="01395BB7" w:rsidR="007D05E6" w:rsidRPr="005E7D5E" w:rsidRDefault="000F1508" w:rsidP="007D05E6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Give </w:t>
      </w:r>
      <w:r w:rsidRPr="005E7D5E">
        <w:rPr>
          <w:rFonts w:ascii="Book Antiqua" w:hAnsi="Book Antiqua" w:cs="Arial"/>
          <w:b/>
          <w:sz w:val="32"/>
          <w:szCs w:val="32"/>
        </w:rPr>
        <w:t>short clear instructions</w:t>
      </w:r>
      <w:r w:rsidRPr="005E7D5E">
        <w:rPr>
          <w:rFonts w:ascii="Book Antiqua" w:hAnsi="Book Antiqua" w:cs="Arial"/>
          <w:sz w:val="32"/>
          <w:szCs w:val="32"/>
        </w:rPr>
        <w:t xml:space="preserve"> (K.I.S.S. Keep It Short and Simple), e.g. “Put you work on my desk now, thank you (pupil name)”</w:t>
      </w:r>
      <w:r w:rsidR="007D05E6" w:rsidRPr="005E7D5E">
        <w:rPr>
          <w:rFonts w:ascii="Book Antiqua" w:hAnsi="Book Antiqua" w:cs="Arial"/>
          <w:sz w:val="32"/>
          <w:szCs w:val="32"/>
        </w:rPr>
        <w:t>, “Turn around and look at me (pupil name) thank you”.</w:t>
      </w:r>
    </w:p>
    <w:p w14:paraId="0939FFA9" w14:textId="77777777" w:rsidR="007D05E6" w:rsidRPr="005E7D5E" w:rsidRDefault="007D05E6" w:rsidP="007D05E6">
      <w:pPr>
        <w:rPr>
          <w:rFonts w:ascii="Book Antiqua" w:hAnsi="Book Antiqua" w:cs="Arial"/>
          <w:sz w:val="32"/>
          <w:szCs w:val="32"/>
        </w:rPr>
      </w:pPr>
    </w:p>
    <w:p w14:paraId="6F4B618D" w14:textId="77777777" w:rsidR="007D05E6" w:rsidRPr="005E7D5E" w:rsidRDefault="007D05E6" w:rsidP="007D05E6">
      <w:pPr>
        <w:rPr>
          <w:rFonts w:ascii="Book Antiqua" w:hAnsi="Book Antiqua" w:cs="Arial"/>
          <w:sz w:val="32"/>
          <w:szCs w:val="32"/>
        </w:rPr>
      </w:pPr>
    </w:p>
    <w:p w14:paraId="1818E415" w14:textId="0DF2AF81" w:rsidR="007D05E6" w:rsidRPr="005E7D5E" w:rsidRDefault="007D05E6" w:rsidP="007D05E6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Teach and model good listening skills</w:t>
      </w:r>
      <w:r w:rsidRPr="005E7D5E">
        <w:rPr>
          <w:rFonts w:ascii="Book Antiqua" w:hAnsi="Book Antiqua" w:cs="Arial"/>
          <w:sz w:val="32"/>
          <w:szCs w:val="32"/>
        </w:rPr>
        <w:t>, use visuals/non-verbal cues to support.</w:t>
      </w:r>
    </w:p>
    <w:p w14:paraId="3243B258" w14:textId="77777777" w:rsidR="007D05E6" w:rsidRPr="005E7D5E" w:rsidRDefault="007D05E6" w:rsidP="007D05E6">
      <w:pPr>
        <w:rPr>
          <w:rFonts w:ascii="Book Antiqua" w:hAnsi="Book Antiqua" w:cs="Arial"/>
          <w:sz w:val="32"/>
          <w:szCs w:val="32"/>
        </w:rPr>
      </w:pPr>
    </w:p>
    <w:p w14:paraId="6A1DA292" w14:textId="77777777" w:rsidR="007D05E6" w:rsidRPr="005E7D5E" w:rsidRDefault="007D05E6" w:rsidP="007D05E6">
      <w:pPr>
        <w:rPr>
          <w:rFonts w:ascii="Book Antiqua" w:hAnsi="Book Antiqua" w:cs="Arial"/>
          <w:sz w:val="32"/>
          <w:szCs w:val="32"/>
        </w:rPr>
      </w:pPr>
    </w:p>
    <w:p w14:paraId="0DF2BB9F" w14:textId="57477212" w:rsidR="007D05E6" w:rsidRPr="005E7D5E" w:rsidRDefault="007D05E6" w:rsidP="007D05E6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Kinesthetic activities at intervals</w:t>
      </w:r>
      <w:r w:rsidRPr="005E7D5E">
        <w:rPr>
          <w:rFonts w:ascii="Book Antiqua" w:hAnsi="Book Antiqua" w:cs="Arial"/>
          <w:sz w:val="32"/>
          <w:szCs w:val="32"/>
        </w:rPr>
        <w:t>, i.e. motor activities followed by written/seated activities.</w:t>
      </w:r>
    </w:p>
    <w:p w14:paraId="2F4F977D" w14:textId="77777777" w:rsidR="00FF48A2" w:rsidRPr="005E7D5E" w:rsidRDefault="00FF48A2" w:rsidP="007D05E6">
      <w:pPr>
        <w:rPr>
          <w:rFonts w:ascii="Book Antiqua" w:hAnsi="Book Antiqua" w:cs="Arial"/>
          <w:sz w:val="32"/>
          <w:szCs w:val="32"/>
        </w:rPr>
      </w:pPr>
    </w:p>
    <w:p w14:paraId="1B7375DF" w14:textId="77777777" w:rsidR="00FF48A2" w:rsidRPr="005E7D5E" w:rsidRDefault="00FF48A2" w:rsidP="007D05E6">
      <w:pPr>
        <w:rPr>
          <w:rFonts w:ascii="Book Antiqua" w:hAnsi="Book Antiqua" w:cs="Arial"/>
          <w:sz w:val="32"/>
          <w:szCs w:val="32"/>
        </w:rPr>
      </w:pPr>
    </w:p>
    <w:p w14:paraId="377DAF39" w14:textId="0686838E" w:rsidR="00FF48A2" w:rsidRPr="005E7D5E" w:rsidRDefault="00F37688" w:rsidP="007D05E6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>Use</w:t>
      </w:r>
      <w:r w:rsidRPr="005E7D5E">
        <w:rPr>
          <w:rFonts w:ascii="Book Antiqua" w:hAnsi="Book Antiqua" w:cs="Arial"/>
          <w:b/>
          <w:sz w:val="32"/>
          <w:szCs w:val="32"/>
        </w:rPr>
        <w:t xml:space="preserve"> v</w:t>
      </w:r>
      <w:r w:rsidR="00FF48A2" w:rsidRPr="005E7D5E">
        <w:rPr>
          <w:rFonts w:ascii="Book Antiqua" w:hAnsi="Book Antiqua" w:cs="Arial"/>
          <w:b/>
          <w:sz w:val="32"/>
          <w:szCs w:val="32"/>
        </w:rPr>
        <w:t>isuals for listening/acceptable noise levels</w:t>
      </w:r>
      <w:r w:rsidR="00FF48A2" w:rsidRPr="005E7D5E">
        <w:rPr>
          <w:rFonts w:ascii="Book Antiqua" w:hAnsi="Book Antiqua" w:cs="Arial"/>
          <w:sz w:val="32"/>
          <w:szCs w:val="32"/>
        </w:rPr>
        <w:t>, e.g. red circle/green circle or countryside/city.</w:t>
      </w:r>
    </w:p>
    <w:p w14:paraId="0B3BEC10" w14:textId="77777777" w:rsidR="00FF48A2" w:rsidRPr="005E7D5E" w:rsidRDefault="00FF48A2" w:rsidP="007D05E6">
      <w:pPr>
        <w:rPr>
          <w:rFonts w:ascii="Book Antiqua" w:hAnsi="Book Antiqua" w:cs="Arial"/>
          <w:sz w:val="32"/>
          <w:szCs w:val="32"/>
        </w:rPr>
      </w:pPr>
    </w:p>
    <w:p w14:paraId="14DBCBB3" w14:textId="77777777" w:rsidR="00FF48A2" w:rsidRPr="005E7D5E" w:rsidRDefault="00FF48A2" w:rsidP="007D05E6">
      <w:pPr>
        <w:rPr>
          <w:rFonts w:ascii="Book Antiqua" w:hAnsi="Book Antiqua" w:cs="Arial"/>
          <w:sz w:val="32"/>
          <w:szCs w:val="32"/>
        </w:rPr>
      </w:pPr>
    </w:p>
    <w:p w14:paraId="0A803504" w14:textId="3568F9A5" w:rsidR="007A7E92" w:rsidRPr="005E7D5E" w:rsidRDefault="007A7E92" w:rsidP="007D05E6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Use </w:t>
      </w:r>
      <w:r w:rsidRPr="005E7D5E">
        <w:rPr>
          <w:rFonts w:ascii="Book Antiqua" w:hAnsi="Book Antiqua" w:cs="Arial"/>
          <w:b/>
          <w:sz w:val="32"/>
          <w:szCs w:val="32"/>
        </w:rPr>
        <w:t>gain attention routines</w:t>
      </w:r>
      <w:r w:rsidRPr="005E7D5E">
        <w:rPr>
          <w:rFonts w:ascii="Book Antiqua" w:hAnsi="Book Antiqua" w:cs="Arial"/>
          <w:sz w:val="32"/>
          <w:szCs w:val="32"/>
        </w:rPr>
        <w:t xml:space="preserve"> E.g. for younger pupils, music along with motor activity such as hands on heads, touch shoulders, touch toes.  For older pupils, hand up no noise.</w:t>
      </w:r>
    </w:p>
    <w:p w14:paraId="4091B9FF" w14:textId="77777777" w:rsidR="007A7E92" w:rsidRPr="005E7D5E" w:rsidRDefault="007A7E92" w:rsidP="007D05E6">
      <w:pPr>
        <w:rPr>
          <w:rFonts w:ascii="Book Antiqua" w:hAnsi="Book Antiqua" w:cs="Arial"/>
          <w:sz w:val="32"/>
          <w:szCs w:val="32"/>
        </w:rPr>
      </w:pPr>
    </w:p>
    <w:p w14:paraId="5F39546E" w14:textId="77777777" w:rsidR="007A7E92" w:rsidRPr="005E7D5E" w:rsidRDefault="007A7E92" w:rsidP="007D05E6">
      <w:pPr>
        <w:rPr>
          <w:rFonts w:ascii="Book Antiqua" w:hAnsi="Book Antiqua" w:cs="Arial"/>
          <w:sz w:val="32"/>
          <w:szCs w:val="32"/>
        </w:rPr>
      </w:pPr>
    </w:p>
    <w:p w14:paraId="173E082F" w14:textId="7A3F3680" w:rsidR="007A7E92" w:rsidRPr="005E7D5E" w:rsidRDefault="007A7E92" w:rsidP="007D05E6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Tactical ignoring:</w:t>
      </w:r>
      <w:r w:rsidRPr="005E7D5E">
        <w:rPr>
          <w:rFonts w:ascii="Book Antiqua" w:hAnsi="Book Antiqua" w:cs="Arial"/>
          <w:sz w:val="32"/>
          <w:szCs w:val="32"/>
        </w:rPr>
        <w:t xml:space="preserve"> Ignore low-level inappropriate behavior providing it is not causing harm to the child or others.</w:t>
      </w:r>
    </w:p>
    <w:p w14:paraId="4F225A1C" w14:textId="77777777" w:rsidR="00FF48A2" w:rsidRPr="005E7D5E" w:rsidRDefault="00FF48A2" w:rsidP="007D05E6">
      <w:pPr>
        <w:rPr>
          <w:rFonts w:ascii="Book Antiqua" w:hAnsi="Book Antiqua" w:cs="Arial"/>
          <w:sz w:val="32"/>
          <w:szCs w:val="32"/>
        </w:rPr>
      </w:pPr>
    </w:p>
    <w:p w14:paraId="661ABBC4" w14:textId="77777777" w:rsidR="007A7E92" w:rsidRPr="005E7D5E" w:rsidRDefault="007A7E92" w:rsidP="007D05E6">
      <w:pPr>
        <w:rPr>
          <w:rFonts w:ascii="Book Antiqua" w:hAnsi="Book Antiqua" w:cs="Arial"/>
          <w:sz w:val="32"/>
          <w:szCs w:val="32"/>
        </w:rPr>
      </w:pPr>
    </w:p>
    <w:p w14:paraId="2AA2445E" w14:textId="3181AFBC" w:rsidR="007A7E92" w:rsidRPr="005E7D5E" w:rsidRDefault="007A7E92" w:rsidP="007D05E6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Operate </w:t>
      </w:r>
      <w:r w:rsidRPr="005E7D5E">
        <w:rPr>
          <w:rFonts w:ascii="Book Antiqua" w:hAnsi="Book Antiqua" w:cs="Arial"/>
          <w:b/>
          <w:sz w:val="32"/>
          <w:szCs w:val="32"/>
        </w:rPr>
        <w:t xml:space="preserve">in-and-out support </w:t>
      </w:r>
      <w:r w:rsidRPr="005E7D5E">
        <w:rPr>
          <w:rFonts w:ascii="Book Antiqua" w:hAnsi="Book Antiqua" w:cs="Arial"/>
          <w:sz w:val="32"/>
          <w:szCs w:val="32"/>
        </w:rPr>
        <w:t>to promote self-management, i.e. when pupil is behaving appropriately supervision can be from a (visible) distance, if behavior becomes inappropriate supervision quickly returns to being in close proximity.</w:t>
      </w:r>
    </w:p>
    <w:p w14:paraId="778E8498" w14:textId="6F3D5914" w:rsidR="007A7E92" w:rsidRPr="005E7D5E" w:rsidRDefault="007A7E92" w:rsidP="007D05E6">
      <w:pPr>
        <w:rPr>
          <w:rFonts w:ascii="Book Antiqua" w:hAnsi="Book Antiqua" w:cs="Arial"/>
          <w:sz w:val="32"/>
          <w:szCs w:val="32"/>
        </w:rPr>
      </w:pPr>
    </w:p>
    <w:p w14:paraId="33D60298" w14:textId="77777777" w:rsidR="00E81FD4" w:rsidRPr="005E7D5E" w:rsidRDefault="00E81FD4" w:rsidP="00E81FD4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11592CFB" w14:textId="570D43C2" w:rsidR="00E81FD4" w:rsidRPr="00E81FD4" w:rsidRDefault="00E81FD4" w:rsidP="00E81FD4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lastRenderedPageBreak/>
        <w:t xml:space="preserve">Use </w:t>
      </w:r>
      <w:r w:rsidRPr="005E7D5E">
        <w:rPr>
          <w:rFonts w:ascii="Book Antiqua" w:hAnsi="Book Antiqua" w:cs="Arial"/>
          <w:b/>
          <w:sz w:val="32"/>
          <w:szCs w:val="32"/>
        </w:rPr>
        <w:t>person-neutral phrases</w:t>
      </w:r>
      <w:r w:rsidRPr="005E7D5E">
        <w:rPr>
          <w:rFonts w:ascii="Book Antiqua" w:hAnsi="Book Antiqua" w:cs="Arial"/>
          <w:sz w:val="32"/>
          <w:szCs w:val="32"/>
        </w:rPr>
        <w:t>, .e.g. “Hitting is not ok” or “The pushing must stop”.</w:t>
      </w:r>
    </w:p>
    <w:p w14:paraId="3ABDC999" w14:textId="149B6C67" w:rsidR="007A7E92" w:rsidRPr="005E7D5E" w:rsidRDefault="007A7E92" w:rsidP="007D05E6">
      <w:pPr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Limited choice:</w:t>
      </w:r>
      <w:r w:rsidRPr="005E7D5E">
        <w:rPr>
          <w:rFonts w:ascii="Book Antiqua" w:hAnsi="Book Antiqua" w:cs="Arial"/>
          <w:sz w:val="32"/>
          <w:szCs w:val="32"/>
        </w:rPr>
        <w:t xml:space="preserve"> Pupil is offered </w:t>
      </w:r>
      <w:r w:rsidR="00F0032C">
        <w:rPr>
          <w:rFonts w:ascii="Book Antiqua" w:hAnsi="Book Antiqua" w:cs="Arial"/>
          <w:sz w:val="32"/>
          <w:szCs w:val="32"/>
        </w:rPr>
        <w:t>the opportunity to choose</w:t>
      </w:r>
      <w:r w:rsidRPr="005E7D5E">
        <w:rPr>
          <w:rFonts w:ascii="Book Antiqua" w:hAnsi="Book Antiqua" w:cs="Arial"/>
          <w:sz w:val="32"/>
          <w:szCs w:val="32"/>
        </w:rPr>
        <w:t xml:space="preserve"> from 2/3 activities.  Can be used to encourage compliance, to aid focus and concentration.  Particularly useful for pupils who feel the need to be in control.</w:t>
      </w:r>
    </w:p>
    <w:p w14:paraId="4E1B943F" w14:textId="77777777" w:rsidR="007A7E92" w:rsidRPr="005E7D5E" w:rsidRDefault="007A7E92" w:rsidP="007D05E6">
      <w:pPr>
        <w:rPr>
          <w:rFonts w:ascii="Book Antiqua" w:hAnsi="Book Antiqua" w:cs="Arial"/>
          <w:sz w:val="32"/>
          <w:szCs w:val="32"/>
        </w:rPr>
      </w:pPr>
    </w:p>
    <w:p w14:paraId="13131506" w14:textId="77777777" w:rsidR="007A7E92" w:rsidRPr="005E7D5E" w:rsidRDefault="007A7E92" w:rsidP="007D05E6">
      <w:pPr>
        <w:rPr>
          <w:rFonts w:ascii="Book Antiqua" w:hAnsi="Book Antiqua" w:cs="Arial"/>
          <w:sz w:val="32"/>
          <w:szCs w:val="32"/>
        </w:rPr>
      </w:pPr>
    </w:p>
    <w:p w14:paraId="5E1A3C61" w14:textId="26591946" w:rsidR="007A7E92" w:rsidRPr="005E7D5E" w:rsidRDefault="007A7E92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 xml:space="preserve">First…then…: </w:t>
      </w:r>
      <w:r w:rsidRPr="005E7D5E">
        <w:rPr>
          <w:rFonts w:ascii="Book Antiqua" w:hAnsi="Book Antiqua" w:cs="Arial"/>
          <w:sz w:val="32"/>
          <w:szCs w:val="32"/>
        </w:rPr>
        <w:t>First we do this (task), then we do that</w:t>
      </w:r>
      <w:r w:rsidR="00BB022E" w:rsidRPr="005E7D5E">
        <w:rPr>
          <w:rFonts w:ascii="Book Antiqua" w:hAnsi="Book Antiqua" w:cs="Arial"/>
          <w:sz w:val="32"/>
          <w:szCs w:val="32"/>
        </w:rPr>
        <w:t>.  Visuals can be used to reinforce.  The ‘then’ should be a preferred task/activity.  Sometimes it can be helpful to ask the pupil if they would like to do the preferred task/activity and when they respond yes simply say that’s great but first we need to…  This way</w:t>
      </w:r>
      <w:r w:rsidRPr="005E7D5E">
        <w:rPr>
          <w:rFonts w:ascii="Book Antiqua" w:hAnsi="Book Antiqua" w:cs="Arial"/>
          <w:sz w:val="32"/>
          <w:szCs w:val="32"/>
        </w:rPr>
        <w:t xml:space="preserve"> </w:t>
      </w:r>
      <w:r w:rsidR="00F0032C">
        <w:rPr>
          <w:rFonts w:ascii="Book Antiqua" w:hAnsi="Book Antiqua" w:cs="Arial"/>
          <w:sz w:val="32"/>
          <w:szCs w:val="32"/>
        </w:rPr>
        <w:t>the pupil</w:t>
      </w:r>
      <w:r w:rsidR="00BB022E" w:rsidRPr="005E7D5E">
        <w:rPr>
          <w:rFonts w:ascii="Book Antiqua" w:hAnsi="Book Antiqua" w:cs="Arial"/>
          <w:sz w:val="32"/>
          <w:szCs w:val="32"/>
        </w:rPr>
        <w:t xml:space="preserve"> knows the preferred task/activity is on offer, they just have to co-operate with a request first.  It is best to avoid saying “If you do this…</w:t>
      </w:r>
      <w:proofErr w:type="gramStart"/>
      <w:r w:rsidR="00BB022E" w:rsidRPr="005E7D5E">
        <w:rPr>
          <w:rFonts w:ascii="Book Antiqua" w:hAnsi="Book Antiqua" w:cs="Arial"/>
          <w:sz w:val="32"/>
          <w:szCs w:val="32"/>
        </w:rPr>
        <w:t>”,</w:t>
      </w:r>
      <w:proofErr w:type="gramEnd"/>
      <w:r w:rsidR="00BB022E" w:rsidRPr="005E7D5E">
        <w:rPr>
          <w:rFonts w:ascii="Book Antiqua" w:hAnsi="Book Antiqua" w:cs="Arial"/>
          <w:sz w:val="32"/>
          <w:szCs w:val="32"/>
        </w:rPr>
        <w:t xml:space="preserve"> simply stick to “First...then...” using a matter of fact, positive tone.  If necessary repeat without entering into bargaining or discussion.</w:t>
      </w:r>
    </w:p>
    <w:p w14:paraId="7C37D7BD" w14:textId="77777777" w:rsidR="00BB022E" w:rsidRPr="005E7D5E" w:rsidRDefault="00BB022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453D510D" w14:textId="77777777" w:rsidR="00BB022E" w:rsidRPr="005E7D5E" w:rsidRDefault="00BB022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0E5AE3F8" w14:textId="43BB7690" w:rsidR="00DE0F22" w:rsidRDefault="00BB022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Visual timetable/</w:t>
      </w:r>
      <w:proofErr w:type="spellStart"/>
      <w:r w:rsidRPr="005E7D5E">
        <w:rPr>
          <w:rFonts w:ascii="Book Antiqua" w:hAnsi="Book Antiqua" w:cs="Arial"/>
          <w:b/>
          <w:sz w:val="32"/>
          <w:szCs w:val="32"/>
        </w:rPr>
        <w:t>taskboard</w:t>
      </w:r>
      <w:proofErr w:type="spellEnd"/>
      <w:r w:rsidRPr="005E7D5E">
        <w:rPr>
          <w:rFonts w:ascii="Book Antiqua" w:hAnsi="Book Antiqua" w:cs="Arial"/>
          <w:b/>
          <w:sz w:val="32"/>
          <w:szCs w:val="32"/>
        </w:rPr>
        <w:t>:</w:t>
      </w:r>
      <w:r w:rsidR="00F0032C">
        <w:rPr>
          <w:rFonts w:ascii="Book Antiqua" w:hAnsi="Book Antiqua" w:cs="Arial"/>
          <w:sz w:val="32"/>
          <w:szCs w:val="32"/>
        </w:rPr>
        <w:t xml:space="preserve"> Sequenced</w:t>
      </w:r>
      <w:r w:rsidRPr="005E7D5E">
        <w:rPr>
          <w:rFonts w:ascii="Book Antiqua" w:hAnsi="Book Antiqua" w:cs="Arial"/>
          <w:sz w:val="32"/>
          <w:szCs w:val="32"/>
        </w:rPr>
        <w:t xml:space="preserve"> visual reminders of the tasks that are to be completed</w:t>
      </w:r>
      <w:r w:rsidR="00DE0F22">
        <w:rPr>
          <w:rFonts w:ascii="Book Antiqua" w:hAnsi="Book Antiqua" w:cs="Arial"/>
          <w:sz w:val="32"/>
          <w:szCs w:val="32"/>
        </w:rPr>
        <w:t>.  Post-it notes or laminated cards can be used, it can be therapeutic for pupil to move/sort/put these away when each activity has been completed</w:t>
      </w:r>
      <w:r w:rsidRPr="005E7D5E">
        <w:rPr>
          <w:rFonts w:ascii="Book Antiqua" w:hAnsi="Book Antiqua" w:cs="Arial"/>
          <w:sz w:val="32"/>
          <w:szCs w:val="32"/>
        </w:rPr>
        <w:t xml:space="preserve">.  </w:t>
      </w:r>
    </w:p>
    <w:p w14:paraId="5C5B330B" w14:textId="4FE867D3" w:rsidR="00BB022E" w:rsidRPr="005E7D5E" w:rsidRDefault="00DE0F22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>
        <w:rPr>
          <w:rFonts w:ascii="Book Antiqua" w:hAnsi="Book Antiqua" w:cs="Arial"/>
          <w:sz w:val="32"/>
          <w:szCs w:val="32"/>
        </w:rPr>
        <w:t>*</w:t>
      </w:r>
      <w:r w:rsidR="00BB022E" w:rsidRPr="005E7D5E">
        <w:rPr>
          <w:rFonts w:ascii="Book Antiqua" w:hAnsi="Book Antiqua" w:cs="Arial"/>
          <w:sz w:val="32"/>
          <w:szCs w:val="32"/>
        </w:rPr>
        <w:t>Remember to give warnings for transitions.</w:t>
      </w:r>
    </w:p>
    <w:p w14:paraId="7B761272" w14:textId="77777777" w:rsidR="00BB022E" w:rsidRPr="005E7D5E" w:rsidRDefault="00BB022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744E0C3B" w14:textId="77777777" w:rsidR="00BB022E" w:rsidRPr="005E7D5E" w:rsidRDefault="00BB022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71382266" w14:textId="1D1AA86B" w:rsidR="00BB022E" w:rsidRPr="005E7D5E" w:rsidRDefault="00BB022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 xml:space="preserve">Where?  What? </w:t>
      </w:r>
      <w:r w:rsidRPr="005E7D5E">
        <w:rPr>
          <w:rFonts w:ascii="Book Antiqua" w:hAnsi="Book Antiqua" w:cs="Arial"/>
          <w:sz w:val="32"/>
          <w:szCs w:val="32"/>
        </w:rPr>
        <w:t>Ask only two questions.  First in a calm, non-accusing tone ask “Where should you be? There is only one correct answer – where they were told to be, do not accept any other answer, indicate that the pupil is to return to their seat.  The</w:t>
      </w:r>
      <w:r w:rsidR="00CF5B30">
        <w:rPr>
          <w:rFonts w:ascii="Book Antiqua" w:hAnsi="Book Antiqua" w:cs="Arial"/>
          <w:sz w:val="32"/>
          <w:szCs w:val="32"/>
        </w:rPr>
        <w:t>n</w:t>
      </w:r>
      <w:r w:rsidRPr="005E7D5E">
        <w:rPr>
          <w:rFonts w:ascii="Book Antiqua" w:hAnsi="Book Antiqua" w:cs="Arial"/>
          <w:sz w:val="32"/>
          <w:szCs w:val="32"/>
        </w:rPr>
        <w:t xml:space="preserve"> say “What should you be doing?” again, there is only one correct answer – what they were asked to do.  Avoid getting caught up in irrelevant facts and never ask “Why are you out of your seat?!</w:t>
      </w:r>
    </w:p>
    <w:p w14:paraId="7E8175A0" w14:textId="77777777" w:rsidR="00BB022E" w:rsidRDefault="00BB022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72AE828B" w14:textId="77777777" w:rsidR="00381185" w:rsidRDefault="00381185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78C32D51" w14:textId="77777777" w:rsidR="00381185" w:rsidRPr="005E7D5E" w:rsidRDefault="00381185" w:rsidP="00381185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Rehearse scripts:</w:t>
      </w:r>
      <w:r w:rsidRPr="005E7D5E">
        <w:rPr>
          <w:rFonts w:ascii="Book Antiqua" w:hAnsi="Book Antiqua" w:cs="Arial"/>
          <w:sz w:val="32"/>
          <w:szCs w:val="32"/>
        </w:rPr>
        <w:t xml:space="preserve">  Help the pupil to PLAN a response to specific situations.  Also PLAN what you will do in response to specific situations.</w:t>
      </w:r>
    </w:p>
    <w:p w14:paraId="5637BC78" w14:textId="77777777" w:rsidR="00381185" w:rsidRDefault="00381185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33463BF5" w14:textId="77777777" w:rsidR="00381185" w:rsidRPr="005E7D5E" w:rsidRDefault="00381185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26485BA9" w14:textId="1ED61C92" w:rsidR="00BB022E" w:rsidRPr="005E7D5E" w:rsidRDefault="00BB022E" w:rsidP="007A7E92">
      <w:pPr>
        <w:tabs>
          <w:tab w:val="left" w:pos="4515"/>
        </w:tabs>
        <w:rPr>
          <w:rFonts w:ascii="Book Antiqua" w:hAnsi="Book Antiqua" w:cs="Arial"/>
          <w:b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Direction, redirection</w:t>
      </w:r>
    </w:p>
    <w:p w14:paraId="5B45C652" w14:textId="5A657B42" w:rsidR="00BB022E" w:rsidRPr="005E7D5E" w:rsidRDefault="0059528A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>Direction:  Tell the pupil what to do say thank you in advance and walk off</w:t>
      </w:r>
      <w:r w:rsidR="000C54EE" w:rsidRPr="005E7D5E">
        <w:rPr>
          <w:rFonts w:ascii="Book Antiqua" w:hAnsi="Book Antiqua" w:cs="Arial"/>
          <w:sz w:val="32"/>
          <w:szCs w:val="32"/>
        </w:rPr>
        <w:t>.</w:t>
      </w:r>
    </w:p>
    <w:p w14:paraId="0236749D" w14:textId="52704E9A" w:rsidR="000C54EE" w:rsidRPr="005E7D5E" w:rsidRDefault="000C54E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>Redirection:  Repeat the direction (without being sidetracked), use thanks and give take up time.  Avoid standing over the pupil in a confrontational way.</w:t>
      </w:r>
    </w:p>
    <w:p w14:paraId="7E245225" w14:textId="77777777" w:rsidR="000C54EE" w:rsidRPr="005E7D5E" w:rsidRDefault="000C54E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39844FC6" w14:textId="77777777" w:rsidR="000C54EE" w:rsidRPr="005E7D5E" w:rsidRDefault="000C54E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23F53300" w14:textId="7339B797" w:rsidR="000C54EE" w:rsidRPr="005E7D5E" w:rsidRDefault="000C54E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Teach assertiveness</w:t>
      </w:r>
      <w:r w:rsidRPr="005E7D5E">
        <w:rPr>
          <w:rFonts w:ascii="Book Antiqua" w:hAnsi="Book Antiqua" w:cs="Arial"/>
          <w:sz w:val="32"/>
          <w:szCs w:val="32"/>
        </w:rPr>
        <w:t xml:space="preserve"> as a skill, e.g. “I don’t like it when…”</w:t>
      </w:r>
    </w:p>
    <w:p w14:paraId="5F331C83" w14:textId="79172A8D" w:rsidR="000C54EE" w:rsidRPr="005E7D5E" w:rsidRDefault="000C54E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Model</w:t>
      </w:r>
      <w:r w:rsidRPr="005E7D5E">
        <w:rPr>
          <w:rFonts w:ascii="Book Antiqua" w:hAnsi="Book Antiqua" w:cs="Arial"/>
          <w:sz w:val="32"/>
          <w:szCs w:val="32"/>
        </w:rPr>
        <w:t xml:space="preserve"> good listening, good manners, turn-taking and sharing. </w:t>
      </w:r>
    </w:p>
    <w:p w14:paraId="792394FE" w14:textId="77777777" w:rsidR="000C54EE" w:rsidRPr="005E7D5E" w:rsidRDefault="000C54E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6517BED2" w14:textId="77777777" w:rsidR="000C54EE" w:rsidRPr="005E7D5E" w:rsidRDefault="000C54E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79DF1548" w14:textId="7871A3B2" w:rsidR="000C54EE" w:rsidRPr="005E7D5E" w:rsidRDefault="000C54E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Teach turn-taking</w:t>
      </w:r>
      <w:r w:rsidRPr="005E7D5E">
        <w:rPr>
          <w:rFonts w:ascii="Book Antiqua" w:hAnsi="Book Antiqua" w:cs="Arial"/>
          <w:sz w:val="32"/>
          <w:szCs w:val="32"/>
        </w:rPr>
        <w:t xml:space="preserve"> explicitly by teaching and explaining ‘sharing words’ and rules with lots of repetition.  </w:t>
      </w:r>
    </w:p>
    <w:p w14:paraId="01CEDFF0" w14:textId="77777777" w:rsidR="000C54EE" w:rsidRPr="005E7D5E" w:rsidRDefault="000C54E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3AA1D5A2" w14:textId="77777777" w:rsidR="000C54EE" w:rsidRPr="005E7D5E" w:rsidRDefault="000C54E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7AB61DF0" w14:textId="77777777" w:rsidR="00C0581B" w:rsidRPr="005E7D5E" w:rsidRDefault="000C54EE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 xml:space="preserve">Use role-play: </w:t>
      </w:r>
      <w:r w:rsidRPr="005E7D5E">
        <w:rPr>
          <w:rFonts w:ascii="Book Antiqua" w:hAnsi="Book Antiqua" w:cs="Arial"/>
          <w:sz w:val="32"/>
          <w:szCs w:val="32"/>
        </w:rPr>
        <w:t xml:space="preserve">With younger pupils use stories and puppets, with older pupils give scenarios.  Encourage </w:t>
      </w:r>
      <w:r w:rsidR="00C0581B" w:rsidRPr="005E7D5E">
        <w:rPr>
          <w:rFonts w:ascii="Book Antiqua" w:hAnsi="Book Antiqua" w:cs="Arial"/>
          <w:sz w:val="32"/>
          <w:szCs w:val="32"/>
        </w:rPr>
        <w:t>pupils to problem solve, offer solutions and explore potential consequences.</w:t>
      </w:r>
    </w:p>
    <w:p w14:paraId="2FB0512E" w14:textId="77777777" w:rsidR="00C0581B" w:rsidRPr="005E7D5E" w:rsidRDefault="00C0581B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1A2721E3" w14:textId="77777777" w:rsidR="00C0581B" w:rsidRPr="005E7D5E" w:rsidRDefault="00C0581B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217D7019" w14:textId="204F326C" w:rsidR="00C0581B" w:rsidRPr="005E7D5E" w:rsidRDefault="00C0581B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Encourage reparation</w:t>
      </w:r>
      <w:r w:rsidRPr="005E7D5E">
        <w:rPr>
          <w:rFonts w:ascii="Book Antiqua" w:hAnsi="Book Antiqua" w:cs="Arial"/>
          <w:sz w:val="32"/>
          <w:szCs w:val="32"/>
        </w:rPr>
        <w:t>, a chance to ‘fix it’ and make amends.</w:t>
      </w:r>
      <w:r w:rsidR="00381185">
        <w:rPr>
          <w:rFonts w:ascii="Book Antiqua" w:hAnsi="Book Antiqua" w:cs="Arial"/>
          <w:sz w:val="32"/>
          <w:szCs w:val="32"/>
        </w:rPr>
        <w:t xml:space="preserve">  Ensure that the pupil(s) and adult(s) who were involved ‘move on’ and there is an opportunity for a ‘fresh start’.</w:t>
      </w:r>
    </w:p>
    <w:p w14:paraId="598D8A1A" w14:textId="77777777" w:rsidR="00C0581B" w:rsidRPr="005E7D5E" w:rsidRDefault="00C0581B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25F7E508" w14:textId="77777777" w:rsidR="00C0581B" w:rsidRPr="005E7D5E" w:rsidRDefault="00C0581B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6D8D7CE5" w14:textId="535C7476" w:rsidR="000C54EE" w:rsidRPr="005E7D5E" w:rsidRDefault="00C0581B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sz w:val="32"/>
          <w:szCs w:val="32"/>
        </w:rPr>
        <w:t xml:space="preserve">Use </w:t>
      </w:r>
      <w:r w:rsidRPr="005E7D5E">
        <w:rPr>
          <w:rFonts w:ascii="Book Antiqua" w:hAnsi="Book Antiqua" w:cs="Arial"/>
          <w:b/>
          <w:sz w:val="32"/>
          <w:szCs w:val="32"/>
        </w:rPr>
        <w:t>conflict resolution approaches</w:t>
      </w:r>
      <w:r w:rsidRPr="005E7D5E">
        <w:rPr>
          <w:rFonts w:ascii="Book Antiqua" w:hAnsi="Book Antiqua" w:cs="Arial"/>
          <w:sz w:val="32"/>
          <w:szCs w:val="32"/>
        </w:rPr>
        <w:t>, i.e. develop an awareness of feelings and emotions and look for compromises that are acceptable to all involved.</w:t>
      </w:r>
    </w:p>
    <w:p w14:paraId="2080F172" w14:textId="77777777" w:rsidR="00C0581B" w:rsidRPr="005E7D5E" w:rsidRDefault="00C0581B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686A6B86" w14:textId="77777777" w:rsidR="00C0581B" w:rsidRPr="005E7D5E" w:rsidRDefault="00C0581B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55ABCFB1" w14:textId="248B3578" w:rsidR="00C0581B" w:rsidRPr="005E7D5E" w:rsidRDefault="00C0581B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 w:rsidRPr="005E7D5E">
        <w:rPr>
          <w:rFonts w:ascii="Book Antiqua" w:hAnsi="Book Antiqua" w:cs="Arial"/>
          <w:b/>
          <w:sz w:val="32"/>
          <w:szCs w:val="32"/>
        </w:rPr>
        <w:t>Provide praise through unexpected treats</w:t>
      </w:r>
      <w:r w:rsidRPr="005E7D5E">
        <w:rPr>
          <w:rFonts w:ascii="Book Antiqua" w:hAnsi="Book Antiqua" w:cs="Arial"/>
          <w:sz w:val="32"/>
          <w:szCs w:val="32"/>
        </w:rPr>
        <w:t>, e.g. “You have worked so well this morning, we are going to play a game for five minutes as a treat”.  NB.  This is known as ‘intermittent’ reinforcement and is the most powerful form of reinforcement.</w:t>
      </w:r>
    </w:p>
    <w:p w14:paraId="0B8F14CA" w14:textId="77777777" w:rsidR="00C0581B" w:rsidRPr="005E7D5E" w:rsidRDefault="00C0581B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0B1D34D8" w14:textId="77777777" w:rsidR="00C0581B" w:rsidRPr="005E7D5E" w:rsidRDefault="00C0581B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</w:p>
    <w:p w14:paraId="7A81036E" w14:textId="721538D4" w:rsidR="00C0581B" w:rsidRPr="005E7D5E" w:rsidRDefault="00A023A3" w:rsidP="007A7E92">
      <w:pPr>
        <w:tabs>
          <w:tab w:val="left" w:pos="4515"/>
        </w:tabs>
        <w:rPr>
          <w:rFonts w:ascii="Book Antiqua" w:hAnsi="Book Antiqua" w:cs="Arial"/>
          <w:sz w:val="32"/>
          <w:szCs w:val="32"/>
        </w:rPr>
      </w:pPr>
      <w:r>
        <w:rPr>
          <w:rFonts w:ascii="Book Antiqua" w:hAnsi="Book Antiqua" w:cs="Arial"/>
          <w:sz w:val="32"/>
          <w:szCs w:val="32"/>
        </w:rPr>
        <w:t xml:space="preserve">Notes: </w:t>
      </w:r>
    </w:p>
    <w:sectPr w:rsidR="00C0581B" w:rsidRPr="005E7D5E" w:rsidSect="00A023A3">
      <w:pgSz w:w="11900" w:h="16840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17AF9"/>
    <w:multiLevelType w:val="hybridMultilevel"/>
    <w:tmpl w:val="F600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A3"/>
    <w:rsid w:val="00004951"/>
    <w:rsid w:val="00093DB9"/>
    <w:rsid w:val="000A2075"/>
    <w:rsid w:val="000C54EE"/>
    <w:rsid w:val="000F1508"/>
    <w:rsid w:val="00113DB9"/>
    <w:rsid w:val="001673E8"/>
    <w:rsid w:val="001E5809"/>
    <w:rsid w:val="002259C5"/>
    <w:rsid w:val="00226058"/>
    <w:rsid w:val="00257256"/>
    <w:rsid w:val="002A7D95"/>
    <w:rsid w:val="002D2C2D"/>
    <w:rsid w:val="002F428C"/>
    <w:rsid w:val="002F7880"/>
    <w:rsid w:val="00315976"/>
    <w:rsid w:val="00337983"/>
    <w:rsid w:val="0035286A"/>
    <w:rsid w:val="00381185"/>
    <w:rsid w:val="003A092D"/>
    <w:rsid w:val="00434FAB"/>
    <w:rsid w:val="00435676"/>
    <w:rsid w:val="004633A3"/>
    <w:rsid w:val="004A7270"/>
    <w:rsid w:val="00506A24"/>
    <w:rsid w:val="00591C91"/>
    <w:rsid w:val="0059528A"/>
    <w:rsid w:val="005979F0"/>
    <w:rsid w:val="005A78B4"/>
    <w:rsid w:val="005C69DA"/>
    <w:rsid w:val="005E7D5E"/>
    <w:rsid w:val="006364CE"/>
    <w:rsid w:val="00722CAC"/>
    <w:rsid w:val="007643D7"/>
    <w:rsid w:val="007809E0"/>
    <w:rsid w:val="007A7E92"/>
    <w:rsid w:val="007D05E6"/>
    <w:rsid w:val="008165F2"/>
    <w:rsid w:val="00897229"/>
    <w:rsid w:val="008C40F8"/>
    <w:rsid w:val="00A023A3"/>
    <w:rsid w:val="00A75A18"/>
    <w:rsid w:val="00B246B0"/>
    <w:rsid w:val="00B836D3"/>
    <w:rsid w:val="00BB022E"/>
    <w:rsid w:val="00BB0FD1"/>
    <w:rsid w:val="00BB4F5C"/>
    <w:rsid w:val="00BE55BD"/>
    <w:rsid w:val="00C0581B"/>
    <w:rsid w:val="00CC0DF0"/>
    <w:rsid w:val="00CF5B30"/>
    <w:rsid w:val="00DE0F22"/>
    <w:rsid w:val="00E43D2C"/>
    <w:rsid w:val="00E70FC3"/>
    <w:rsid w:val="00E81FD4"/>
    <w:rsid w:val="00EA4CD8"/>
    <w:rsid w:val="00F0032C"/>
    <w:rsid w:val="00F37688"/>
    <w:rsid w:val="00F51BC0"/>
    <w:rsid w:val="00F969D9"/>
    <w:rsid w:val="00FE3F40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9E0C1"/>
  <w14:defaultImageDpi w14:val="300"/>
  <w15:docId w15:val="{B92A7D24-BB82-497F-A380-D6237A81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DF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023A3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023A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6C33B-D812-456A-9A6F-ADA7CB9FE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ESANI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Thompson</dc:creator>
  <cp:lastModifiedBy>Pat Chapa</cp:lastModifiedBy>
  <cp:revision>2</cp:revision>
  <dcterms:created xsi:type="dcterms:W3CDTF">2020-08-13T13:23:00Z</dcterms:created>
  <dcterms:modified xsi:type="dcterms:W3CDTF">2020-08-13T13:23:00Z</dcterms:modified>
</cp:coreProperties>
</file>