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8C3E7" w14:textId="77777777" w:rsidR="00DB373B" w:rsidRDefault="007071BB" w:rsidP="00ED3A8A">
      <w:pPr>
        <w:ind w:left="6480"/>
        <w:rPr>
          <w:rFonts w:ascii="Arial Rounded MT Std" w:hAnsi="Arial Rounded MT Std"/>
          <w:b/>
          <w:color w:val="44C3CF"/>
          <w:sz w:val="20"/>
          <w:szCs w:val="20"/>
        </w:rPr>
      </w:pPr>
      <w:r>
        <w:rPr>
          <w:rFonts w:ascii="Arial Rounded MT Std" w:hAnsi="Arial Rounded MT Std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6418C3F1" wp14:editId="6418C3F2">
            <wp:simplePos x="0" y="0"/>
            <wp:positionH relativeFrom="column">
              <wp:posOffset>3158490</wp:posOffset>
            </wp:positionH>
            <wp:positionV relativeFrom="paragraph">
              <wp:posOffset>-74930</wp:posOffset>
            </wp:positionV>
            <wp:extent cx="3128645" cy="827405"/>
            <wp:effectExtent l="0" t="0" r="0" b="0"/>
            <wp:wrapTight wrapText="bothSides">
              <wp:wrapPolygon edited="0">
                <wp:start x="0" y="0"/>
                <wp:lineTo x="0" y="20887"/>
                <wp:lineTo x="21438" y="20887"/>
                <wp:lineTo x="21438" y="0"/>
                <wp:lineTo x="0" y="0"/>
              </wp:wrapPolygon>
            </wp:wrapTight>
            <wp:docPr id="2" name="Picture 2" descr="C:\Users\kellya3\Desktop\EA-Colour-Logo-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a3\Desktop\EA-Colour-Logo-JPE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2" b="40549"/>
                    <a:stretch/>
                  </pic:blipFill>
                  <pic:spPr bwMode="auto">
                    <a:xfrm>
                      <a:off x="0" y="0"/>
                      <a:ext cx="312864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8C3E9" w14:textId="77777777" w:rsidR="00ED3A8A" w:rsidRDefault="00ED3A8A" w:rsidP="00ED3A8A">
      <w:pPr>
        <w:ind w:left="6480"/>
      </w:pPr>
    </w:p>
    <w:p w14:paraId="6418C3EA" w14:textId="77777777" w:rsidR="00ED3A8A" w:rsidRDefault="00ED3A8A" w:rsidP="00ED3A8A">
      <w:pPr>
        <w:ind w:left="6480"/>
      </w:pPr>
    </w:p>
    <w:p w14:paraId="6418C3EB" w14:textId="77777777" w:rsidR="00D3585F" w:rsidRPr="00D50B2D" w:rsidRDefault="00D3585F" w:rsidP="00ED3A8A">
      <w:pPr>
        <w:rPr>
          <w:sz w:val="24"/>
        </w:rPr>
      </w:pPr>
    </w:p>
    <w:p w14:paraId="20F957B2" w14:textId="77777777" w:rsidR="00011980" w:rsidRPr="00055C4E" w:rsidRDefault="00011980" w:rsidP="00011980">
      <w:pPr>
        <w:spacing w:line="240" w:lineRule="auto"/>
        <w:ind w:left="42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8A603E9" w14:textId="77777777" w:rsidR="00011980" w:rsidRPr="00055C4E" w:rsidRDefault="00011980" w:rsidP="00011980">
      <w:pPr>
        <w:spacing w:line="240" w:lineRule="auto"/>
        <w:ind w:left="426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14:paraId="33F0B69F" w14:textId="77777777" w:rsidR="00011980" w:rsidRPr="00055C4E" w:rsidRDefault="00011980" w:rsidP="00011980">
      <w:pPr>
        <w:spacing w:line="240" w:lineRule="auto"/>
        <w:ind w:left="426" w:right="651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055C4E">
        <w:rPr>
          <w:rFonts w:ascii="Arial" w:eastAsia="Times New Roman" w:hAnsi="Arial" w:cs="Arial"/>
          <w:b/>
          <w:sz w:val="36"/>
          <w:szCs w:val="36"/>
        </w:rPr>
        <w:t xml:space="preserve">CENTRALISED HEALTH </w:t>
      </w:r>
      <w:r>
        <w:rPr>
          <w:rFonts w:ascii="Arial" w:eastAsia="Times New Roman" w:hAnsi="Arial" w:cs="Arial"/>
          <w:b/>
          <w:sz w:val="36"/>
          <w:szCs w:val="36"/>
        </w:rPr>
        <w:t xml:space="preserve">RAISING </w:t>
      </w:r>
      <w:r w:rsidRPr="00055C4E">
        <w:rPr>
          <w:rFonts w:ascii="Arial" w:eastAsia="Times New Roman" w:hAnsi="Arial" w:cs="Arial"/>
          <w:b/>
          <w:sz w:val="36"/>
          <w:szCs w:val="36"/>
        </w:rPr>
        <w:t xml:space="preserve">AWARENESS </w:t>
      </w:r>
      <w:r>
        <w:rPr>
          <w:rFonts w:ascii="Arial" w:eastAsia="Times New Roman" w:hAnsi="Arial" w:cs="Arial"/>
          <w:b/>
          <w:sz w:val="36"/>
          <w:szCs w:val="36"/>
        </w:rPr>
        <w:t>SESSIONS</w:t>
      </w:r>
      <w:r w:rsidRPr="00055C4E">
        <w:rPr>
          <w:rFonts w:ascii="Arial" w:eastAsia="Times New Roman" w:hAnsi="Arial" w:cs="Arial"/>
          <w:b/>
          <w:sz w:val="36"/>
          <w:szCs w:val="36"/>
        </w:rPr>
        <w:t xml:space="preserve"> FOR </w:t>
      </w:r>
      <w:proofErr w:type="gramStart"/>
      <w:r w:rsidRPr="00055C4E">
        <w:rPr>
          <w:rFonts w:ascii="Arial" w:eastAsia="Times New Roman" w:hAnsi="Arial" w:cs="Arial"/>
          <w:b/>
          <w:sz w:val="36"/>
          <w:szCs w:val="36"/>
        </w:rPr>
        <w:t>SCHOOLS  -</w:t>
      </w:r>
      <w:proofErr w:type="gramEnd"/>
      <w:r w:rsidRPr="00055C4E">
        <w:rPr>
          <w:rFonts w:ascii="Arial" w:eastAsia="Times New Roman" w:hAnsi="Arial" w:cs="Arial"/>
          <w:b/>
          <w:sz w:val="36"/>
          <w:szCs w:val="36"/>
        </w:rPr>
        <w:t xml:space="preserve">  </w:t>
      </w:r>
      <w:r>
        <w:rPr>
          <w:rFonts w:ascii="Arial" w:eastAsia="Times New Roman" w:hAnsi="Arial" w:cs="Arial"/>
          <w:b/>
          <w:sz w:val="36"/>
          <w:szCs w:val="36"/>
        </w:rPr>
        <w:t xml:space="preserve">2019/20 </w:t>
      </w:r>
      <w:r w:rsidRPr="00055C4E">
        <w:rPr>
          <w:rFonts w:ascii="Arial" w:eastAsia="Times New Roman" w:hAnsi="Arial" w:cs="Arial"/>
          <w:b/>
          <w:sz w:val="36"/>
          <w:szCs w:val="36"/>
        </w:rPr>
        <w:t>PROGRAMME</w:t>
      </w:r>
    </w:p>
    <w:p w14:paraId="349AB559" w14:textId="77777777" w:rsidR="00011980" w:rsidRPr="00055C4E" w:rsidRDefault="00011980" w:rsidP="00011980">
      <w:pPr>
        <w:spacing w:line="240" w:lineRule="auto"/>
        <w:ind w:left="426" w:right="-330"/>
        <w:jc w:val="center"/>
        <w:rPr>
          <w:rFonts w:ascii="Arial" w:eastAsia="Times New Roman" w:hAnsi="Arial" w:cs="Arial"/>
          <w:b/>
          <w:sz w:val="32"/>
          <w:szCs w:val="3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945"/>
        <w:gridCol w:w="4375"/>
      </w:tblGrid>
      <w:tr w:rsidR="00011980" w:rsidRPr="00055C4E" w14:paraId="484D27E0" w14:textId="77777777" w:rsidTr="00C3728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B07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5E44142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b/>
                <w:sz w:val="32"/>
                <w:szCs w:val="32"/>
              </w:rPr>
              <w:t>TOPIC</w:t>
            </w:r>
          </w:p>
          <w:p w14:paraId="00A87964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0D5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3C37EB5D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b/>
                <w:sz w:val="32"/>
                <w:szCs w:val="32"/>
              </w:rPr>
              <w:t>TIME</w:t>
            </w:r>
          </w:p>
        </w:tc>
      </w:tr>
      <w:tr w:rsidR="00011980" w:rsidRPr="00055C4E" w14:paraId="1931214D" w14:textId="77777777" w:rsidTr="00C3728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9517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32076F98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Asthma Awareness</w:t>
            </w:r>
          </w:p>
          <w:p w14:paraId="6250E4B2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FA2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F617410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9.30 – 10.15</w:t>
            </w:r>
          </w:p>
          <w:p w14:paraId="38AE7E54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011980" w:rsidRPr="00055C4E" w14:paraId="454B5BBB" w14:textId="77777777" w:rsidTr="00C3728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713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3C342E0C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b/>
                <w:sz w:val="32"/>
                <w:szCs w:val="32"/>
              </w:rPr>
              <w:t>Tea/Coffee</w:t>
            </w:r>
          </w:p>
          <w:p w14:paraId="38D75A67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E54E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870AA8A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b/>
                <w:sz w:val="32"/>
                <w:szCs w:val="32"/>
              </w:rPr>
              <w:t>10.15 – 10.</w:t>
            </w: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3</w:t>
            </w:r>
            <w:r w:rsidRPr="00055C4E">
              <w:rPr>
                <w:rFonts w:ascii="Arial" w:eastAsia="Times New Roman" w:hAnsi="Arial" w:cs="Arial"/>
                <w:b/>
                <w:sz w:val="32"/>
                <w:szCs w:val="32"/>
              </w:rPr>
              <w:t>5</w:t>
            </w:r>
          </w:p>
        </w:tc>
      </w:tr>
      <w:tr w:rsidR="00011980" w:rsidRPr="00055C4E" w14:paraId="5DB98077" w14:textId="77777777" w:rsidTr="00C3728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E87A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78857E76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Food Allergy Awareness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75AC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341C0441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10.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3</w:t>
            </w: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5 – 11.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30</w:t>
            </w:r>
          </w:p>
          <w:p w14:paraId="31DBF101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011980" w:rsidRPr="00055C4E" w14:paraId="6252F9D1" w14:textId="77777777" w:rsidTr="00C3728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B8D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0CCD7D4B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Anaphylaxis Awareness</w:t>
            </w:r>
          </w:p>
          <w:p w14:paraId="424C5B25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Use of Auto-Injector</w:t>
            </w:r>
          </w:p>
          <w:p w14:paraId="06517D6D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700C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25E87811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11.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30</w:t>
            </w:r>
            <w:r w:rsidRPr="00055C4E">
              <w:rPr>
                <w:rFonts w:ascii="Arial" w:eastAsia="Times New Roman" w:hAnsi="Arial" w:cs="Arial"/>
                <w:sz w:val="32"/>
                <w:szCs w:val="32"/>
              </w:rPr>
              <w:t xml:space="preserve"> - 12.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30</w:t>
            </w:r>
          </w:p>
        </w:tc>
      </w:tr>
      <w:tr w:rsidR="00011980" w:rsidRPr="00055C4E" w14:paraId="6FDDEDEE" w14:textId="77777777" w:rsidTr="00C3728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85F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481BC823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b/>
                <w:sz w:val="32"/>
                <w:szCs w:val="32"/>
              </w:rPr>
              <w:t>Lunch Break</w:t>
            </w:r>
          </w:p>
          <w:p w14:paraId="6CD9C652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2F4C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2B156C06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12.30</w:t>
            </w:r>
            <w:r w:rsidRPr="00055C4E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– 13.</w:t>
            </w: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0</w:t>
            </w:r>
            <w:r w:rsidRPr="00055C4E">
              <w:rPr>
                <w:rFonts w:ascii="Arial" w:eastAsia="Times New Roman" w:hAnsi="Arial" w:cs="Arial"/>
                <w:b/>
                <w:sz w:val="32"/>
                <w:szCs w:val="32"/>
              </w:rPr>
              <w:t>0</w:t>
            </w:r>
          </w:p>
        </w:tc>
      </w:tr>
      <w:tr w:rsidR="00011980" w:rsidRPr="00055C4E" w14:paraId="09E5264F" w14:textId="77777777" w:rsidTr="00C3728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5CE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33345A82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Diabetes Awareness</w:t>
            </w:r>
          </w:p>
          <w:p w14:paraId="7A80E951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C31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ED76FB4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13.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t>0</w:t>
            </w: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0 – 14.15</w:t>
            </w:r>
          </w:p>
        </w:tc>
      </w:tr>
      <w:tr w:rsidR="00011980" w:rsidRPr="00055C4E" w14:paraId="2DFF742A" w14:textId="77777777" w:rsidTr="00C3728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56FA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63448A16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Epilepsy Awareness and Administration of Emergency Medication</w:t>
            </w:r>
          </w:p>
          <w:p w14:paraId="577262F4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93C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0E13F089" w14:textId="77777777" w:rsidR="00011980" w:rsidRPr="00055C4E" w:rsidRDefault="00011980" w:rsidP="00C3728D">
            <w:pPr>
              <w:ind w:right="-330"/>
              <w:rPr>
                <w:rFonts w:ascii="Arial" w:eastAsia="Times New Roman" w:hAnsi="Arial" w:cs="Arial"/>
                <w:sz w:val="32"/>
                <w:szCs w:val="32"/>
              </w:rPr>
            </w:pPr>
            <w:r w:rsidRPr="00055C4E">
              <w:rPr>
                <w:rFonts w:ascii="Arial" w:eastAsia="Times New Roman" w:hAnsi="Arial" w:cs="Arial"/>
                <w:sz w:val="32"/>
                <w:szCs w:val="32"/>
              </w:rPr>
              <w:t>14.15 – 15.45</w:t>
            </w:r>
          </w:p>
        </w:tc>
      </w:tr>
    </w:tbl>
    <w:p w14:paraId="6418C3EC" w14:textId="77777777" w:rsidR="00DC182F" w:rsidRPr="00D50B2D" w:rsidRDefault="00DC182F" w:rsidP="00ED3A8A">
      <w:pPr>
        <w:rPr>
          <w:sz w:val="24"/>
        </w:rPr>
      </w:pPr>
    </w:p>
    <w:p w14:paraId="6418C3F0" w14:textId="77777777" w:rsidR="00D50B2D" w:rsidRDefault="00D50B2D" w:rsidP="00ED3A8A"/>
    <w:sectPr w:rsidR="00D50B2D" w:rsidSect="00ED3A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1134" w:bottom="567" w:left="1134" w:header="283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9E01E" w14:textId="77777777" w:rsidR="00EF5347" w:rsidRDefault="00EF5347" w:rsidP="00917C58">
      <w:pPr>
        <w:spacing w:line="240" w:lineRule="auto"/>
      </w:pPr>
      <w:r>
        <w:separator/>
      </w:r>
    </w:p>
  </w:endnote>
  <w:endnote w:type="continuationSeparator" w:id="0">
    <w:p w14:paraId="7B7576A3" w14:textId="77777777" w:rsidR="00EF5347" w:rsidRDefault="00EF5347" w:rsidP="00917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061E2" w14:textId="77777777" w:rsidR="007208E0" w:rsidRDefault="007208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C3F9" w14:textId="42396BE1" w:rsidR="003445D4" w:rsidRDefault="007208E0" w:rsidP="007208E0">
    <w:pPr>
      <w:pStyle w:val="Footer"/>
      <w:jc w:val="center"/>
    </w:pPr>
    <w:r>
      <w:rPr>
        <w:rFonts w:ascii="Arial Rounded MT Bold" w:hAnsi="Arial Rounded MT Bold"/>
        <w:sz w:val="19"/>
        <w:szCs w:val="19"/>
      </w:rPr>
      <w:t>“To inspire, support and challenge all our Children and Young People to be the best that they can be.”</w:t>
    </w:r>
    <w:r w:rsidR="00D50B2D" w:rsidRPr="00E572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18C3FA" wp14:editId="6418C3FB">
              <wp:simplePos x="0" y="0"/>
              <wp:positionH relativeFrom="column">
                <wp:posOffset>-93980</wp:posOffset>
              </wp:positionH>
              <wp:positionV relativeFrom="paragraph">
                <wp:posOffset>175098</wp:posOffset>
              </wp:positionV>
              <wp:extent cx="3381375" cy="263525"/>
              <wp:effectExtent l="0" t="0" r="0" b="31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263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8C3FE" w14:textId="77777777" w:rsidR="00E57218" w:rsidRPr="003C339E" w:rsidRDefault="00C43531" w:rsidP="00E57218">
                          <w:pPr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</w:pPr>
                          <w:r w:rsidRPr="003C339E">
                            <w:rPr>
                              <w:rFonts w:ascii="Arial Rounded MT Bold" w:hAnsi="Arial Rounded MT Bold" w:cs="Arial"/>
                              <w:color w:val="44C3CF"/>
                              <w:sz w:val="21"/>
                              <w:szCs w:val="21"/>
                            </w:rPr>
                            <w:t>Education Authority</w:t>
                          </w:r>
                        </w:p>
                        <w:p w14:paraId="6418C3FF" w14:textId="77777777" w:rsidR="00E57218" w:rsidRDefault="00E57218" w:rsidP="00E5721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18C3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.4pt;margin-top:13.8pt;width:266.25pt;height:2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" filled="f" stroked="f">
              <v:textbox>
                <w:txbxContent>
                  <w:p w14:paraId="6418C3FE" w14:textId="77777777" w:rsidR="00E57218" w:rsidRPr="003C339E" w:rsidRDefault="00C43531" w:rsidP="00E57218">
                    <w:pPr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</w:pPr>
                    <w:r w:rsidRPr="003C339E">
                      <w:rPr>
                        <w:rFonts w:ascii="Arial Rounded MT Bold" w:hAnsi="Arial Rounded MT Bold" w:cs="Arial"/>
                        <w:color w:val="44C3CF"/>
                        <w:sz w:val="21"/>
                        <w:szCs w:val="21"/>
                      </w:rPr>
                      <w:t>Education Authority</w:t>
                    </w:r>
                  </w:p>
                  <w:p w14:paraId="6418C3FF" w14:textId="77777777" w:rsidR="00E57218" w:rsidRDefault="00E57218" w:rsidP="00E57218"/>
                </w:txbxContent>
              </v:textbox>
            </v:shape>
          </w:pict>
        </mc:Fallback>
      </mc:AlternateContent>
    </w:r>
    <w:r w:rsidR="005F4030" w:rsidRPr="00E5721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8C3FC" wp14:editId="6418C3FD">
              <wp:simplePos x="0" y="0"/>
              <wp:positionH relativeFrom="column">
                <wp:posOffset>-82137</wp:posOffset>
              </wp:positionH>
              <wp:positionV relativeFrom="paragraph">
                <wp:posOffset>373720</wp:posOffset>
              </wp:positionV>
              <wp:extent cx="6539024" cy="31432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9024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8C400" w14:textId="77777777" w:rsidR="00222C8E" w:rsidRPr="003C339E" w:rsidRDefault="00222C8E" w:rsidP="00222C8E">
                          <w:pPr>
                            <w:pStyle w:val="EAAddress"/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</w:pPr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 xml:space="preserve">3 Charlemont Place, The Mall, Armagh, </w:t>
                          </w:r>
                          <w:proofErr w:type="gramStart"/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>BT61</w:t>
                          </w:r>
                          <w:proofErr w:type="gramEnd"/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 xml:space="preserve"> 9AX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b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color w:val="44C3CF"/>
                              <w:sz w:val="21"/>
                              <w:szCs w:val="21"/>
                            </w:rPr>
                            <w:t xml:space="preserve">T: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>+44 (0)28 3751 2200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color w:val="44C3CF"/>
                              <w:sz w:val="21"/>
                              <w:szCs w:val="21"/>
                            </w:rPr>
                            <w:t xml:space="preserve"> </w:t>
                          </w:r>
                          <w:r w:rsidR="00681913" w:rsidRPr="003C339E">
                            <w:rPr>
                              <w:rFonts w:ascii="Arial Rounded MT Bold" w:hAnsi="Arial Rounded MT Bold" w:cs="Arial"/>
                              <w:b/>
                              <w:color w:val="44C3CF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b/>
                              <w:color w:val="44C3CF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color w:val="44C3CF"/>
                              <w:sz w:val="21"/>
                              <w:szCs w:val="21"/>
                            </w:rPr>
                            <w:t xml:space="preserve">W: </w:t>
                          </w:r>
                          <w:r w:rsidRPr="003C339E">
                            <w:rPr>
                              <w:rFonts w:ascii="Arial Rounded MT Bold" w:hAnsi="Arial Rounded MT Bold" w:cs="Arial"/>
                              <w:sz w:val="21"/>
                              <w:szCs w:val="21"/>
                            </w:rPr>
                            <w:t>www.eani.org.uk</w:t>
                          </w:r>
                        </w:p>
                        <w:p w14:paraId="6418C401" w14:textId="77777777" w:rsidR="00E57218" w:rsidRPr="00180E6C" w:rsidRDefault="00E57218" w:rsidP="00E57218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418C3FC" id="_x0000_s1027" type="#_x0000_t202" style="position:absolute;left:0;text-align:left;margin-left:-6.45pt;margin-top:29.45pt;width:514.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" filled="f" stroked="f">
              <v:textbox>
                <w:txbxContent>
                  <w:p w14:paraId="6418C400" w14:textId="77777777" w:rsidR="00222C8E" w:rsidRPr="003C339E" w:rsidRDefault="00222C8E" w:rsidP="00222C8E">
                    <w:pPr>
                      <w:pStyle w:val="EAAddress"/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</w:pPr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 xml:space="preserve">3 </w:t>
                    </w:r>
                    <w:proofErr w:type="spellStart"/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>Charlemont</w:t>
                    </w:r>
                    <w:proofErr w:type="spellEnd"/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 xml:space="preserve"> Place, The Mall, Armagh, </w:t>
                    </w:r>
                    <w:proofErr w:type="gramStart"/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>BT61</w:t>
                    </w:r>
                    <w:proofErr w:type="gramEnd"/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 xml:space="preserve"> 9AX</w:t>
                    </w:r>
                    <w:r w:rsidRPr="003C339E">
                      <w:rPr>
                        <w:rFonts w:ascii="Arial Rounded MT Bold" w:hAnsi="Arial Rounded MT Bold" w:cs="Arial"/>
                        <w:b/>
                        <w:sz w:val="21"/>
                        <w:szCs w:val="21"/>
                      </w:rPr>
                      <w:t xml:space="preserve"> </w:t>
                    </w:r>
                    <w:r w:rsidRPr="003C339E">
                      <w:rPr>
                        <w:rFonts w:ascii="Arial Rounded MT Bold" w:hAnsi="Arial Rounded MT Bold" w:cs="Arial"/>
                        <w:color w:val="44C3CF"/>
                        <w:sz w:val="21"/>
                        <w:szCs w:val="21"/>
                      </w:rPr>
                      <w:t xml:space="preserve">T: </w:t>
                    </w:r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>+44 (0)28 3751 2200</w:t>
                    </w:r>
                    <w:r w:rsidRPr="003C339E">
                      <w:rPr>
                        <w:rFonts w:ascii="Arial Rounded MT Bold" w:hAnsi="Arial Rounded MT Bold" w:cs="Arial"/>
                        <w:color w:val="44C3CF"/>
                        <w:sz w:val="21"/>
                        <w:szCs w:val="21"/>
                      </w:rPr>
                      <w:t xml:space="preserve"> </w:t>
                    </w:r>
                    <w:r w:rsidR="00681913" w:rsidRPr="003C339E">
                      <w:rPr>
                        <w:rFonts w:ascii="Arial Rounded MT Bold" w:hAnsi="Arial Rounded MT Bold" w:cs="Arial"/>
                        <w:b/>
                        <w:color w:val="44C3CF"/>
                        <w:sz w:val="21"/>
                        <w:szCs w:val="21"/>
                      </w:rPr>
                      <w:t xml:space="preserve"> </w:t>
                    </w:r>
                    <w:r w:rsidRPr="003C339E">
                      <w:rPr>
                        <w:rFonts w:ascii="Arial Rounded MT Bold" w:hAnsi="Arial Rounded MT Bold" w:cs="Arial"/>
                        <w:b/>
                        <w:color w:val="44C3CF"/>
                        <w:sz w:val="21"/>
                        <w:szCs w:val="21"/>
                      </w:rPr>
                      <w:t xml:space="preserve"> </w:t>
                    </w:r>
                    <w:r w:rsidRPr="003C339E">
                      <w:rPr>
                        <w:rFonts w:ascii="Arial Rounded MT Bold" w:hAnsi="Arial Rounded MT Bold" w:cs="Arial"/>
                        <w:color w:val="44C3CF"/>
                        <w:sz w:val="21"/>
                        <w:szCs w:val="21"/>
                      </w:rPr>
                      <w:t xml:space="preserve">W: </w:t>
                    </w:r>
                    <w:r w:rsidRPr="003C339E">
                      <w:rPr>
                        <w:rFonts w:ascii="Arial Rounded MT Bold" w:hAnsi="Arial Rounded MT Bold" w:cs="Arial"/>
                        <w:sz w:val="21"/>
                        <w:szCs w:val="21"/>
                      </w:rPr>
                      <w:t>www.eani.org.uk</w:t>
                    </w:r>
                  </w:p>
                  <w:p w14:paraId="6418C401" w14:textId="77777777" w:rsidR="00E57218" w:rsidRPr="00180E6C" w:rsidRDefault="00E57218" w:rsidP="00E57218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A0C1F" w14:textId="77777777" w:rsidR="007208E0" w:rsidRDefault="00720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8AC4C" w14:textId="77777777" w:rsidR="00EF5347" w:rsidRDefault="00EF5347" w:rsidP="00917C58">
      <w:pPr>
        <w:spacing w:line="240" w:lineRule="auto"/>
      </w:pPr>
      <w:r>
        <w:separator/>
      </w:r>
    </w:p>
  </w:footnote>
  <w:footnote w:type="continuationSeparator" w:id="0">
    <w:p w14:paraId="0BF07738" w14:textId="77777777" w:rsidR="00EF5347" w:rsidRDefault="00EF5347" w:rsidP="00917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02C89" w14:textId="77777777" w:rsidR="007208E0" w:rsidRDefault="007208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8C3F7" w14:textId="77777777" w:rsidR="007070AA" w:rsidRDefault="007070AA">
    <w:pPr>
      <w:pStyle w:val="Header"/>
    </w:pPr>
  </w:p>
  <w:p w14:paraId="6418C3F8" w14:textId="77777777" w:rsidR="00917C58" w:rsidRDefault="00917C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DC9338" w14:textId="77777777" w:rsidR="007208E0" w:rsidRDefault="007208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A1"/>
    <w:rsid w:val="00011980"/>
    <w:rsid w:val="000167C5"/>
    <w:rsid w:val="0002106A"/>
    <w:rsid w:val="000357E7"/>
    <w:rsid w:val="00040937"/>
    <w:rsid w:val="0006623E"/>
    <w:rsid w:val="000971B2"/>
    <w:rsid w:val="000B689D"/>
    <w:rsid w:val="000D1791"/>
    <w:rsid w:val="000D4E80"/>
    <w:rsid w:val="001101C3"/>
    <w:rsid w:val="00122688"/>
    <w:rsid w:val="001415AA"/>
    <w:rsid w:val="00152020"/>
    <w:rsid w:val="001647F9"/>
    <w:rsid w:val="00164C90"/>
    <w:rsid w:val="00180E6C"/>
    <w:rsid w:val="001954CC"/>
    <w:rsid w:val="001B006E"/>
    <w:rsid w:val="00217CDC"/>
    <w:rsid w:val="00222C8E"/>
    <w:rsid w:val="00242D53"/>
    <w:rsid w:val="00254348"/>
    <w:rsid w:val="002C5062"/>
    <w:rsid w:val="002D3C75"/>
    <w:rsid w:val="002F0AF5"/>
    <w:rsid w:val="003019F1"/>
    <w:rsid w:val="00304920"/>
    <w:rsid w:val="00317A98"/>
    <w:rsid w:val="003445D4"/>
    <w:rsid w:val="003B2122"/>
    <w:rsid w:val="003C339E"/>
    <w:rsid w:val="003E67BB"/>
    <w:rsid w:val="003E683F"/>
    <w:rsid w:val="004034EC"/>
    <w:rsid w:val="0042479B"/>
    <w:rsid w:val="0043073F"/>
    <w:rsid w:val="00461C56"/>
    <w:rsid w:val="004B4D47"/>
    <w:rsid w:val="004C602A"/>
    <w:rsid w:val="004E3AA4"/>
    <w:rsid w:val="00516CC8"/>
    <w:rsid w:val="00534BA2"/>
    <w:rsid w:val="005405FF"/>
    <w:rsid w:val="005407D2"/>
    <w:rsid w:val="005A0953"/>
    <w:rsid w:val="005A1B2C"/>
    <w:rsid w:val="005B029B"/>
    <w:rsid w:val="005E4A06"/>
    <w:rsid w:val="005E5A85"/>
    <w:rsid w:val="005F4030"/>
    <w:rsid w:val="00612481"/>
    <w:rsid w:val="00632021"/>
    <w:rsid w:val="0064281F"/>
    <w:rsid w:val="00681913"/>
    <w:rsid w:val="006B1F0D"/>
    <w:rsid w:val="007070AA"/>
    <w:rsid w:val="007071BB"/>
    <w:rsid w:val="007172A2"/>
    <w:rsid w:val="007208E0"/>
    <w:rsid w:val="0077643D"/>
    <w:rsid w:val="00780E80"/>
    <w:rsid w:val="007A67AD"/>
    <w:rsid w:val="007A7D83"/>
    <w:rsid w:val="007E4613"/>
    <w:rsid w:val="0082077F"/>
    <w:rsid w:val="008876FA"/>
    <w:rsid w:val="008B71A3"/>
    <w:rsid w:val="008C5D06"/>
    <w:rsid w:val="008D60BF"/>
    <w:rsid w:val="00902539"/>
    <w:rsid w:val="00912E00"/>
    <w:rsid w:val="009177AA"/>
    <w:rsid w:val="00917C58"/>
    <w:rsid w:val="0092499A"/>
    <w:rsid w:val="009459A1"/>
    <w:rsid w:val="009633AE"/>
    <w:rsid w:val="009A1F43"/>
    <w:rsid w:val="009C509A"/>
    <w:rsid w:val="009D5F18"/>
    <w:rsid w:val="00A01FA9"/>
    <w:rsid w:val="00A46A3A"/>
    <w:rsid w:val="00A73242"/>
    <w:rsid w:val="00AF2D47"/>
    <w:rsid w:val="00B106FF"/>
    <w:rsid w:val="00B52CDD"/>
    <w:rsid w:val="00B570A9"/>
    <w:rsid w:val="00B60A48"/>
    <w:rsid w:val="00B638F6"/>
    <w:rsid w:val="00BA1F0F"/>
    <w:rsid w:val="00BC7EAE"/>
    <w:rsid w:val="00BD173A"/>
    <w:rsid w:val="00BD5A77"/>
    <w:rsid w:val="00C05DA9"/>
    <w:rsid w:val="00C10CC1"/>
    <w:rsid w:val="00C110C7"/>
    <w:rsid w:val="00C43531"/>
    <w:rsid w:val="00C6385B"/>
    <w:rsid w:val="00CD169B"/>
    <w:rsid w:val="00CD3A58"/>
    <w:rsid w:val="00CE10CF"/>
    <w:rsid w:val="00CF6A1C"/>
    <w:rsid w:val="00D00B97"/>
    <w:rsid w:val="00D23CBB"/>
    <w:rsid w:val="00D3585F"/>
    <w:rsid w:val="00D50B2D"/>
    <w:rsid w:val="00DB14CB"/>
    <w:rsid w:val="00DB373B"/>
    <w:rsid w:val="00DB4990"/>
    <w:rsid w:val="00DC182F"/>
    <w:rsid w:val="00DC2B45"/>
    <w:rsid w:val="00DC44AB"/>
    <w:rsid w:val="00DC73B4"/>
    <w:rsid w:val="00E02EDE"/>
    <w:rsid w:val="00E12C4A"/>
    <w:rsid w:val="00E375C8"/>
    <w:rsid w:val="00E507EA"/>
    <w:rsid w:val="00E50D8F"/>
    <w:rsid w:val="00E57218"/>
    <w:rsid w:val="00E749AD"/>
    <w:rsid w:val="00EC5937"/>
    <w:rsid w:val="00ED3A8A"/>
    <w:rsid w:val="00EF5347"/>
    <w:rsid w:val="00F05827"/>
    <w:rsid w:val="00F0688F"/>
    <w:rsid w:val="00F33901"/>
    <w:rsid w:val="00F50A13"/>
    <w:rsid w:val="00F60308"/>
    <w:rsid w:val="00F9483F"/>
    <w:rsid w:val="00FB4688"/>
    <w:rsid w:val="00FC3F7F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8C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85F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0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70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E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E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C58"/>
  </w:style>
  <w:style w:type="paragraph" w:styleId="Footer">
    <w:name w:val="footer"/>
    <w:basedOn w:val="Normal"/>
    <w:link w:val="FooterChar"/>
    <w:uiPriority w:val="99"/>
    <w:unhideWhenUsed/>
    <w:rsid w:val="00917C5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C58"/>
  </w:style>
  <w:style w:type="paragraph" w:styleId="NoSpacing">
    <w:name w:val="No Spacing"/>
    <w:link w:val="NoSpacingChar"/>
    <w:uiPriority w:val="1"/>
    <w:qFormat/>
    <w:rsid w:val="004307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3073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0357E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00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AAddress">
    <w:name w:val="EA Address"/>
    <w:basedOn w:val="Normal"/>
    <w:link w:val="EAAddressChar"/>
    <w:qFormat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paragraph" w:customStyle="1" w:styleId="EARegion">
    <w:name w:val="EA Region"/>
    <w:basedOn w:val="Normal"/>
    <w:link w:val="EARegionChar"/>
    <w:qFormat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EAAddressChar">
    <w:name w:val="EA Address Char"/>
    <w:basedOn w:val="DefaultParagraphFont"/>
    <w:link w:val="EAAddress"/>
    <w:rsid w:val="008876FA"/>
    <w:rPr>
      <w:rFonts w:ascii="Arial Rounded MT Std" w:hAnsi="Arial Rounded MT Std"/>
      <w:color w:val="000000" w:themeColor="text1"/>
      <w:kern w:val="16"/>
      <w:sz w:val="20"/>
      <w:szCs w:val="20"/>
    </w:rPr>
  </w:style>
  <w:style w:type="character" w:customStyle="1" w:styleId="EARegionChar">
    <w:name w:val="EA Region Char"/>
    <w:basedOn w:val="DefaultParagraphFont"/>
    <w:link w:val="EARegion"/>
    <w:rsid w:val="00F33901"/>
    <w:rPr>
      <w:rFonts w:ascii="Arial Rounded MT Std" w:hAnsi="Arial Rounded MT Std"/>
      <w:b/>
      <w:color w:val="44C3C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570A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0A9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0A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0A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570A9"/>
    <w:rPr>
      <w:rFonts w:asciiTheme="majorHAnsi" w:eastAsiaTheme="majorEastAsia" w:hAnsiTheme="majorHAnsi" w:cstheme="majorBidi"/>
      <w:color w:val="000000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0A9"/>
    <w:pPr>
      <w:numPr>
        <w:ilvl w:val="1"/>
      </w:numPr>
    </w:pPr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70A9"/>
    <w:rPr>
      <w:rFonts w:asciiTheme="majorHAnsi" w:eastAsiaTheme="majorEastAsia" w:hAnsiTheme="majorHAnsi" w:cstheme="majorBidi"/>
      <w:i/>
      <w:iCs/>
      <w:color w:val="000000" w:themeColor="tex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a3\Desktop\Letterhead%20Templates\Belfast\EA%20Letterhead%20Belfast%20-%20COLO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9752DA620584CA2FE53CF7CA877F3" ma:contentTypeVersion="3" ma:contentTypeDescription="Create a new document." ma:contentTypeScope="" ma:versionID="a2ad9e5d75d1c585347d4dd5c18f6045">
  <xsd:schema xmlns:xsd="http://www.w3.org/2001/XMLSchema" xmlns:xs="http://www.w3.org/2001/XMLSchema" xmlns:p="http://schemas.microsoft.com/office/2006/metadata/properties" xmlns:ns1="http://schemas.microsoft.com/sharepoint/v3" xmlns:ns2="4f9494e1-5791-43ec-84ee-7ad6667a2be3" targetNamespace="http://schemas.microsoft.com/office/2006/metadata/properties" ma:root="true" ma:fieldsID="0c9cd007a67ec52f4bbdf9eca7a78802" ns1:_="" ns2:_="">
    <xsd:import namespace="http://schemas.microsoft.com/sharepoint/v3"/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9494e1-5791-43ec-84ee-7ad6667a2be3">EASPDOCID-77288867-4</_dlc_DocId>
    <_dlc_DocIdUrl xmlns="4f9494e1-5791-43ec-84ee-7ad6667a2be3">
      <Url>https://sharepoint.eani.org.uk/resources/letterheads/_layouts/15/DocIdRedir.aspx?ID=EASPDOCID-77288867-4</Url>
      <Description>EASPDOCID-77288867-4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2E5B9-4567-4D85-8275-3CA3599A69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CFEE05-FD3E-4F08-A5BF-BBB6E95D6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9494e1-5791-43ec-84ee-7ad6667a2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6680F-05E5-4ACF-A04C-31BB9A2A3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128CAF-A15D-4D97-BF3A-3F5FF2C4908E}">
  <ds:schemaRefs>
    <ds:schemaRef ds:uri="http://schemas.microsoft.com/office/2006/metadata/properties"/>
    <ds:schemaRef ds:uri="http://schemas.microsoft.com/office/infopath/2007/PartnerControls"/>
    <ds:schemaRef ds:uri="4f9494e1-5791-43ec-84ee-7ad6667a2be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E6E2C43-3ED9-4572-8AB5-7DD85ECB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 Letterhead Belfast - COLOUR</Template>
  <TotalTime>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Letterhead - Belfast Region</vt:lpstr>
    </vt:vector>
  </TitlesOfParts>
  <Company>Education Authority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Letterhead - Belfast Region</dc:title>
  <dc:creator>Atlanta Kelly</dc:creator>
  <dc:description>The letterhead layout must not be changed.</dc:description>
  <cp:lastModifiedBy>Cherry Crozier</cp:lastModifiedBy>
  <cp:revision>9</cp:revision>
  <cp:lastPrinted>2015-03-23T16:02:00Z</cp:lastPrinted>
  <dcterms:created xsi:type="dcterms:W3CDTF">2016-04-18T10:18:00Z</dcterms:created>
  <dcterms:modified xsi:type="dcterms:W3CDTF">2019-05-15T10:59:00Z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0x010100C9F9752DA620584CA2FE53CF7CA877F3</vt:lpwstr>
  </property>
  <property fmtid="{D5CDD505-2E9C-101B-9397-08002B2CF9AE}" pid="3" name="_dlc_DocIdItemGuid">
    <vt:lpwstr>d1a987cb-2a2f-4bcb-9cfb-f895b9c51880</vt:lpwstr>
  </property>
  <property fmtid="{D5CDD505-2E9C-101B-9397-08002B2CF9AE}" pid="4" name="Document Type">
    <vt:lpwstr>33;#Letterhead|b6388f01-5eff-40cb-a259-14e68ddad09c</vt:lpwstr>
  </property>
</Properties>
</file>