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E0" w:rsidRDefault="004F6DE0" w:rsidP="00AB5ADC">
      <w:pPr>
        <w:spacing w:line="240" w:lineRule="auto"/>
        <w:rPr>
          <w:b/>
          <w:color w:val="44C3CF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3899757</wp:posOffset>
            </wp:positionH>
            <wp:positionV relativeFrom="paragraph">
              <wp:posOffset>413</wp:posOffset>
            </wp:positionV>
            <wp:extent cx="2402205" cy="671195"/>
            <wp:effectExtent l="0" t="0" r="0" b="0"/>
            <wp:wrapTight wrapText="bothSides">
              <wp:wrapPolygon edited="0">
                <wp:start x="0" y="0"/>
                <wp:lineTo x="0" y="20844"/>
                <wp:lineTo x="21412" y="20844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689" w:rsidRDefault="00990689" w:rsidP="00AB5ADC">
      <w:pPr>
        <w:spacing w:line="240" w:lineRule="auto"/>
        <w:rPr>
          <w:b/>
          <w:color w:val="44C3CF"/>
        </w:rPr>
      </w:pPr>
      <w:r>
        <w:rPr>
          <w:b/>
          <w:color w:val="44C3CF"/>
        </w:rPr>
        <w:t xml:space="preserve">Chief Executive </w:t>
      </w:r>
      <w:r>
        <w:rPr>
          <w:color w:val="000000"/>
        </w:rPr>
        <w:t>Gavin Boyd</w:t>
      </w:r>
    </w:p>
    <w:p w:rsidR="00C953A6" w:rsidRDefault="00C953A6" w:rsidP="00AB5ADC">
      <w:pPr>
        <w:spacing w:line="240" w:lineRule="auto"/>
        <w:ind w:left="90"/>
        <w:rPr>
          <w:sz w:val="24"/>
          <w:szCs w:val="24"/>
        </w:rPr>
      </w:pPr>
    </w:p>
    <w:p w:rsidR="00990689" w:rsidRDefault="00990689" w:rsidP="00AB5ADC">
      <w:pPr>
        <w:spacing w:line="240" w:lineRule="auto"/>
        <w:rPr>
          <w:sz w:val="24"/>
          <w:szCs w:val="24"/>
        </w:rPr>
      </w:pPr>
    </w:p>
    <w:p w:rsidR="006049E2" w:rsidRPr="004F4532" w:rsidRDefault="006049E2" w:rsidP="00AB5AD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7</w:t>
      </w:r>
      <w:r w:rsidR="006E550E">
        <w:rPr>
          <w:sz w:val="24"/>
          <w:szCs w:val="24"/>
        </w:rPr>
        <w:t>th</w:t>
      </w:r>
      <w:r>
        <w:rPr>
          <w:sz w:val="24"/>
          <w:szCs w:val="24"/>
        </w:rPr>
        <w:t xml:space="preserve"> March 2019</w:t>
      </w:r>
    </w:p>
    <w:p w:rsidR="00C953A6" w:rsidRPr="004F4532" w:rsidRDefault="00C953A6" w:rsidP="003A7A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C953A6" w:rsidRPr="004F4532" w:rsidRDefault="00C953A6" w:rsidP="00AB5ADC">
      <w:pPr>
        <w:spacing w:line="240" w:lineRule="auto"/>
        <w:ind w:left="6480"/>
        <w:rPr>
          <w:rFonts w:asciiTheme="minorHAnsi" w:hAnsiTheme="minorHAnsi" w:cstheme="minorHAnsi"/>
          <w:sz w:val="24"/>
          <w:szCs w:val="24"/>
        </w:rPr>
      </w:pPr>
    </w:p>
    <w:p w:rsidR="00C953A6" w:rsidRPr="004F4532" w:rsidRDefault="0026157A" w:rsidP="00AB5AD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C953A6" w:rsidRPr="004F4532">
        <w:rPr>
          <w:rFonts w:asciiTheme="minorHAnsi" w:hAnsiTheme="minorHAnsi" w:cstheme="minorHAnsi"/>
          <w:sz w:val="24"/>
          <w:szCs w:val="24"/>
        </w:rPr>
        <w:t>Principals (Primary &amp; Post-Primary Schools</w:t>
      </w:r>
      <w:r w:rsidR="00EB460E">
        <w:rPr>
          <w:rFonts w:asciiTheme="minorHAnsi" w:hAnsiTheme="minorHAnsi" w:cstheme="minorHAnsi"/>
          <w:sz w:val="24"/>
          <w:szCs w:val="24"/>
        </w:rPr>
        <w:t xml:space="preserve"> with </w:t>
      </w:r>
      <w:r w:rsidR="003A7A3A">
        <w:rPr>
          <w:rFonts w:asciiTheme="minorHAnsi" w:hAnsiTheme="minorHAnsi" w:cstheme="minorHAnsi"/>
          <w:sz w:val="24"/>
          <w:szCs w:val="24"/>
        </w:rPr>
        <w:t>Specialist Provision</w:t>
      </w:r>
      <w:r w:rsidR="00C953A6" w:rsidRPr="004F4532">
        <w:rPr>
          <w:rFonts w:asciiTheme="minorHAnsi" w:hAnsiTheme="minorHAnsi" w:cstheme="minorHAnsi"/>
          <w:sz w:val="24"/>
          <w:szCs w:val="24"/>
        </w:rPr>
        <w:t>)</w:t>
      </w:r>
    </w:p>
    <w:p w:rsidR="00C953A6" w:rsidRPr="004F4532" w:rsidRDefault="00C953A6" w:rsidP="00AB5AD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953A6" w:rsidRPr="004F4532" w:rsidRDefault="00EB460E" w:rsidP="00AB5AD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RE: </w:t>
      </w:r>
      <w:r w:rsidR="00C953A6" w:rsidRPr="004F4532">
        <w:rPr>
          <w:rFonts w:asciiTheme="minorHAnsi" w:hAnsiTheme="minorHAnsi" w:cstheme="minorHAnsi"/>
          <w:b/>
          <w:sz w:val="24"/>
          <w:szCs w:val="24"/>
        </w:rPr>
        <w:t>Cluster Support Programme</w:t>
      </w:r>
    </w:p>
    <w:p w:rsidR="004F6DE0" w:rsidRPr="004F4532" w:rsidRDefault="004F6DE0" w:rsidP="00AB5AD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7BA9" w:rsidRPr="004F4532" w:rsidRDefault="002F6F28" w:rsidP="004F6DE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 you are aware t</w:t>
      </w:r>
      <w:r w:rsidR="00C17BA9" w:rsidRPr="004F4532">
        <w:rPr>
          <w:rFonts w:asciiTheme="minorHAnsi" w:hAnsiTheme="minorHAnsi" w:cstheme="minorHAnsi"/>
          <w:sz w:val="24"/>
          <w:szCs w:val="24"/>
        </w:rPr>
        <w:t>he Education Authority</w:t>
      </w:r>
      <w:r w:rsidR="004F6DE0">
        <w:rPr>
          <w:rFonts w:asciiTheme="minorHAnsi" w:hAnsiTheme="minorHAnsi" w:cstheme="minorHAnsi"/>
          <w:sz w:val="24"/>
          <w:szCs w:val="24"/>
        </w:rPr>
        <w:t xml:space="preserve"> (EA)</w:t>
      </w:r>
      <w:r>
        <w:rPr>
          <w:rFonts w:asciiTheme="minorHAnsi" w:hAnsiTheme="minorHAnsi" w:cstheme="minorHAnsi"/>
          <w:sz w:val="24"/>
          <w:szCs w:val="24"/>
        </w:rPr>
        <w:t xml:space="preserve"> has developed</w:t>
      </w:r>
      <w:r w:rsidR="00C17BA9" w:rsidRPr="004F4532">
        <w:rPr>
          <w:rFonts w:asciiTheme="minorHAnsi" w:hAnsiTheme="minorHAnsi" w:cstheme="minorHAnsi"/>
          <w:sz w:val="24"/>
          <w:szCs w:val="24"/>
        </w:rPr>
        <w:t xml:space="preserve"> a </w:t>
      </w:r>
      <w:r w:rsidR="003A7A3A">
        <w:rPr>
          <w:rFonts w:asciiTheme="minorHAnsi" w:hAnsiTheme="minorHAnsi" w:cstheme="minorHAnsi"/>
          <w:sz w:val="24"/>
          <w:szCs w:val="24"/>
        </w:rPr>
        <w:t xml:space="preserve">regional </w:t>
      </w:r>
      <w:r w:rsidR="00C17BA9" w:rsidRPr="004F4532">
        <w:rPr>
          <w:rFonts w:asciiTheme="minorHAnsi" w:hAnsiTheme="minorHAnsi" w:cstheme="minorHAnsi"/>
          <w:sz w:val="24"/>
          <w:szCs w:val="24"/>
        </w:rPr>
        <w:t>cluste</w:t>
      </w:r>
      <w:r w:rsidR="003A7A3A">
        <w:rPr>
          <w:rFonts w:asciiTheme="minorHAnsi" w:hAnsiTheme="minorHAnsi" w:cstheme="minorHAnsi"/>
          <w:sz w:val="24"/>
          <w:szCs w:val="24"/>
        </w:rPr>
        <w:t>r support programme for teachers</w:t>
      </w:r>
      <w:r w:rsidR="00C17BA9" w:rsidRPr="004F4532">
        <w:rPr>
          <w:rFonts w:asciiTheme="minorHAnsi" w:hAnsiTheme="minorHAnsi" w:cstheme="minorHAnsi"/>
          <w:sz w:val="24"/>
          <w:szCs w:val="24"/>
        </w:rPr>
        <w:t xml:space="preserve"> </w:t>
      </w:r>
      <w:r w:rsidR="003A7A3A">
        <w:rPr>
          <w:rFonts w:asciiTheme="minorHAnsi" w:hAnsiTheme="minorHAnsi" w:cstheme="minorHAnsi"/>
          <w:sz w:val="24"/>
          <w:szCs w:val="24"/>
        </w:rPr>
        <w:t>in</w:t>
      </w:r>
      <w:r w:rsidR="00C17BA9" w:rsidRPr="004F4532">
        <w:rPr>
          <w:rFonts w:asciiTheme="minorHAnsi" w:hAnsiTheme="minorHAnsi" w:cstheme="minorHAnsi"/>
          <w:sz w:val="24"/>
          <w:szCs w:val="24"/>
        </w:rPr>
        <w:t xml:space="preserve"> </w:t>
      </w:r>
      <w:r w:rsidR="00C953A6" w:rsidRPr="004F4532">
        <w:rPr>
          <w:rFonts w:asciiTheme="minorHAnsi" w:hAnsiTheme="minorHAnsi" w:cstheme="minorHAnsi"/>
          <w:sz w:val="24"/>
          <w:szCs w:val="24"/>
        </w:rPr>
        <w:t>Learning Support Centres</w:t>
      </w:r>
      <w:r w:rsidR="004F6DE0">
        <w:rPr>
          <w:rFonts w:asciiTheme="minorHAnsi" w:hAnsiTheme="minorHAnsi" w:cstheme="minorHAnsi"/>
          <w:sz w:val="24"/>
          <w:szCs w:val="24"/>
        </w:rPr>
        <w:t xml:space="preserve"> (LSCs) </w:t>
      </w:r>
      <w:r w:rsidR="003A7A3A">
        <w:rPr>
          <w:rFonts w:asciiTheme="minorHAnsi" w:hAnsiTheme="minorHAnsi" w:cstheme="minorHAnsi"/>
          <w:sz w:val="24"/>
          <w:szCs w:val="24"/>
        </w:rPr>
        <w:t>and other specialist provisions e.g. Autism Specific Classes</w:t>
      </w:r>
      <w:r w:rsidR="006E550E">
        <w:rPr>
          <w:rFonts w:asciiTheme="minorHAnsi" w:hAnsiTheme="minorHAnsi" w:cstheme="minorHAnsi"/>
          <w:sz w:val="24"/>
          <w:szCs w:val="24"/>
        </w:rPr>
        <w:t>,</w:t>
      </w:r>
      <w:r w:rsidR="003A7A3A">
        <w:rPr>
          <w:rFonts w:asciiTheme="minorHAnsi" w:hAnsiTheme="minorHAnsi" w:cstheme="minorHAnsi"/>
          <w:sz w:val="24"/>
          <w:szCs w:val="24"/>
        </w:rPr>
        <w:t xml:space="preserve"> attached to</w:t>
      </w:r>
      <w:r w:rsidR="004F6DE0">
        <w:rPr>
          <w:rFonts w:asciiTheme="minorHAnsi" w:hAnsiTheme="minorHAnsi" w:cstheme="minorHAnsi"/>
          <w:sz w:val="24"/>
          <w:szCs w:val="24"/>
        </w:rPr>
        <w:t xml:space="preserve"> mainstream Primary and Post-Primary Schools.</w:t>
      </w:r>
      <w:r w:rsidR="006049E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Following the success</w:t>
      </w:r>
      <w:r w:rsidR="00F4074B">
        <w:rPr>
          <w:rFonts w:asciiTheme="minorHAnsi" w:hAnsiTheme="minorHAnsi" w:cstheme="minorHAnsi"/>
          <w:sz w:val="24"/>
          <w:szCs w:val="24"/>
        </w:rPr>
        <w:t xml:space="preserve"> of the initial cluster group sessions</w:t>
      </w:r>
      <w:r w:rsidR="003D3585">
        <w:rPr>
          <w:rFonts w:asciiTheme="minorHAnsi" w:hAnsiTheme="minorHAnsi" w:cstheme="minorHAnsi"/>
          <w:sz w:val="24"/>
          <w:szCs w:val="24"/>
        </w:rPr>
        <w:t>,</w:t>
      </w:r>
      <w:r w:rsidR="00F4074B">
        <w:rPr>
          <w:rFonts w:asciiTheme="minorHAnsi" w:hAnsiTheme="minorHAnsi" w:cstheme="minorHAnsi"/>
          <w:sz w:val="24"/>
          <w:szCs w:val="24"/>
        </w:rPr>
        <w:t xml:space="preserve"> staff are</w:t>
      </w:r>
      <w:r w:rsidR="003D3585">
        <w:rPr>
          <w:rFonts w:asciiTheme="minorHAnsi" w:hAnsiTheme="minorHAnsi" w:cstheme="minorHAnsi"/>
          <w:sz w:val="24"/>
          <w:szCs w:val="24"/>
        </w:rPr>
        <w:t xml:space="preserve"> invited to attend one of the following </w:t>
      </w:r>
      <w:r w:rsidR="00F4074B">
        <w:rPr>
          <w:rFonts w:asciiTheme="minorHAnsi" w:hAnsiTheme="minorHAnsi" w:cstheme="minorHAnsi"/>
          <w:sz w:val="24"/>
          <w:szCs w:val="24"/>
        </w:rPr>
        <w:t>dates</w:t>
      </w:r>
      <w:r w:rsidR="003D3585">
        <w:rPr>
          <w:rFonts w:asciiTheme="minorHAnsi" w:hAnsiTheme="minorHAnsi" w:cstheme="minorHAnsi"/>
          <w:sz w:val="24"/>
          <w:szCs w:val="24"/>
        </w:rPr>
        <w:t xml:space="preserve">, as detailed below. </w:t>
      </w:r>
    </w:p>
    <w:p w:rsidR="00AB5ADC" w:rsidRPr="00AB5ADC" w:rsidRDefault="00AB5ADC" w:rsidP="004F6DE0">
      <w:pPr>
        <w:tabs>
          <w:tab w:val="num" w:pos="1100"/>
        </w:tabs>
        <w:spacing w:line="240" w:lineRule="auto"/>
        <w:ind w:right="289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AB5ADC" w:rsidRPr="00196137" w:rsidRDefault="00196137" w:rsidP="004F6DE0">
      <w:pPr>
        <w:shd w:val="clear" w:color="auto" w:fill="FFFFFF"/>
        <w:spacing w:line="240" w:lineRule="auto"/>
        <w:jc w:val="both"/>
        <w:rPr>
          <w:rFonts w:eastAsia="Times New Roman" w:cs="Calibri"/>
          <w:bCs/>
          <w:color w:val="000000"/>
          <w:sz w:val="24"/>
          <w:szCs w:val="24"/>
          <w:u w:val="single"/>
          <w:lang w:val="en-US"/>
        </w:rPr>
      </w:pPr>
      <w:r>
        <w:rPr>
          <w:rFonts w:eastAsia="Times New Roman" w:cs="Calibri"/>
          <w:bCs/>
          <w:color w:val="000000"/>
          <w:sz w:val="24"/>
          <w:szCs w:val="24"/>
          <w:u w:val="single"/>
          <w:lang w:val="en-US"/>
        </w:rPr>
        <w:t>Primary Cluster D</w:t>
      </w:r>
      <w:r w:rsidRPr="00196137">
        <w:rPr>
          <w:rFonts w:eastAsia="Times New Roman" w:cs="Calibri"/>
          <w:bCs/>
          <w:color w:val="000000"/>
          <w:sz w:val="24"/>
          <w:szCs w:val="24"/>
          <w:u w:val="single"/>
          <w:lang w:val="en-US"/>
        </w:rPr>
        <w:t>ates:</w:t>
      </w:r>
    </w:p>
    <w:p w:rsidR="006049E2" w:rsidRDefault="006049E2" w:rsidP="004F6DE0">
      <w:pPr>
        <w:shd w:val="clear" w:color="auto" w:fill="FFFFFF"/>
        <w:spacing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96137" w:rsidTr="00196137">
        <w:tc>
          <w:tcPr>
            <w:tcW w:w="3116" w:type="dxa"/>
          </w:tcPr>
          <w:p w:rsidR="00196137" w:rsidRDefault="00196137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Wednesday 3</w:t>
            </w:r>
            <w:r w:rsidRPr="00196137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April 2019</w:t>
            </w:r>
          </w:p>
        </w:tc>
        <w:tc>
          <w:tcPr>
            <w:tcW w:w="3117" w:type="dxa"/>
          </w:tcPr>
          <w:p w:rsidR="00196137" w:rsidRDefault="00196137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North-West Teachers’ Centre</w:t>
            </w:r>
          </w:p>
        </w:tc>
        <w:tc>
          <w:tcPr>
            <w:tcW w:w="3117" w:type="dxa"/>
          </w:tcPr>
          <w:p w:rsidR="00196137" w:rsidRDefault="00196137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2pm-4pm</w:t>
            </w:r>
          </w:p>
        </w:tc>
      </w:tr>
      <w:tr w:rsidR="00196137" w:rsidTr="00196137">
        <w:tc>
          <w:tcPr>
            <w:tcW w:w="3116" w:type="dxa"/>
          </w:tcPr>
          <w:p w:rsidR="00196137" w:rsidRDefault="00196137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Tuesday 9</w:t>
            </w:r>
            <w:r w:rsidRPr="00196137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April 2019</w:t>
            </w:r>
          </w:p>
        </w:tc>
        <w:tc>
          <w:tcPr>
            <w:tcW w:w="3117" w:type="dxa"/>
          </w:tcPr>
          <w:p w:rsidR="00196137" w:rsidRDefault="00196137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Fortwilliam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Centre, Belfast</w:t>
            </w:r>
          </w:p>
        </w:tc>
        <w:tc>
          <w:tcPr>
            <w:tcW w:w="3117" w:type="dxa"/>
          </w:tcPr>
          <w:p w:rsidR="00196137" w:rsidRDefault="00196137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2pm-4pm</w:t>
            </w:r>
          </w:p>
        </w:tc>
      </w:tr>
      <w:tr w:rsidR="00196137" w:rsidTr="00196137">
        <w:tc>
          <w:tcPr>
            <w:tcW w:w="3116" w:type="dxa"/>
          </w:tcPr>
          <w:p w:rsidR="00196137" w:rsidRDefault="00FE1988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Tuesday 7</w:t>
            </w:r>
            <w:r w:rsidRPr="00FE1988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May</w:t>
            </w:r>
            <w:r w:rsidR="00196137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3117" w:type="dxa"/>
          </w:tcPr>
          <w:p w:rsidR="00196137" w:rsidRDefault="00196137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Armagh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Teachers’ Centre</w:t>
            </w:r>
          </w:p>
        </w:tc>
        <w:tc>
          <w:tcPr>
            <w:tcW w:w="3117" w:type="dxa"/>
          </w:tcPr>
          <w:p w:rsidR="00196137" w:rsidRDefault="00196137" w:rsidP="0019613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2pm-4pm</w:t>
            </w:r>
          </w:p>
        </w:tc>
      </w:tr>
    </w:tbl>
    <w:p w:rsidR="006049E2" w:rsidRDefault="006049E2" w:rsidP="004F6DE0">
      <w:pPr>
        <w:shd w:val="clear" w:color="auto" w:fill="FFFFFF"/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</w:p>
    <w:p w:rsidR="003D3585" w:rsidRDefault="003D3585" w:rsidP="004F6DE0">
      <w:pPr>
        <w:shd w:val="clear" w:color="auto" w:fill="FFFFFF"/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</w:p>
    <w:p w:rsidR="00AB5ADC" w:rsidRDefault="0004688B" w:rsidP="004F6DE0">
      <w:pPr>
        <w:shd w:val="clear" w:color="auto" w:fill="FFFFFF"/>
        <w:spacing w:line="240" w:lineRule="auto"/>
        <w:jc w:val="both"/>
        <w:rPr>
          <w:rFonts w:eastAsia="Times New Roman" w:cs="Calibri"/>
          <w:bCs/>
          <w:color w:val="000000"/>
          <w:sz w:val="24"/>
          <w:szCs w:val="24"/>
          <w:u w:val="single"/>
          <w:lang w:val="en-US"/>
        </w:rPr>
      </w:pPr>
      <w:r w:rsidRPr="0004688B">
        <w:rPr>
          <w:rFonts w:eastAsia="Times New Roman" w:cs="Calibri"/>
          <w:bCs/>
          <w:color w:val="000000"/>
          <w:sz w:val="24"/>
          <w:szCs w:val="24"/>
          <w:u w:val="single"/>
          <w:lang w:val="en-US"/>
        </w:rPr>
        <w:t>Post-Primary Cluster Dates:</w:t>
      </w:r>
    </w:p>
    <w:p w:rsidR="0004688B" w:rsidRPr="0004688B" w:rsidRDefault="0004688B" w:rsidP="004F6DE0">
      <w:pPr>
        <w:shd w:val="clear" w:color="auto" w:fill="FFFFFF"/>
        <w:spacing w:line="240" w:lineRule="auto"/>
        <w:jc w:val="both"/>
        <w:rPr>
          <w:rFonts w:eastAsia="Times New Roman" w:cs="Calibri"/>
          <w:color w:val="000000"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88B" w:rsidTr="00071853">
        <w:tc>
          <w:tcPr>
            <w:tcW w:w="3116" w:type="dxa"/>
          </w:tcPr>
          <w:p w:rsidR="0004688B" w:rsidRDefault="0004688B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Wednesday 10th April 2019</w:t>
            </w:r>
          </w:p>
        </w:tc>
        <w:tc>
          <w:tcPr>
            <w:tcW w:w="3117" w:type="dxa"/>
          </w:tcPr>
          <w:p w:rsidR="0004688B" w:rsidRDefault="0004688B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North-West Teachers’ Centre</w:t>
            </w:r>
          </w:p>
        </w:tc>
        <w:tc>
          <w:tcPr>
            <w:tcW w:w="3117" w:type="dxa"/>
          </w:tcPr>
          <w:p w:rsidR="0004688B" w:rsidRDefault="0004688B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2pm-4pm</w:t>
            </w:r>
          </w:p>
        </w:tc>
      </w:tr>
      <w:tr w:rsidR="0004688B" w:rsidTr="00071853">
        <w:tc>
          <w:tcPr>
            <w:tcW w:w="3116" w:type="dxa"/>
          </w:tcPr>
          <w:p w:rsidR="0004688B" w:rsidRDefault="0004688B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Thursday 11</w:t>
            </w:r>
            <w:r w:rsidRPr="0004688B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April 2019</w:t>
            </w:r>
          </w:p>
        </w:tc>
        <w:tc>
          <w:tcPr>
            <w:tcW w:w="3117" w:type="dxa"/>
          </w:tcPr>
          <w:p w:rsidR="0004688B" w:rsidRDefault="0004688B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Fortwilliam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Centre, Belfast</w:t>
            </w:r>
          </w:p>
        </w:tc>
        <w:tc>
          <w:tcPr>
            <w:tcW w:w="3117" w:type="dxa"/>
          </w:tcPr>
          <w:p w:rsidR="0004688B" w:rsidRDefault="0004688B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2pm-4pm</w:t>
            </w:r>
          </w:p>
        </w:tc>
      </w:tr>
      <w:tr w:rsidR="0004688B" w:rsidTr="00071853">
        <w:tc>
          <w:tcPr>
            <w:tcW w:w="3116" w:type="dxa"/>
          </w:tcPr>
          <w:p w:rsidR="0004688B" w:rsidRDefault="00FE1988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Thursday 9</w:t>
            </w:r>
            <w:r w:rsidRPr="00FE1988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May</w:t>
            </w:r>
            <w:bookmarkStart w:id="0" w:name="_GoBack"/>
            <w:bookmarkEnd w:id="0"/>
            <w:r w:rsidR="0004688B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3117" w:type="dxa"/>
          </w:tcPr>
          <w:p w:rsidR="0004688B" w:rsidRDefault="0004688B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Armagh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Teachers’ Centre</w:t>
            </w:r>
          </w:p>
        </w:tc>
        <w:tc>
          <w:tcPr>
            <w:tcW w:w="3117" w:type="dxa"/>
          </w:tcPr>
          <w:p w:rsidR="0004688B" w:rsidRDefault="0004688B" w:rsidP="0007185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2pm-4pm</w:t>
            </w:r>
          </w:p>
        </w:tc>
      </w:tr>
    </w:tbl>
    <w:p w:rsidR="0004688B" w:rsidRDefault="0004688B" w:rsidP="004F6DE0">
      <w:pPr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</w:p>
    <w:p w:rsidR="006E550E" w:rsidRDefault="006E550E" w:rsidP="004F6DE0">
      <w:pPr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</w:p>
    <w:p w:rsidR="004F6DE0" w:rsidRDefault="00AB5ADC" w:rsidP="004F6DE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Application</w:t>
      </w:r>
      <w:r w:rsidR="004F6DE0">
        <w:rPr>
          <w:sz w:val="24"/>
          <w:szCs w:val="24"/>
        </w:rPr>
        <w:t>s and further information can be found on EA website under ‘publications’ page;</w:t>
      </w:r>
    </w:p>
    <w:p w:rsidR="00990689" w:rsidRDefault="00FE1988" w:rsidP="004F6DE0">
      <w:pPr>
        <w:spacing w:line="240" w:lineRule="auto"/>
        <w:jc w:val="both"/>
        <w:rPr>
          <w:sz w:val="24"/>
          <w:szCs w:val="24"/>
        </w:rPr>
      </w:pPr>
      <w:hyperlink r:id="rId6" w:history="1">
        <w:r w:rsidR="00AB5ADC" w:rsidRPr="004F6DE0">
          <w:rPr>
            <w:rStyle w:val="Hyperlink"/>
            <w:sz w:val="24"/>
            <w:szCs w:val="24"/>
          </w:rPr>
          <w:t>https://www.eani.org.uk/publications/school-documents</w:t>
        </w:r>
      </w:hyperlink>
      <w:r w:rsidR="004F6DE0">
        <w:rPr>
          <w:sz w:val="24"/>
          <w:szCs w:val="24"/>
        </w:rPr>
        <w:t xml:space="preserve">. </w:t>
      </w:r>
    </w:p>
    <w:p w:rsidR="00990689" w:rsidRDefault="00990689" w:rsidP="00AB5ADC">
      <w:pPr>
        <w:spacing w:line="240" w:lineRule="auto"/>
        <w:ind w:left="6480"/>
        <w:rPr>
          <w:sz w:val="24"/>
          <w:szCs w:val="24"/>
        </w:rPr>
      </w:pPr>
    </w:p>
    <w:p w:rsidR="00990689" w:rsidRDefault="00990689" w:rsidP="00AB5ADC">
      <w:pPr>
        <w:spacing w:line="240" w:lineRule="auto"/>
        <w:ind w:left="6480"/>
        <w:rPr>
          <w:sz w:val="24"/>
          <w:szCs w:val="24"/>
        </w:rPr>
      </w:pPr>
    </w:p>
    <w:p w:rsidR="00FA3335" w:rsidRDefault="00FA3335" w:rsidP="00AB5ADC">
      <w:pPr>
        <w:spacing w:line="240" w:lineRule="auto"/>
        <w:ind w:left="6480"/>
        <w:rPr>
          <w:sz w:val="24"/>
          <w:szCs w:val="24"/>
        </w:rPr>
      </w:pPr>
    </w:p>
    <w:p w:rsidR="00FA3335" w:rsidRDefault="00FA3335" w:rsidP="00AB5ADC">
      <w:pPr>
        <w:spacing w:line="240" w:lineRule="auto"/>
        <w:ind w:left="6480"/>
        <w:rPr>
          <w:sz w:val="24"/>
          <w:szCs w:val="24"/>
        </w:rPr>
      </w:pPr>
    </w:p>
    <w:p w:rsidR="00686A65" w:rsidRPr="00FA3335" w:rsidRDefault="00686A65" w:rsidP="00686A65">
      <w:pPr>
        <w:tabs>
          <w:tab w:val="left" w:pos="5700"/>
        </w:tabs>
        <w:spacing w:line="240" w:lineRule="auto"/>
        <w:jc w:val="both"/>
        <w:outlineLvl w:val="0"/>
        <w:rPr>
          <w:sz w:val="24"/>
          <w:szCs w:val="24"/>
        </w:rPr>
      </w:pPr>
      <w:r w:rsidRPr="00FA3335">
        <w:rPr>
          <w:sz w:val="24"/>
          <w:szCs w:val="24"/>
        </w:rPr>
        <w:t>Ruth Bell (Mrs)</w:t>
      </w:r>
    </w:p>
    <w:p w:rsidR="00686A65" w:rsidRPr="00FA3335" w:rsidRDefault="00686A65" w:rsidP="00686A65">
      <w:pPr>
        <w:tabs>
          <w:tab w:val="left" w:pos="5700"/>
        </w:tabs>
        <w:spacing w:line="240" w:lineRule="auto"/>
        <w:jc w:val="both"/>
        <w:outlineLvl w:val="0"/>
        <w:rPr>
          <w:b/>
          <w:sz w:val="24"/>
          <w:szCs w:val="24"/>
        </w:rPr>
      </w:pPr>
      <w:r w:rsidRPr="00FA3335">
        <w:rPr>
          <w:b/>
          <w:sz w:val="24"/>
          <w:szCs w:val="24"/>
        </w:rPr>
        <w:t>Assistant Director</w:t>
      </w:r>
    </w:p>
    <w:p w:rsidR="00686A65" w:rsidRPr="00FA3335" w:rsidRDefault="00686A65" w:rsidP="00686A65">
      <w:pPr>
        <w:tabs>
          <w:tab w:val="left" w:pos="5700"/>
        </w:tabs>
        <w:spacing w:line="240" w:lineRule="auto"/>
        <w:jc w:val="both"/>
        <w:outlineLvl w:val="0"/>
        <w:rPr>
          <w:b/>
          <w:sz w:val="24"/>
          <w:szCs w:val="24"/>
        </w:rPr>
      </w:pPr>
      <w:r w:rsidRPr="00FA3335">
        <w:rPr>
          <w:b/>
          <w:sz w:val="24"/>
          <w:szCs w:val="24"/>
        </w:rPr>
        <w:t>Children and Young People’s Services</w:t>
      </w:r>
    </w:p>
    <w:p w:rsidR="00686A65" w:rsidRPr="00FA3335" w:rsidRDefault="00686A65" w:rsidP="00686A65">
      <w:pPr>
        <w:tabs>
          <w:tab w:val="left" w:pos="5700"/>
        </w:tabs>
        <w:spacing w:line="240" w:lineRule="auto"/>
        <w:ind w:left="144"/>
        <w:jc w:val="both"/>
        <w:outlineLvl w:val="0"/>
        <w:rPr>
          <w:b/>
          <w:sz w:val="24"/>
          <w:szCs w:val="24"/>
        </w:rPr>
      </w:pPr>
    </w:p>
    <w:p w:rsidR="00686A65" w:rsidRPr="00FA3335" w:rsidRDefault="00686A65" w:rsidP="00686A65">
      <w:pPr>
        <w:tabs>
          <w:tab w:val="left" w:pos="5700"/>
        </w:tabs>
        <w:jc w:val="both"/>
        <w:rPr>
          <w:b/>
          <w:sz w:val="24"/>
          <w:szCs w:val="24"/>
        </w:rPr>
      </w:pPr>
      <w:r w:rsidRPr="00FA3335">
        <w:rPr>
          <w:b/>
          <w:sz w:val="24"/>
          <w:szCs w:val="24"/>
        </w:rPr>
        <w:sym w:font="Wingdings" w:char="F028"/>
      </w:r>
      <w:r w:rsidRPr="00FA3335">
        <w:rPr>
          <w:b/>
          <w:sz w:val="24"/>
          <w:szCs w:val="24"/>
        </w:rPr>
        <w:t xml:space="preserve"> 028 3751 2229</w:t>
      </w:r>
    </w:p>
    <w:p w:rsidR="00686A65" w:rsidRPr="00FA3335" w:rsidRDefault="00686A65" w:rsidP="00FA3335">
      <w:pPr>
        <w:tabs>
          <w:tab w:val="left" w:pos="5700"/>
        </w:tabs>
        <w:jc w:val="both"/>
        <w:rPr>
          <w:b/>
          <w:sz w:val="24"/>
          <w:szCs w:val="24"/>
        </w:rPr>
      </w:pPr>
      <w:r w:rsidRPr="00FA3335">
        <w:rPr>
          <w:b/>
          <w:sz w:val="24"/>
          <w:szCs w:val="24"/>
        </w:rPr>
        <w:t xml:space="preserve">Email: </w:t>
      </w:r>
      <w:hyperlink r:id="rId7" w:history="1">
        <w:r w:rsidRPr="00FA3335">
          <w:rPr>
            <w:rStyle w:val="Hyperlink"/>
            <w:b/>
            <w:sz w:val="24"/>
            <w:szCs w:val="24"/>
          </w:rPr>
          <w:t>ruth.bell@eani.org.uk</w:t>
        </w:r>
      </w:hyperlink>
    </w:p>
    <w:sectPr w:rsidR="00686A65" w:rsidRPr="00FA3335" w:rsidSect="00FA3335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D2839"/>
    <w:multiLevelType w:val="hybridMultilevel"/>
    <w:tmpl w:val="233E6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3D99"/>
    <w:multiLevelType w:val="hybridMultilevel"/>
    <w:tmpl w:val="9F7AB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6F9B"/>
    <w:multiLevelType w:val="hybridMultilevel"/>
    <w:tmpl w:val="9B185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3955"/>
    <w:multiLevelType w:val="multilevel"/>
    <w:tmpl w:val="5DD8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B7575"/>
    <w:multiLevelType w:val="multilevel"/>
    <w:tmpl w:val="AE64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37B7B"/>
    <w:multiLevelType w:val="hybridMultilevel"/>
    <w:tmpl w:val="CADE2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89"/>
    <w:rsid w:val="0004688B"/>
    <w:rsid w:val="00137335"/>
    <w:rsid w:val="00196137"/>
    <w:rsid w:val="0026157A"/>
    <w:rsid w:val="002F6F28"/>
    <w:rsid w:val="003A7A3A"/>
    <w:rsid w:val="003D3585"/>
    <w:rsid w:val="004F4532"/>
    <w:rsid w:val="004F6C67"/>
    <w:rsid w:val="004F6DE0"/>
    <w:rsid w:val="005C7155"/>
    <w:rsid w:val="006049E2"/>
    <w:rsid w:val="00686A65"/>
    <w:rsid w:val="006E550E"/>
    <w:rsid w:val="00990689"/>
    <w:rsid w:val="009B3053"/>
    <w:rsid w:val="00AB5ADC"/>
    <w:rsid w:val="00C17BA9"/>
    <w:rsid w:val="00C953A6"/>
    <w:rsid w:val="00EB460E"/>
    <w:rsid w:val="00F4074B"/>
    <w:rsid w:val="00FA3335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0DD6-4A0F-4612-A2D8-5093CD3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89"/>
    <w:pPr>
      <w:spacing w:after="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D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th.bell@eani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ni.org.uk/publications/school-docu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Ruth Bell (Mrs)</vt:lpstr>
      <vt:lpstr>Assistant Director</vt:lpstr>
      <vt:lpstr>Children and Young People’s Services</vt:lpstr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Castles</dc:creator>
  <cp:keywords/>
  <dc:description/>
  <cp:lastModifiedBy>Cathy Castles</cp:lastModifiedBy>
  <cp:revision>2</cp:revision>
  <dcterms:created xsi:type="dcterms:W3CDTF">2019-03-12T12:51:00Z</dcterms:created>
  <dcterms:modified xsi:type="dcterms:W3CDTF">2019-03-12T12:51:00Z</dcterms:modified>
</cp:coreProperties>
</file>